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5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CEE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对应的链接：“</w:t>
      </w:r>
      <w:r>
        <w:t>0.71 08/16 XmQ:/ r@e.bn 杭州一日游就看这里！ 去了灵隐寺、太子湾赏花、吃漂亮饭太松弛啦～# 杭州旅游攻略 # 杭州旅游 # 郁金香花海 # 杭州的正确打开方式 # 杭州一日游攻略 https://v.douyin.com/H6hHl3H196s/ 复制此链接，打开Dou音搜索，直接观看视频！</w:t>
      </w:r>
      <w:r>
        <w:rPr>
          <w:rFonts w:hint="eastAsia"/>
          <w:lang w:val="en-US" w:eastAsia="zh-CN"/>
        </w:rPr>
        <w:t>”</w:t>
      </w:r>
    </w:p>
    <w:p w14:paraId="7E092F7D"/>
    <w:p w14:paraId="05265068">
      <w:bookmarkStart w:id="0" w:name="_GoBack"/>
      <w:bookmarkEnd w:id="0"/>
    </w:p>
    <w:p w14:paraId="39F40CB3">
      <w:r>
        <w:t>一、行程总览</w:t>
      </w:r>
    </w:p>
    <w:p w14:paraId="4739D867">
      <w:r>
        <w:t>出发地与交通</w:t>
      </w:r>
      <w:r>
        <w:rPr>
          <w:rFonts w:hint="default"/>
        </w:rPr>
        <w:t>：深圳龙岗 → 杭州东站（高铁）</w:t>
      </w:r>
    </w:p>
    <w:p w14:paraId="1045000D">
      <w:r>
        <w:rPr>
          <w:rFonts w:hint="default"/>
        </w:rPr>
        <w:t>住宿信息：杭州东站附近</w:t>
      </w:r>
    </w:p>
    <w:p w14:paraId="477C346E">
      <w:r>
        <w:rPr>
          <w:rFonts w:hint="default"/>
        </w:rPr>
        <w:t>核心目标：灵隐寺、太子湾公园、曲院风荷、钱塘江江景、来福士 52 楼高空餐厅</w:t>
      </w:r>
    </w:p>
    <w:p w14:paraId="265CB8B4">
      <w:r>
        <w:t>二、每日行程详情</w:t>
      </w:r>
    </w:p>
    <w:p w14:paraId="1DD2A819">
      <w:r>
        <w:t>Day 1：杭州一日游（松弛版）</w:t>
      </w:r>
    </w:p>
    <w:p w14:paraId="687D8101">
      <w:pPr>
        <w:rPr>
          <w:rFonts w:hint="default"/>
        </w:rPr>
      </w:pPr>
      <w:r>
        <w:rPr>
          <w:rFonts w:hint="default"/>
          <w:lang w:val="en-US" w:eastAsia="zh-CN"/>
        </w:rPr>
        <w:t>上午</w:t>
      </w:r>
    </w:p>
    <w:p w14:paraId="3F4FCA3F">
      <w:r>
        <w:rPr>
          <w:rFonts w:hint="default"/>
        </w:rPr>
        <w:t>景点 / 活动：灵隐寺</w:t>
      </w:r>
    </w:p>
    <w:p w14:paraId="7C76A858">
      <w:r>
        <w:rPr>
          <w:rFonts w:hint="default"/>
        </w:rPr>
        <w:t>实用贴士：无需门票，但需在公众号提前预约；建议定位 “灵隐寺停车场” 直达；拍门头需在入口处完成，出口位置不同。</w:t>
      </w:r>
    </w:p>
    <w:p w14:paraId="1BCFB257">
      <w:r>
        <w:rPr>
          <w:rFonts w:hint="default"/>
        </w:rPr>
        <w:t>文化背景：灵隐寺是杭州最古老的佛教寺院之一，始建于东晋，香火旺盛，可免费领取三柱清香祈福。</w:t>
      </w:r>
    </w:p>
    <w:p w14:paraId="1CBBBF82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76625" cy="4572000"/>
            <wp:effectExtent l="0" t="0" r="13335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343400" cy="5715000"/>
            <wp:effectExtent l="0" t="0" r="0" b="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343400" cy="5715000"/>
            <wp:effectExtent l="0" t="0" r="0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C146F">
      <w:pPr>
        <w:rPr>
          <w:rFonts w:hint="default"/>
        </w:rPr>
      </w:pPr>
      <w:r>
        <w:rPr>
          <w:rFonts w:hint="default"/>
          <w:lang w:val="en-US" w:eastAsia="zh-CN"/>
        </w:rPr>
        <w:t>中午</w:t>
      </w:r>
    </w:p>
    <w:p w14:paraId="006A8F23">
      <w:r>
        <w:rPr>
          <w:rFonts w:hint="default"/>
        </w:rPr>
        <w:t>美食推荐：米其林餐厅（煎饺、馄饨）</w:t>
      </w:r>
    </w:p>
    <w:p w14:paraId="5509DAC0">
      <w:r>
        <w:rPr>
          <w:rFonts w:hint="default"/>
        </w:rPr>
        <w:t>必点菜：煎饺、馄饨</w:t>
      </w:r>
    </w:p>
    <w:p w14:paraId="0F634C7A">
      <w:pPr>
        <w:rPr>
          <w:rFonts w:hint="default"/>
        </w:rPr>
      </w:pPr>
      <w:r>
        <w:rPr>
          <w:rFonts w:hint="default"/>
          <w:lang w:val="en-US" w:eastAsia="zh-CN"/>
        </w:rPr>
        <w:t>下午</w:t>
      </w:r>
    </w:p>
    <w:p w14:paraId="52C799AF">
      <w:r>
        <w:rPr>
          <w:rFonts w:hint="default"/>
        </w:rPr>
        <w:t>景点 / 活动：太子湾公园（郁金香花海）</w:t>
      </w:r>
    </w:p>
    <w:p w14:paraId="07B4EC2F">
      <w:r>
        <w:rPr>
          <w:rFonts w:hint="default"/>
        </w:rPr>
        <w:t>实用贴士：乘坐太子湾专线（本地人 5 元，外地人 15 元），建议坐露天甲板，船行约 10 分钟，可看到雷峰塔、三潭印月等景点；下船后沿苏堤步行约 300 米到达。</w:t>
      </w:r>
    </w:p>
    <w:p w14:paraId="573FE5CC">
      <w:r>
        <w:rPr>
          <w:rFonts w:hint="default"/>
        </w:rPr>
        <w:t>文化背景：太子湾公园以郁金香花海闻名，40 多万株郁金香汇成春日壁纸，大风车、小教堂、溪流边是热门机位。</w:t>
      </w:r>
    </w:p>
    <w:p w14:paraId="61B0795D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2000" cy="2571750"/>
            <wp:effectExtent l="0" t="0" r="0" b="381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81746B">
      <w:pPr>
        <w:rPr>
          <w:rFonts w:hint="default"/>
        </w:rPr>
      </w:pPr>
      <w:r>
        <w:rPr>
          <w:rFonts w:hint="default"/>
          <w:lang w:val="en-US" w:eastAsia="zh-CN"/>
        </w:rPr>
        <w:t>傍晚</w:t>
      </w:r>
    </w:p>
    <w:p w14:paraId="2016FE44">
      <w:r>
        <w:rPr>
          <w:rFonts w:hint="default"/>
        </w:rPr>
        <w:t>景点 / 活动：曲院风荷</w:t>
      </w:r>
    </w:p>
    <w:p w14:paraId="5ECA3FD6">
      <w:r>
        <w:rPr>
          <w:rFonts w:hint="default"/>
        </w:rPr>
        <w:t>实用贴士：人少景美，有免费 “梦核金鱼” 打卡点，适合休息观景。</w:t>
      </w:r>
    </w:p>
    <w:p w14:paraId="23C85425">
      <w:r>
        <w:rPr>
          <w:rFonts w:hint="default"/>
        </w:rPr>
        <w:t>文化背景：曲院风荷是西湖十景之一，以荷花和园林景观著称，环境清幽。</w:t>
      </w:r>
    </w:p>
    <w:p w14:paraId="3E9AD41A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64940"/>
            <wp:effectExtent l="0" t="0" r="635" b="1270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66490" cy="2803525"/>
            <wp:effectExtent l="0" t="0" r="6350" b="63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0AE1E1">
      <w:pPr>
        <w:rPr>
          <w:rFonts w:hint="default"/>
        </w:rPr>
      </w:pPr>
      <w:r>
        <w:rPr>
          <w:rFonts w:hint="default"/>
          <w:lang w:val="en-US" w:eastAsia="zh-CN"/>
        </w:rPr>
        <w:t>晚上</w:t>
      </w:r>
    </w:p>
    <w:p w14:paraId="5828B9AC">
      <w:r>
        <w:rPr>
          <w:rFonts w:hint="default"/>
        </w:rPr>
        <w:t>景点 / 活动：来福士 52 楼高空餐厅（HOMELESS）</w:t>
      </w:r>
    </w:p>
    <w:p w14:paraId="088DFC3F">
      <w:r>
        <w:rPr>
          <w:rFonts w:hint="default"/>
        </w:rPr>
        <w:t>实用贴士：需提前预约，建议选择窗边位置，可俯瞰杭州大金球、CBD 及钱塘江一线江景。</w:t>
      </w:r>
    </w:p>
    <w:p w14:paraId="4FC4556B">
      <w:r>
        <w:rPr>
          <w:rFonts w:hint="default"/>
        </w:rPr>
        <w:t>文化背景：餐厅提供杭式创意融合菜，环境高端，有驻唱歌手，适合享受晚餐和夜景。</w:t>
      </w:r>
    </w:p>
    <w:p w14:paraId="6B9C737B">
      <w:r>
        <w:t>三、实用信息汇总</w:t>
      </w:r>
    </w:p>
    <w:p w14:paraId="2E65907B">
      <w:r>
        <w:t>交通小贴士</w:t>
      </w:r>
    </w:p>
    <w:p w14:paraId="63CE0154">
      <w:r>
        <w:rPr>
          <w:rFonts w:hint="default"/>
        </w:rPr>
        <w:t>太子湾专线：钱王祠码头 → 花港观鱼码头，本地人 5 元，外地人 15 元，船行约 10 分钟。</w:t>
      </w:r>
    </w:p>
    <w:p w14:paraId="4CB98940">
      <w:r>
        <w:rPr>
          <w:rFonts w:hint="default"/>
        </w:rPr>
        <w:t>灵隐寺：建议定位 “灵隐寺停车场”，避免节假日预约困难。</w:t>
      </w:r>
    </w:p>
    <w:p w14:paraId="3100EF99">
      <w:r>
        <w:t>美食推荐</w:t>
      </w:r>
    </w:p>
    <w:p w14:paraId="177D3E17">
      <w:r>
        <w:rPr>
          <w:rFonts w:hint="default"/>
        </w:rPr>
        <w:t>米其林餐厅：煎饺、馄饨</w:t>
      </w:r>
    </w:p>
    <w:p w14:paraId="5049B842">
      <w:r>
        <w:rPr>
          <w:rFonts w:hint="default"/>
        </w:rPr>
        <w:t>来福士 52 楼 HOMELESS：鱼子酱甜虾塔、蒲烧鳗鱼三味、麻辣龙虾意面、花香堂灼 A5 和牛、澳洲和牛眼肉釜饭、金枪鱼牛骨髓塔塔、泰式风味海鲜汤、精致甜品</w:t>
      </w:r>
    </w:p>
    <w:p w14:paraId="2377501F">
      <w:r>
        <w:t>注意事项</w:t>
      </w:r>
    </w:p>
    <w:p w14:paraId="2BFFD49D">
      <w:r>
        <w:rPr>
          <w:rFonts w:hint="default"/>
        </w:rPr>
        <w:t>灵隐寺需提前预约，节假日较难约。</w:t>
      </w:r>
    </w:p>
    <w:p w14:paraId="38E48F50">
      <w:r>
        <w:rPr>
          <w:rFonts w:hint="default"/>
        </w:rPr>
        <w:t>太子湾公园花期为春季，建议穿舒适鞋子步行。</w:t>
      </w:r>
    </w:p>
    <w:p w14:paraId="0FF12A70">
      <w:r>
        <w:rPr>
          <w:rFonts w:hint="default"/>
        </w:rPr>
        <w:t>高空餐厅需提前预约，建议选择窗边位置。</w:t>
      </w:r>
    </w:p>
    <w:p w14:paraId="4D3FB1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A">
      <wne:fci wne:fciName="Italic" wne:swArg="0000"/>
    </wne:keymap>
    <wne:keymap wne:kcmPrimary="0753">
      <wne:fci wne:fciName="AcceptAllChangesInDo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D3586"/>
    <w:rsid w:val="1C6D7F2D"/>
    <w:rsid w:val="359720FA"/>
    <w:rsid w:val="3EFB783C"/>
    <w:rsid w:val="446E05D4"/>
    <w:rsid w:val="6EE3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webp"/><Relationship Id="rId7" Type="http://schemas.openxmlformats.org/officeDocument/2006/relationships/image" Target="media/image4.jpe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762</Words>
  <Characters>791</Characters>
  <Lines>0</Lines>
  <Paragraphs>0</Paragraphs>
  <TotalTime>13</TotalTime>
  <ScaleCrop>false</ScaleCrop>
  <LinksUpToDate>false</LinksUpToDate>
  <CharactersWithSpaces>834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2025-04-18T00:28:00Z</dcterms:created>
  <dc:creator>Administrator</dc:creator>
  <cp:lastModifiedBy>Stephen灬Gary</cp:lastModifiedBy>
  <dcterms:modified xsi:type="dcterms:W3CDTF">2026-04-18T12:37:41Z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0A08FC1CFDEC47CBB37CD4ED062A7A8B_12</vt:lpwstr>
  </property>
  <property fmtid="{D5CDD505-2E9C-101B-9397-08002B2CF9AE}" pid="4" name="KSOTemplateDocerSaveRecord">
    <vt:lpwstr>eyJoZGlkIjoiMzA1ZmNlNWZkYWVhZTdjNzEwNjQxY2Q1ZmU3NWQzNmYiLCJ1c2VySWQiOiI3MDEyNDQ0MjQifQ==</vt:lpwstr>
  </property>
</Properties>
</file>