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82" w:rsidRPr="002D6582" w:rsidRDefault="002D6582" w:rsidP="002D6582">
      <w:pPr>
        <w:widowControl/>
        <w:spacing w:line="270" w:lineRule="atLeast"/>
        <w:jc w:val="right"/>
        <w:rPr>
          <w:rFonts w:ascii="Verdana" w:eastAsia="宋体" w:hAnsi="Verdana" w:cs="宋体"/>
          <w:color w:val="D8512B"/>
          <w:kern w:val="0"/>
          <w:sz w:val="18"/>
          <w:szCs w:val="18"/>
        </w:rPr>
      </w:pPr>
      <w:r w:rsidRPr="002D6582">
        <w:rPr>
          <w:rFonts w:ascii="Verdana" w:eastAsia="宋体" w:hAnsi="Verdana" w:cs="宋体"/>
          <w:color w:val="D8512B"/>
          <w:kern w:val="0"/>
          <w:sz w:val="18"/>
          <w:szCs w:val="18"/>
        </w:rPr>
        <w:t>随笔</w:t>
      </w:r>
      <w:r w:rsidRPr="002D6582">
        <w:rPr>
          <w:rFonts w:ascii="Verdana" w:eastAsia="宋体" w:hAnsi="Verdana" w:cs="宋体"/>
          <w:color w:val="D8512B"/>
          <w:kern w:val="0"/>
          <w:sz w:val="18"/>
          <w:szCs w:val="18"/>
        </w:rPr>
        <w:t xml:space="preserve">- 94  </w:t>
      </w:r>
      <w:r w:rsidRPr="002D6582">
        <w:rPr>
          <w:rFonts w:ascii="Verdana" w:eastAsia="宋体" w:hAnsi="Verdana" w:cs="宋体"/>
          <w:color w:val="D8512B"/>
          <w:kern w:val="0"/>
          <w:sz w:val="18"/>
          <w:szCs w:val="18"/>
        </w:rPr>
        <w:t>文章</w:t>
      </w:r>
      <w:r w:rsidRPr="002D6582">
        <w:rPr>
          <w:rFonts w:ascii="Verdana" w:eastAsia="宋体" w:hAnsi="Verdana" w:cs="宋体"/>
          <w:color w:val="D8512B"/>
          <w:kern w:val="0"/>
          <w:sz w:val="18"/>
          <w:szCs w:val="18"/>
        </w:rPr>
        <w:t xml:space="preserve">- 9  </w:t>
      </w:r>
      <w:r w:rsidRPr="002D6582">
        <w:rPr>
          <w:rFonts w:ascii="Verdana" w:eastAsia="宋体" w:hAnsi="Verdana" w:cs="宋体"/>
          <w:color w:val="D8512B"/>
          <w:kern w:val="0"/>
          <w:sz w:val="18"/>
          <w:szCs w:val="18"/>
        </w:rPr>
        <w:t>评论</w:t>
      </w:r>
      <w:r w:rsidRPr="002D6582">
        <w:rPr>
          <w:rFonts w:ascii="Verdana" w:eastAsia="宋体" w:hAnsi="Verdana" w:cs="宋体"/>
          <w:color w:val="D8512B"/>
          <w:kern w:val="0"/>
          <w:sz w:val="18"/>
          <w:szCs w:val="18"/>
        </w:rPr>
        <w:t>- 303 </w:t>
      </w:r>
    </w:p>
    <w:p w:rsidR="002D6582" w:rsidRDefault="002D6582" w:rsidP="002D6582">
      <w:pPr>
        <w:widowControl/>
        <w:spacing w:line="270" w:lineRule="atLeast"/>
        <w:jc w:val="left"/>
        <w:outlineLvl w:val="0"/>
        <w:rPr>
          <w:rFonts w:ascii="Verdana" w:eastAsia="宋体" w:hAnsi="Verdana" w:cs="宋体" w:hint="eastAsia"/>
          <w:color w:val="000000"/>
          <w:kern w:val="36"/>
          <w:sz w:val="18"/>
          <w:szCs w:val="18"/>
        </w:rPr>
      </w:pPr>
      <w:hyperlink r:id="rId5" w:history="1">
        <w:r w:rsidRPr="002D6582">
          <w:rPr>
            <w:rFonts w:ascii="宋体" w:eastAsia="宋体" w:hAnsi="宋体" w:cs="宋体" w:hint="eastAsia"/>
            <w:color w:val="D8512B"/>
            <w:kern w:val="36"/>
            <w:sz w:val="36"/>
            <w:szCs w:val="36"/>
          </w:rPr>
          <w:t>MyBatis使用示例</w:t>
        </w:r>
      </w:hyperlink>
    </w:p>
    <w:p w:rsidR="002D6582" w:rsidRPr="002D6582" w:rsidRDefault="002D6582" w:rsidP="002D6582">
      <w:pPr>
        <w:widowControl/>
        <w:spacing w:line="27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36"/>
          <w:sz w:val="18"/>
          <w:szCs w:val="18"/>
        </w:rPr>
        <w:t>原文链接：</w:t>
      </w:r>
      <w:r w:rsidRPr="002D6582">
        <w:rPr>
          <w:rFonts w:ascii="Verdana" w:eastAsia="宋体" w:hAnsi="Verdana" w:cs="宋体"/>
          <w:color w:val="000000"/>
          <w:kern w:val="36"/>
          <w:sz w:val="18"/>
          <w:szCs w:val="18"/>
        </w:rPr>
        <w:t>http://www.cnblogs.com/magialmoon/archive/2013/10/30/3397828.html</w:t>
      </w:r>
      <w:bookmarkStart w:id="0" w:name="_GoBack"/>
      <w:bookmarkEnd w:id="0"/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下面是一个简单的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MyBatis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DEMO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D6582" w:rsidRPr="002D6582" w:rsidRDefault="002D6582" w:rsidP="002D6582">
      <w:pPr>
        <w:widowControl/>
        <w:shd w:val="clear" w:color="auto" w:fill="CCCCCC"/>
        <w:spacing w:before="225" w:after="75" w:line="27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</w:pPr>
      <w:r w:rsidRPr="002D6582"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  <w:t>整体结构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整体代码大致如下：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314575" cy="3562350"/>
            <wp:effectExtent l="0" t="0" r="9525" b="0"/>
            <wp:docPr id="26" name="图片 26" descr="http://images.cnitblog.com/blog/288950/201310/30211923-a413d174de9140df93e4d42d2d7069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nitblog.com/blog/288950/201310/30211923-a413d174de9140df93e4d42d2d7069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6582" w:rsidRPr="002D6582" w:rsidRDefault="002D6582" w:rsidP="002D6582">
      <w:pPr>
        <w:widowControl/>
        <w:shd w:val="clear" w:color="auto" w:fill="CCCCCC"/>
        <w:spacing w:before="225" w:after="75" w:line="27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</w:pPr>
      <w:r w:rsidRPr="002D6582"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  <w:t>POM</w:t>
      </w:r>
      <w:r w:rsidRPr="002D6582"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  <w:t>依赖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需要引用两个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包，一个是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mybatis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，另一个是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-connector-java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，如果是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工程的话，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pom</w:t>
      </w:r>
      <w:proofErr w:type="spellEnd"/>
      <w:proofErr w:type="gramStart"/>
      <w:r w:rsidRPr="002D6582">
        <w:rPr>
          <w:rFonts w:ascii="Verdana" w:eastAsia="宋体" w:hAnsi="Verdana" w:cs="宋体"/>
          <w:color w:val="000000"/>
          <w:kern w:val="0"/>
          <w:szCs w:val="21"/>
        </w:rPr>
        <w:t>里如下</w:t>
      </w:r>
      <w:proofErr w:type="gramEnd"/>
      <w:r w:rsidRPr="002D6582">
        <w:rPr>
          <w:rFonts w:ascii="Verdana" w:eastAsia="宋体" w:hAnsi="Verdana" w:cs="宋体"/>
          <w:color w:val="000000"/>
          <w:kern w:val="0"/>
          <w:szCs w:val="21"/>
        </w:rPr>
        <w:t>添加依赖就可以了。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dependency</w:t>
      </w:r>
      <w:proofErr w:type="gram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groupId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spellStart"/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org.mybatis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groupId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artifactId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spellStart"/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mybatis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artifactId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version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3.2.3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version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dependency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dependency</w:t>
      </w:r>
      <w:proofErr w:type="gram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groupId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spellStart"/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mysql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groupId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artifactId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proofErr w:type="spellStart"/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mysql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-connector-java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artifactId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version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5.1.26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version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dependency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6582" w:rsidRPr="002D6582" w:rsidRDefault="002D6582" w:rsidP="002D6582">
      <w:pPr>
        <w:widowControl/>
        <w:shd w:val="clear" w:color="auto" w:fill="CCCCCC"/>
        <w:spacing w:before="225" w:after="75" w:line="27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</w:pPr>
      <w:r w:rsidRPr="002D6582"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  <w:t>数据准备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中造</w:t>
      </w:r>
      <w:proofErr w:type="gramStart"/>
      <w:r w:rsidRPr="002D6582">
        <w:rPr>
          <w:rFonts w:ascii="Verdana" w:eastAsia="宋体" w:hAnsi="Verdana" w:cs="宋体"/>
          <w:color w:val="000000"/>
          <w:kern w:val="0"/>
          <w:szCs w:val="21"/>
        </w:rPr>
        <w:t>点数据</w:t>
      </w:r>
      <w:proofErr w:type="gramEnd"/>
      <w:r w:rsidRPr="002D6582">
        <w:rPr>
          <w:rFonts w:ascii="Verdana" w:eastAsia="宋体" w:hAnsi="Verdana" w:cs="宋体"/>
          <w:color w:val="000000"/>
          <w:kern w:val="0"/>
          <w:szCs w:val="21"/>
        </w:rPr>
        <w:t>进行测试用：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CREATE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DATABASE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mybatis_test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CREATE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TABLE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user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age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INTEGER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808080"/>
          <w:kern w:val="0"/>
          <w:sz w:val="20"/>
          <w:szCs w:val="20"/>
        </w:rPr>
        <w:t>NOT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,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name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VARCHAR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D6582">
        <w:rPr>
          <w:rFonts w:ascii="宋体" w:eastAsia="宋体" w:hAnsi="宋体" w:cs="宋体"/>
          <w:b/>
          <w:bCs/>
          <w:color w:val="800000"/>
          <w:kern w:val="0"/>
          <w:sz w:val="20"/>
          <w:szCs w:val="20"/>
        </w:rPr>
        <w:t>64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) </w:t>
      </w:r>
      <w:r w:rsidRPr="002D6582">
        <w:rPr>
          <w:rFonts w:ascii="宋体" w:eastAsia="宋体" w:hAnsi="宋体" w:cs="宋体"/>
          <w:color w:val="808080"/>
          <w:kern w:val="0"/>
          <w:sz w:val="20"/>
          <w:szCs w:val="20"/>
        </w:rPr>
        <w:t>NOT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DEFAULT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''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insert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user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values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D6582">
        <w:rPr>
          <w:rFonts w:ascii="宋体" w:eastAsia="宋体" w:hAnsi="宋体" w:cs="宋体"/>
          <w:b/>
          <w:bCs/>
          <w:color w:val="800000"/>
          <w:kern w:val="0"/>
          <w:sz w:val="20"/>
          <w:szCs w:val="20"/>
        </w:rPr>
        <w:t>18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,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'zhanjindong'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insert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user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values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D6582">
        <w:rPr>
          <w:rFonts w:ascii="宋体" w:eastAsia="宋体" w:hAnsi="宋体" w:cs="宋体"/>
          <w:b/>
          <w:bCs/>
          <w:color w:val="800000"/>
          <w:kern w:val="0"/>
          <w:sz w:val="20"/>
          <w:szCs w:val="20"/>
        </w:rPr>
        <w:t>20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,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'zhangsan'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6582" w:rsidRPr="002D6582" w:rsidRDefault="002D6582" w:rsidP="002D6582">
      <w:pPr>
        <w:widowControl/>
        <w:shd w:val="clear" w:color="auto" w:fill="CCCCCC"/>
        <w:spacing w:before="225" w:after="75" w:line="27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</w:pPr>
      <w:r w:rsidRPr="002D6582"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  <w:t>配置文件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需要两类配置文件，一类是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MyBatis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的配置文件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mybatis-config.xml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，示例中是一个很简单配置，详细的配置网上有很多说明。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&lt;?</w:t>
      </w: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xml</w:t>
      </w:r>
      <w:proofErr w:type="gramEnd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 xml:space="preserve"> version="1.0" encoding="UTF-8"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?&gt;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FF00FF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&lt;!</w:t>
      </w: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DOCTYPE</w:t>
      </w:r>
      <w:proofErr w:type="gramEnd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 xml:space="preserve"> configuration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FF00FF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 xml:space="preserve">    PUBLIC "-//mybatis.org//DTD </w:t>
      </w:r>
      <w:proofErr w:type="spellStart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Config</w:t>
      </w:r>
      <w:proofErr w:type="spellEnd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 xml:space="preserve"> 3.0//EN"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 xml:space="preserve">    "http://mybatis.org/</w:t>
      </w:r>
      <w:proofErr w:type="spellStart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dtd</w:t>
      </w:r>
      <w:proofErr w:type="spellEnd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/mybatis-3-config.dtd"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configuration</w:t>
      </w:r>
      <w:proofErr w:type="gram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settings</w:t>
      </w:r>
      <w:proofErr w:type="gram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&lt;!--</w:t>
      </w:r>
      <w:proofErr w:type="gramEnd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 xml:space="preserve"> changes from the defaults for testing --&gt;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setting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name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cacheEnabled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value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="false"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setting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name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useGeneratedKeys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value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="true"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setting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name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defaultExecutorType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value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="REUSE"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settings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typeAliases</w:t>
      </w:r>
      <w:proofErr w:type="spellEnd"/>
      <w:proofErr w:type="gram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typeAlias</w:t>
      </w:r>
      <w:proofErr w:type="spellEnd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alias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="User"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type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test.mybatis.User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typeAliases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environments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default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="development"&gt;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environment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id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="development"&gt;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transactionManager</w:t>
      </w:r>
      <w:proofErr w:type="spellEnd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type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jdbc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dataSource</w:t>
      </w:r>
      <w:proofErr w:type="spellEnd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type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="POOLED"&gt;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property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name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="driver"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value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com.mysql.jdbc.Driver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property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name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url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value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jdbc:mysql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://192.168.71.38:3306/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mybatis_test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property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name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="username"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value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="root"/&gt;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property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name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="password"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value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="123456"/&gt;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dataSource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environment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environments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proofErr w:type="gramStart"/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mappers</w:t>
      </w:r>
      <w:proofErr w:type="gram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mapper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resource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="mappers/UserMapper.xml"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/&gt;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mappers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configuration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另一类是数据访问接口映射文件：示例中是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UserMapper.xml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。这个文件一般放在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/main/resource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下面或子目录下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mybatis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就可以找到了，在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mybatis-config.xml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中由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mappers/mapper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节点的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resource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指定。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&lt;?</w:t>
      </w: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xml</w:t>
      </w:r>
      <w:proofErr w:type="gramEnd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 xml:space="preserve"> version="1.0" encoding="UTF-8"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?&gt;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FF00FF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&lt;!</w:t>
      </w: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DOCTYPE</w:t>
      </w:r>
      <w:proofErr w:type="gramEnd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 xml:space="preserve"> mapper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FF00FF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 xml:space="preserve">    PUBLIC "-//mybatis.org//DTD Mapper 3.0//EN"   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 xml:space="preserve">    "http://mybatis.org/</w:t>
      </w:r>
      <w:proofErr w:type="spellStart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dtd</w:t>
      </w:r>
      <w:proofErr w:type="spellEnd"/>
      <w:r w:rsidRPr="002D6582">
        <w:rPr>
          <w:rFonts w:ascii="宋体" w:eastAsia="宋体" w:hAnsi="宋体" w:cs="宋体"/>
          <w:color w:val="FF00FF"/>
          <w:kern w:val="0"/>
          <w:sz w:val="20"/>
          <w:szCs w:val="20"/>
        </w:rPr>
        <w:t>/mybatis-3-mapper.dtd"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mapper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namespace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test.mybatis.UserMapper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&lt;!--</w:t>
      </w:r>
      <w:proofErr w:type="gramEnd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 xml:space="preserve"> 这里namespace必须是</w:t>
      </w:r>
      <w:proofErr w:type="spellStart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UserMapper</w:t>
      </w:r>
      <w:proofErr w:type="spellEnd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接口的路径” --&gt;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insert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id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insertUser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parameterType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="User"&gt;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insert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into user(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name,age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 values(#{name},#{age})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&lt;!--</w:t>
      </w:r>
      <w:proofErr w:type="gramEnd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 xml:space="preserve"> 这里</w:t>
      </w:r>
      <w:proofErr w:type="spellStart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sql</w:t>
      </w:r>
      <w:proofErr w:type="spellEnd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结尾不能加分号，否则报“ORA-00911”的错误 --&gt;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insert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&lt;!--</w:t>
      </w:r>
      <w:proofErr w:type="gramEnd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 xml:space="preserve"> 这里的id必须和</w:t>
      </w:r>
      <w:proofErr w:type="spellStart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UserMapper</w:t>
      </w:r>
      <w:proofErr w:type="spellEnd"/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接口中的接口方法名相同 --&gt;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 xml:space="preserve">select 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id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getUser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resultType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="User"</w:t>
      </w:r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FF0000"/>
          <w:kern w:val="0"/>
          <w:sz w:val="20"/>
          <w:szCs w:val="20"/>
        </w:rPr>
        <w:t>parameterType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="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java.lang.String</w:t>
      </w:r>
      <w:proofErr w:type="spellEnd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"&gt;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select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* from user where name=#{name}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select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&lt;/</w:t>
      </w:r>
      <w:r w:rsidRPr="002D6582">
        <w:rPr>
          <w:rFonts w:ascii="宋体" w:eastAsia="宋体" w:hAnsi="宋体" w:cs="宋体"/>
          <w:color w:val="800000"/>
          <w:kern w:val="0"/>
          <w:sz w:val="20"/>
          <w:szCs w:val="20"/>
        </w:rPr>
        <w:t>mapper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&gt;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对应这个映射文件就是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test.mybatis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这个命名空间下的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UserMapper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这个接口，只是定义了访问数据表的接口：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lastRenderedPageBreak/>
        <w:t>package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test.mybatis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interface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UserMapper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insertUser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(User user);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User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getUser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(String name);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需要一个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POJO:User.java</w:t>
      </w:r>
      <w:proofErr w:type="spellEnd"/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package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test.mybatis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User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private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String name;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private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Integer age;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String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getName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name;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setName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(String name)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this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.name =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name;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Integer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getAge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age;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setAge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(Integer age)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this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.age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age;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User(String name, Integer age)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super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this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.name =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name;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this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.age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age;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User()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super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2D6582" w:rsidRPr="002D6582" w:rsidRDefault="002D6582" w:rsidP="002D6582">
      <w:pPr>
        <w:widowControl/>
        <w:shd w:val="clear" w:color="auto" w:fill="CCCCCC"/>
        <w:spacing w:before="225" w:after="75" w:line="27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</w:pPr>
      <w:r w:rsidRPr="002D6582"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  <w:t>测试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通过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MyBatis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操作数据库用到的是一个叫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SqlSession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的类，这个类是通过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SqlSessionFactory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产生的，一般建议在全局维护一个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SqlSessionFactory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就可以了。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TestMyBatis.java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package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test.mybatis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java.io.IOException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java.io.Reader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org.apache.ibatis.io.Resources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org.apache.ibatis.session.SqlSessionFactory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org.apache.ibatis.session.SqlSessionFactoryBuilder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MyBatisUtil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private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final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SqlSessionFactory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sqlSessionFactory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String resource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= "mybatis-config.xml"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Reader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reader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try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reader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=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Resources.getResourceAsReader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(resource);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catch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IOException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e)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System.out.println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e.getMessage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());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sqlSessionFactory</w:t>
      </w:r>
      <w:proofErr w:type="spellEnd"/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SqlSessionFactoryBuilder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().build(reader);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SqlSessionFactory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getSqlSessionFactory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sqlSessionFactory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测试代码如下：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TestMyBatis.java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package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test.mybatis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import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org.apache.ibatis.session.SqlSession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lastRenderedPageBreak/>
        <w:t>import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org.apache.ibatis.session.SqlSessionFactory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TestMyBatis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sqlSessionFactory</w:t>
      </w:r>
      <w:proofErr w:type="spellEnd"/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=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MyBatisUtil.getSqlSessionFactory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main(String[]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args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testAdd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getUser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testAdd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=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sqlSessionFactory.openSession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try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UserMapper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userMapper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 </w:t>
      </w:r>
      <w:proofErr w:type="spellStart"/>
      <w:proofErr w:type="gramStart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sqlSession.getMapper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UserMapper.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User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User(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"</w:t>
      </w:r>
      <w:proofErr w:type="spellStart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lisi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",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Integer(25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userMapper.insertUser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sqlSession.commit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();</w:t>
      </w:r>
      <w:r w:rsidRPr="002D6582">
        <w:rPr>
          <w:rFonts w:ascii="宋体" w:eastAsia="宋体" w:hAnsi="宋体" w:cs="宋体"/>
          <w:color w:val="008000"/>
          <w:kern w:val="0"/>
          <w:sz w:val="20"/>
          <w:szCs w:val="20"/>
        </w:rPr>
        <w:t>// 这里一定要提交，不然数据进不去数据库中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finally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sqlSession.close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static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getUser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()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=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sqlSessionFactory.openSession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gramStart"/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try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UserMapper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userMapper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 </w:t>
      </w:r>
      <w:proofErr w:type="spellStart"/>
      <w:proofErr w:type="gramStart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sqlSession.getMapper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UserMapper.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class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User </w:t>
      </w:r>
      <w:proofErr w:type="spell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 </w:t>
      </w:r>
      <w:proofErr w:type="spellStart"/>
      <w:proofErr w:type="gramStart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userMapper.getUser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"</w:t>
      </w:r>
      <w:proofErr w:type="spellStart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zhangsan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"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System.out.println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"name: " + </w:t>
      </w:r>
      <w:proofErr w:type="spellStart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user.getName</w:t>
      </w:r>
      <w:proofErr w:type="spellEnd"/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>() + "|age: "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         +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user.getAge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 </w:t>
      </w:r>
      <w:r w:rsidRPr="002D6582">
        <w:rPr>
          <w:rFonts w:ascii="宋体" w:eastAsia="宋体" w:hAnsi="宋体" w:cs="宋体"/>
          <w:color w:val="0000FF"/>
          <w:kern w:val="0"/>
          <w:sz w:val="20"/>
          <w:szCs w:val="20"/>
        </w:rPr>
        <w:t>finally</w:t>
      </w: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sqlSession.close</w:t>
      </w:r>
      <w:proofErr w:type="spell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gramEnd"/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);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D6582" w:rsidRPr="002D6582" w:rsidRDefault="002D6582" w:rsidP="002D658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D6582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D6582" w:rsidRPr="002D6582" w:rsidRDefault="002D6582" w:rsidP="002D6582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6582" w:rsidRPr="002D6582" w:rsidRDefault="002D6582" w:rsidP="002D6582">
      <w:pPr>
        <w:widowControl/>
        <w:shd w:val="clear" w:color="auto" w:fill="CCCCCC"/>
        <w:spacing w:before="225" w:after="75" w:line="27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</w:pPr>
      <w:r w:rsidRPr="002D6582"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  <w:t>注意事项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mybatis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会用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记录日志，但是开启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模式貌似对性能影响非常厉害。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lastRenderedPageBreak/>
        <w:t>2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2D6582">
        <w:rPr>
          <w:rFonts w:ascii="Verdana" w:eastAsia="宋体" w:hAnsi="Verdana" w:cs="宋体"/>
          <w:color w:val="000000"/>
          <w:kern w:val="0"/>
          <w:szCs w:val="21"/>
        </w:rPr>
        <w:t>mybatis</w:t>
      </w:r>
      <w:proofErr w:type="spellEnd"/>
      <w:r w:rsidRPr="002D6582">
        <w:rPr>
          <w:rFonts w:ascii="Verdana" w:eastAsia="宋体" w:hAnsi="Verdana" w:cs="宋体"/>
          <w:color w:val="000000"/>
          <w:kern w:val="0"/>
          <w:szCs w:val="21"/>
        </w:rPr>
        <w:t>的查询缓存对性能的影响非常大，启用和不启用差距非常大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34050" cy="1247775"/>
            <wp:effectExtent l="0" t="0" r="0" b="9525"/>
            <wp:docPr id="9" name="图片 9" descr="http://images.cnitblog.com/i/288950/201406/171416565045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.cnitblog.com/i/288950/201406/1714165650451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895975" cy="257175"/>
            <wp:effectExtent l="0" t="0" r="9525" b="9525"/>
            <wp:docPr id="8" name="图片 8" descr="http://images.cnitblog.com/i/288950/201406/17141703114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nitblog.com/i/288950/201406/1714170311431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82" w:rsidRPr="002D6582" w:rsidRDefault="002D6582" w:rsidP="002D6582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b/>
          <w:bCs/>
          <w:color w:val="000000"/>
          <w:kern w:val="0"/>
          <w:szCs w:val="21"/>
        </w:rPr>
        <w:t>注意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mapper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文件中一定要加上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cache</w:t>
      </w:r>
      <w:r w:rsidRPr="002D6582">
        <w:rPr>
          <w:rFonts w:ascii="Verdana" w:eastAsia="宋体" w:hAnsi="Verdana" w:cs="宋体"/>
          <w:color w:val="000000"/>
          <w:kern w:val="0"/>
          <w:szCs w:val="21"/>
        </w:rPr>
        <w:t>这一行，否则不生效。</w:t>
      </w:r>
    </w:p>
    <w:p w:rsidR="002D6582" w:rsidRPr="002D6582" w:rsidRDefault="002D6582" w:rsidP="002D6582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D6582" w:rsidRPr="002D6582" w:rsidRDefault="002D6582" w:rsidP="002D6582">
      <w:pPr>
        <w:widowControl/>
        <w:shd w:val="clear" w:color="auto" w:fill="CCCCCC"/>
        <w:spacing w:before="225" w:after="75" w:line="27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</w:pPr>
      <w:r w:rsidRPr="002D6582">
        <w:rPr>
          <w:rFonts w:ascii="Verdana" w:eastAsia="宋体" w:hAnsi="Verdana" w:cs="宋体"/>
          <w:b/>
          <w:bCs/>
          <w:color w:val="000000"/>
          <w:spacing w:val="15"/>
          <w:kern w:val="36"/>
          <w:sz w:val="42"/>
          <w:szCs w:val="42"/>
        </w:rPr>
        <w:t>示例代码下载</w:t>
      </w:r>
    </w:p>
    <w:p w:rsidR="002D6582" w:rsidRPr="002D6582" w:rsidRDefault="002D6582" w:rsidP="002D6582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history="1">
        <w:r w:rsidRPr="002D6582">
          <w:rPr>
            <w:rFonts w:ascii="Verdana" w:eastAsia="宋体" w:hAnsi="Verdana" w:cs="宋体"/>
            <w:color w:val="008000"/>
            <w:kern w:val="0"/>
            <w:szCs w:val="21"/>
          </w:rPr>
          <w:t>下载示例代码。</w:t>
        </w:r>
      </w:hyperlink>
    </w:p>
    <w:p w:rsidR="002D6582" w:rsidRPr="002D6582" w:rsidRDefault="002D6582" w:rsidP="002D6582">
      <w:pPr>
        <w:widowControl/>
        <w:spacing w:before="150" w:line="27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658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45C3F" w:rsidRPr="002D6582" w:rsidRDefault="00E45C3F" w:rsidP="002D6582"/>
    <w:sectPr w:rsidR="00E45C3F" w:rsidRPr="002D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8A"/>
    <w:rsid w:val="002D6582"/>
    <w:rsid w:val="00700BBD"/>
    <w:rsid w:val="00E0628A"/>
    <w:rsid w:val="00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0B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0BB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00BB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0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00BBD"/>
  </w:style>
  <w:style w:type="paragraph" w:styleId="HTML">
    <w:name w:val="HTML Preformatted"/>
    <w:basedOn w:val="a"/>
    <w:link w:val="HTMLChar"/>
    <w:uiPriority w:val="99"/>
    <w:semiHidden/>
    <w:unhideWhenUsed/>
    <w:rsid w:val="00700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0BB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0BB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00BB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0B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0B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0BB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00BB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0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00BBD"/>
  </w:style>
  <w:style w:type="paragraph" w:styleId="HTML">
    <w:name w:val="HTML Preformatted"/>
    <w:basedOn w:val="a"/>
    <w:link w:val="HTMLChar"/>
    <w:uiPriority w:val="99"/>
    <w:semiHidden/>
    <w:unhideWhenUsed/>
    <w:rsid w:val="00700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0BB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0BB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00BB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0B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40343">
              <w:marLeft w:val="0"/>
              <w:marRight w:val="-3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60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205260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497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3643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4271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156388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8195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61778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2331757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26756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64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3224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9951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595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0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7564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4576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79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4371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7565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1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28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7613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4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11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74672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06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916">
              <w:marLeft w:val="0"/>
              <w:marRight w:val="-3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79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281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5062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2438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883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81577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54949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83667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648811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3305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00997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638655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19614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9676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9543251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75862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6738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02312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4800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9719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387003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3521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71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859913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95808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5605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75524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7710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files.cnblogs.com/magialmoon/MyBatisTest.rar" TargetMode="External"/><Relationship Id="rId5" Type="http://schemas.openxmlformats.org/officeDocument/2006/relationships/hyperlink" Target="http://www.cnblogs.com/zhanjindong/p/3397828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882</Words>
  <Characters>5029</Characters>
  <Application>Microsoft Office Word</Application>
  <DocSecurity>0</DocSecurity>
  <Lines>41</Lines>
  <Paragraphs>11</Paragraphs>
  <ScaleCrop>false</ScaleCrop>
  <Company>Pod inn.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3</cp:revision>
  <dcterms:created xsi:type="dcterms:W3CDTF">2015-10-16T05:50:00Z</dcterms:created>
  <dcterms:modified xsi:type="dcterms:W3CDTF">2015-10-16T05:51:00Z</dcterms:modified>
</cp:coreProperties>
</file>