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有一个系统变量，如图：</w:t>
      </w:r>
    </w:p>
    <w:p w:rsidR="004B28CC" w:rsidRDefault="004B28CC" w:rsidP="004B28CC">
      <w:pPr>
        <w:pStyle w:val="a4"/>
        <w:shd w:val="clear" w:color="auto" w:fill="FFFFFF"/>
        <w:wordWrap w:val="0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/>
          <w:noProof/>
          <w:color w:val="FF8373"/>
          <w:spacing w:val="8"/>
          <w:sz w:val="18"/>
          <w:szCs w:val="18"/>
        </w:rPr>
        <w:drawing>
          <wp:inline distT="0" distB="0" distL="0" distR="0">
            <wp:extent cx="3552825" cy="2867025"/>
            <wp:effectExtent l="0" t="0" r="9525" b="9525"/>
            <wp:docPr id="1" name="图片 1" descr="http://static.oschina.net/uploads/space/2014/1008/162256_ZmDR_254689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1008/162256_ZmDR_254689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以上数值，单位为秒。</w:t>
      </w:r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的连接允许的闲置时间。当超过闲置时间以后，database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端就会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将此连接单方面废弃。这时如果使用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jdbc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继续使用之前的连接，则会收到以下异常：</w:t>
      </w:r>
    </w:p>
    <w:p w:rsidR="004B28CC" w:rsidRDefault="004B28CC" w:rsidP="004B28CC">
      <w:pPr>
        <w:shd w:val="clear" w:color="auto" w:fill="FFFFFF"/>
        <w:spacing w:line="338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0A50813" wp14:editId="48E59A35">
            <wp:extent cx="5274310" cy="376527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CC" w:rsidRDefault="004B28CC" w:rsidP="004B28CC">
      <w:pPr>
        <w:shd w:val="clear" w:color="auto" w:fill="FFFFFF"/>
        <w:spacing w:line="338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F854F22" wp14:editId="7452F968">
            <wp:extent cx="5274310" cy="16616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允许设置闲置时间，默认是8小时，最大是1年。</w:t>
      </w:r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大部分客户端都使用连接池以提高性能，如果用户访问量不大，连接池中的连接可能闲置时间超过数据库允许时间，数据库单方面断掉连接，而客户端却不知情。当下一个用户访问时，使用连接池中的连接，则会抛出上述异常。</w:t>
      </w:r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解决方法可以是增大闲置时间。但这不是一个好方法。闲置时间是有上限的，在极端情况下，还是可能发生异常。此外，长时间保留闲置的连接，会降低数据库性能，消耗内存，最终耗尽数据库的连接数。所以不推荐增大闲置时间。</w:t>
      </w:r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一般常用的解决方法是在使用一个长时间闲置的连接之前，对它ping一下，确保它还在正常工作。在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自带连接池配置中，是这样做的：</w:t>
      </w:r>
    </w:p>
    <w:p w:rsidR="004B28CC" w:rsidRDefault="004B28CC" w:rsidP="004B28CC">
      <w:pPr>
        <w:shd w:val="clear" w:color="auto" w:fill="FFFFFF"/>
        <w:spacing w:line="338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hyperlink r:id="rId10" w:history="1">
        <w:r>
          <w:rPr>
            <w:rStyle w:val="a3"/>
            <w:rFonts w:ascii="微软雅黑" w:eastAsia="微软雅黑" w:hAnsi="微软雅黑" w:hint="eastAsia"/>
            <w:sz w:val="19"/>
            <w:szCs w:val="19"/>
          </w:rPr>
          <w:t>?</w:t>
        </w:r>
      </w:hyperlink>
    </w:p>
    <w:p w:rsidR="004B28CC" w:rsidRDefault="004B28CC" w:rsidP="004B28CC">
      <w:pPr>
        <w:pStyle w:val="a4"/>
        <w:shd w:val="clear" w:color="auto" w:fill="FFFFFF"/>
        <w:wordWrap w:val="0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noProof/>
        </w:rPr>
        <w:drawing>
          <wp:inline distT="0" distB="0" distL="0" distR="0" wp14:anchorId="17D0E11A" wp14:editId="636275D1">
            <wp:extent cx="5274310" cy="1218463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配置连接池时，需要声明三个属性：</w:t>
      </w:r>
    </w:p>
    <w:p w:rsidR="004B28CC" w:rsidRDefault="004B28CC" w:rsidP="004B28CC">
      <w:pPr>
        <w:pStyle w:val="a4"/>
        <w:numPr>
          <w:ilvl w:val="0"/>
          <w:numId w:val="3"/>
        </w:numPr>
        <w:shd w:val="clear" w:color="auto" w:fill="FFFFFF"/>
        <w:wordWrap w:val="0"/>
        <w:spacing w:before="120" w:beforeAutospacing="0" w:after="120" w:afterAutospacing="0" w:line="338" w:lineRule="atLeast"/>
        <w:ind w:left="300" w:righ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poolPingEnabled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 xml:space="preserve"> - 默认值是false，当值为true的时候，将开启ping机制。</w:t>
      </w:r>
    </w:p>
    <w:p w:rsidR="004B28CC" w:rsidRDefault="004B28CC" w:rsidP="004B28CC">
      <w:pPr>
        <w:pStyle w:val="a4"/>
        <w:numPr>
          <w:ilvl w:val="0"/>
          <w:numId w:val="3"/>
        </w:numPr>
        <w:shd w:val="clear" w:color="auto" w:fill="FFFFFF"/>
        <w:wordWrap w:val="0"/>
        <w:spacing w:before="120" w:beforeAutospacing="0" w:after="120" w:afterAutospacing="0" w:line="338" w:lineRule="atLeast"/>
        <w:ind w:left="300" w:righ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poolPingQuery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 xml:space="preserve"> - 对数据库进行ping时所使用的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。</w:t>
      </w:r>
    </w:p>
    <w:p w:rsidR="004B28CC" w:rsidRDefault="004B28CC" w:rsidP="004B28CC">
      <w:pPr>
        <w:pStyle w:val="a4"/>
        <w:numPr>
          <w:ilvl w:val="0"/>
          <w:numId w:val="3"/>
        </w:numPr>
        <w:shd w:val="clear" w:color="auto" w:fill="FFFFFF"/>
        <w:wordWrap w:val="0"/>
        <w:spacing w:before="120" w:beforeAutospacing="0" w:after="120" w:afterAutospacing="0" w:line="338" w:lineRule="atLeast"/>
        <w:ind w:left="300" w:righ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lastRenderedPageBreak/>
        <w:t>poolPingConnectionsNotUsedFor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 xml:space="preserve"> - 默认值是0，单位是毫秒。我们不能在每次使用连接池之前，都使用ping机制，这会使每一条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的执行，都要额外执行一次ping语句。所以使用此属性来避免这种不合理做法。我们只针对闲置时间超过某个时间的连接，进行ping。本例中的值为1小时，当从连接池中拿出的连接闲置超过1小时，才会对它进行ping。</w:t>
      </w:r>
    </w:p>
    <w:p w:rsidR="00797BC9" w:rsidRPr="004B28CC" w:rsidRDefault="004B28CC" w:rsidP="004B28CC"/>
    <w:sectPr w:rsidR="00797BC9" w:rsidRPr="004B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1237"/>
    <w:multiLevelType w:val="multilevel"/>
    <w:tmpl w:val="12E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96DC5"/>
    <w:multiLevelType w:val="multilevel"/>
    <w:tmpl w:val="CFE0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6967E9"/>
    <w:multiLevelType w:val="multilevel"/>
    <w:tmpl w:val="33BC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E7"/>
    <w:rsid w:val="004B28CC"/>
    <w:rsid w:val="00C75F77"/>
    <w:rsid w:val="00CF0391"/>
    <w:rsid w:val="00D247E7"/>
    <w:rsid w:val="00D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2C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2C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82C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2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2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2C6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82C69"/>
  </w:style>
  <w:style w:type="character" w:customStyle="1" w:styleId="pun">
    <w:name w:val="pun"/>
    <w:basedOn w:val="a0"/>
    <w:rsid w:val="00D82C69"/>
  </w:style>
  <w:style w:type="character" w:customStyle="1" w:styleId="typ">
    <w:name w:val="typ"/>
    <w:basedOn w:val="a0"/>
    <w:rsid w:val="00D82C69"/>
  </w:style>
  <w:style w:type="character" w:customStyle="1" w:styleId="com">
    <w:name w:val="com"/>
    <w:basedOn w:val="a0"/>
    <w:rsid w:val="00D82C69"/>
  </w:style>
  <w:style w:type="character" w:customStyle="1" w:styleId="kwd">
    <w:name w:val="kwd"/>
    <w:basedOn w:val="a0"/>
    <w:rsid w:val="00D82C69"/>
  </w:style>
  <w:style w:type="character" w:customStyle="1" w:styleId="str">
    <w:name w:val="str"/>
    <w:basedOn w:val="a0"/>
    <w:rsid w:val="00D82C69"/>
  </w:style>
  <w:style w:type="character" w:customStyle="1" w:styleId="dec">
    <w:name w:val="dec"/>
    <w:basedOn w:val="a0"/>
    <w:rsid w:val="00D82C69"/>
  </w:style>
  <w:style w:type="character" w:customStyle="1" w:styleId="tag">
    <w:name w:val="tag"/>
    <w:basedOn w:val="a0"/>
    <w:rsid w:val="00D82C69"/>
  </w:style>
  <w:style w:type="character" w:customStyle="1" w:styleId="atn">
    <w:name w:val="atn"/>
    <w:basedOn w:val="a0"/>
    <w:rsid w:val="00D82C69"/>
  </w:style>
  <w:style w:type="character" w:customStyle="1" w:styleId="atv">
    <w:name w:val="atv"/>
    <w:basedOn w:val="a0"/>
    <w:rsid w:val="00D82C69"/>
  </w:style>
  <w:style w:type="character" w:styleId="HTML0">
    <w:name w:val="HTML Code"/>
    <w:basedOn w:val="a0"/>
    <w:uiPriority w:val="99"/>
    <w:semiHidden/>
    <w:unhideWhenUsed/>
    <w:rsid w:val="004B28C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B28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2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2C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2C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82C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2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2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2C6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82C69"/>
  </w:style>
  <w:style w:type="character" w:customStyle="1" w:styleId="pun">
    <w:name w:val="pun"/>
    <w:basedOn w:val="a0"/>
    <w:rsid w:val="00D82C69"/>
  </w:style>
  <w:style w:type="character" w:customStyle="1" w:styleId="typ">
    <w:name w:val="typ"/>
    <w:basedOn w:val="a0"/>
    <w:rsid w:val="00D82C69"/>
  </w:style>
  <w:style w:type="character" w:customStyle="1" w:styleId="com">
    <w:name w:val="com"/>
    <w:basedOn w:val="a0"/>
    <w:rsid w:val="00D82C69"/>
  </w:style>
  <w:style w:type="character" w:customStyle="1" w:styleId="kwd">
    <w:name w:val="kwd"/>
    <w:basedOn w:val="a0"/>
    <w:rsid w:val="00D82C69"/>
  </w:style>
  <w:style w:type="character" w:customStyle="1" w:styleId="str">
    <w:name w:val="str"/>
    <w:basedOn w:val="a0"/>
    <w:rsid w:val="00D82C69"/>
  </w:style>
  <w:style w:type="character" w:customStyle="1" w:styleId="dec">
    <w:name w:val="dec"/>
    <w:basedOn w:val="a0"/>
    <w:rsid w:val="00D82C69"/>
  </w:style>
  <w:style w:type="character" w:customStyle="1" w:styleId="tag">
    <w:name w:val="tag"/>
    <w:basedOn w:val="a0"/>
    <w:rsid w:val="00D82C69"/>
  </w:style>
  <w:style w:type="character" w:customStyle="1" w:styleId="atn">
    <w:name w:val="atn"/>
    <w:basedOn w:val="a0"/>
    <w:rsid w:val="00D82C69"/>
  </w:style>
  <w:style w:type="character" w:customStyle="1" w:styleId="atv">
    <w:name w:val="atv"/>
    <w:basedOn w:val="a0"/>
    <w:rsid w:val="00D82C69"/>
  </w:style>
  <w:style w:type="character" w:styleId="HTML0">
    <w:name w:val="HTML Code"/>
    <w:basedOn w:val="a0"/>
    <w:uiPriority w:val="99"/>
    <w:semiHidden/>
    <w:unhideWhenUsed/>
    <w:rsid w:val="004B28C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B28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2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oschina.net/uploads/space/2014/1008/162256_ZmDR_254689.p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my.oschina.net/xpbug/blog/32497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2015-10-17T01:14:00Z</dcterms:created>
  <dcterms:modified xsi:type="dcterms:W3CDTF">2015-10-17T01:25:00Z</dcterms:modified>
</cp:coreProperties>
</file>