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8FA800" w14:textId="6C287B3B" w:rsidR="0001502E" w:rsidRDefault="0001502E">
      <w:r>
        <w:t>Models Part 2</w:t>
      </w:r>
    </w:p>
    <w:p w14:paraId="40F54B39" w14:textId="77777777" w:rsidR="0001502E" w:rsidRDefault="0001502E"/>
    <w:p w14:paraId="11654233" w14:textId="77777777" w:rsidR="0001502E" w:rsidRPr="0001502E" w:rsidRDefault="0001502E" w:rsidP="00015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updated list of </w:t>
      </w: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uncovered models</w:t>
      </w:r>
      <w:r w:rsidRPr="000150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A96C3A" w14:textId="77777777" w:rsidR="0001502E" w:rsidRPr="0001502E" w:rsidRDefault="0001502E" w:rsidP="00015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Supervised Learning Models</w:t>
      </w:r>
    </w:p>
    <w:p w14:paraId="22A9D4C6" w14:textId="77777777" w:rsidR="0001502E" w:rsidRPr="0001502E" w:rsidRDefault="0001502E" w:rsidP="00015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Ridge Regression</w:t>
      </w:r>
    </w:p>
    <w:p w14:paraId="68547264" w14:textId="77777777" w:rsidR="0001502E" w:rsidRPr="0001502E" w:rsidRDefault="0001502E" w:rsidP="00015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Lasso Regression</w:t>
      </w:r>
    </w:p>
    <w:p w14:paraId="0AB54497" w14:textId="77777777" w:rsidR="0001502E" w:rsidRPr="0001502E" w:rsidRDefault="0001502E" w:rsidP="00015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Polynomial Regression</w:t>
      </w:r>
    </w:p>
    <w:p w14:paraId="67151BA9" w14:textId="77777777" w:rsidR="0001502E" w:rsidRPr="0001502E" w:rsidRDefault="0001502E" w:rsidP="000150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Naïve Bayes</w:t>
      </w:r>
    </w:p>
    <w:p w14:paraId="2FD31530" w14:textId="77777777" w:rsidR="0001502E" w:rsidRPr="0001502E" w:rsidRDefault="0001502E" w:rsidP="00015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kern w:val="0"/>
          <w14:ligatures w14:val="none"/>
        </w:rPr>
        <w:pict w14:anchorId="764E0CA8">
          <v:rect id="_x0000_i1025" style="width:0;height:1.5pt" o:hralign="center" o:hrstd="t" o:hr="t" fillcolor="#a0a0a0" stroked="f"/>
        </w:pict>
      </w:r>
    </w:p>
    <w:p w14:paraId="4FE09067" w14:textId="77777777" w:rsidR="0001502E" w:rsidRPr="0001502E" w:rsidRDefault="0001502E" w:rsidP="00015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Unsupervised Learning Models</w:t>
      </w:r>
    </w:p>
    <w:p w14:paraId="7510A192" w14:textId="77777777" w:rsidR="0001502E" w:rsidRPr="0001502E" w:rsidRDefault="0001502E" w:rsidP="00015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k-Means Clustering</w:t>
      </w:r>
    </w:p>
    <w:p w14:paraId="1A135C4C" w14:textId="77777777" w:rsidR="0001502E" w:rsidRPr="0001502E" w:rsidRDefault="0001502E" w:rsidP="00015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Clustering</w:t>
      </w:r>
    </w:p>
    <w:p w14:paraId="73C885A1" w14:textId="77777777" w:rsidR="0001502E" w:rsidRPr="0001502E" w:rsidRDefault="0001502E" w:rsidP="000150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DBSCAN</w:t>
      </w:r>
    </w:p>
    <w:p w14:paraId="6EBB7044" w14:textId="77777777" w:rsidR="0001502E" w:rsidRPr="0001502E" w:rsidRDefault="0001502E" w:rsidP="00015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kern w:val="0"/>
          <w14:ligatures w14:val="none"/>
        </w:rPr>
        <w:pict w14:anchorId="2B489047">
          <v:rect id="_x0000_i1026" style="width:0;height:1.5pt" o:hralign="center" o:hrstd="t" o:hr="t" fillcolor="#a0a0a0" stroked="f"/>
        </w:pict>
      </w:r>
    </w:p>
    <w:p w14:paraId="27CEC76E" w14:textId="77777777" w:rsidR="0001502E" w:rsidRPr="0001502E" w:rsidRDefault="0001502E" w:rsidP="00015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Semi-Supervised Learning Models</w:t>
      </w:r>
    </w:p>
    <w:p w14:paraId="42C5A200" w14:textId="77777777" w:rsidR="0001502E" w:rsidRPr="0001502E" w:rsidRDefault="0001502E" w:rsidP="00015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Self-training Models</w:t>
      </w:r>
    </w:p>
    <w:p w14:paraId="32E4A814" w14:textId="77777777" w:rsidR="0001502E" w:rsidRPr="0001502E" w:rsidRDefault="0001502E" w:rsidP="000150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Propagation and Label Spreading</w:t>
      </w:r>
    </w:p>
    <w:p w14:paraId="0910C516" w14:textId="77777777" w:rsidR="0001502E" w:rsidRPr="0001502E" w:rsidRDefault="0001502E" w:rsidP="00015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kern w:val="0"/>
          <w14:ligatures w14:val="none"/>
        </w:rPr>
        <w:pict w14:anchorId="19D3C864">
          <v:rect id="_x0000_i1027" style="width:0;height:1.5pt" o:hralign="center" o:hrstd="t" o:hr="t" fillcolor="#a0a0a0" stroked="f"/>
        </w:pict>
      </w:r>
    </w:p>
    <w:p w14:paraId="63658AD9" w14:textId="77777777" w:rsidR="0001502E" w:rsidRPr="0001502E" w:rsidRDefault="0001502E" w:rsidP="00015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Reinforcement Learning Models</w:t>
      </w:r>
    </w:p>
    <w:p w14:paraId="498C86F7" w14:textId="77777777" w:rsidR="0001502E" w:rsidRPr="0001502E" w:rsidRDefault="0001502E" w:rsidP="00015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Q-Learning</w:t>
      </w:r>
    </w:p>
    <w:p w14:paraId="2F228D4B" w14:textId="77777777" w:rsidR="0001502E" w:rsidRPr="0001502E" w:rsidRDefault="0001502E" w:rsidP="00015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Q-Networks (DQN)</w:t>
      </w:r>
    </w:p>
    <w:p w14:paraId="5B934EBC" w14:textId="77777777" w:rsidR="0001502E" w:rsidRPr="0001502E" w:rsidRDefault="0001502E" w:rsidP="00015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Gradient Methods</w:t>
      </w:r>
    </w:p>
    <w:p w14:paraId="3D406FFE" w14:textId="77777777" w:rsidR="0001502E" w:rsidRPr="0001502E" w:rsidRDefault="0001502E" w:rsidP="00015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Actor-Critic Models</w:t>
      </w:r>
    </w:p>
    <w:p w14:paraId="6C153A1D" w14:textId="77777777" w:rsidR="0001502E" w:rsidRPr="0001502E" w:rsidRDefault="0001502E" w:rsidP="00015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kern w:val="0"/>
          <w14:ligatures w14:val="none"/>
        </w:rPr>
        <w:pict w14:anchorId="6CBB5A93">
          <v:rect id="_x0000_i1028" style="width:0;height:1.5pt" o:hralign="center" o:hrstd="t" o:hr="t" fillcolor="#a0a0a0" stroked="f"/>
        </w:pict>
      </w:r>
    </w:p>
    <w:p w14:paraId="05635862" w14:textId="77777777" w:rsidR="0001502E" w:rsidRPr="0001502E" w:rsidRDefault="0001502E" w:rsidP="00015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Ensemble Methods</w:t>
      </w:r>
    </w:p>
    <w:p w14:paraId="4F42662B" w14:textId="77777777" w:rsidR="0001502E" w:rsidRPr="0001502E" w:rsidRDefault="0001502E" w:rsidP="00015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Bagging</w:t>
      </w:r>
    </w:p>
    <w:p w14:paraId="41564CCC" w14:textId="77777777" w:rsidR="0001502E" w:rsidRPr="0001502E" w:rsidRDefault="0001502E" w:rsidP="00015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Boosting</w:t>
      </w:r>
    </w:p>
    <w:p w14:paraId="26CD0B66" w14:textId="77777777" w:rsidR="0001502E" w:rsidRPr="0001502E" w:rsidRDefault="0001502E" w:rsidP="000150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Stacking</w:t>
      </w:r>
    </w:p>
    <w:p w14:paraId="233B0101" w14:textId="77777777" w:rsidR="0001502E" w:rsidRPr="0001502E" w:rsidRDefault="0001502E" w:rsidP="00015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kern w:val="0"/>
          <w14:ligatures w14:val="none"/>
        </w:rPr>
        <w:pict w14:anchorId="6A8EA6B8">
          <v:rect id="_x0000_i1029" style="width:0;height:1.5pt" o:hralign="center" o:hrstd="t" o:hr="t" fillcolor="#a0a0a0" stroked="f"/>
        </w:pict>
      </w:r>
    </w:p>
    <w:p w14:paraId="29A238A4" w14:textId="77777777" w:rsidR="0001502E" w:rsidRPr="0001502E" w:rsidRDefault="0001502E" w:rsidP="00015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Deep Learning Models</w:t>
      </w:r>
    </w:p>
    <w:p w14:paraId="4F63A4AC" w14:textId="77777777" w:rsidR="0001502E" w:rsidRPr="0001502E" w:rsidRDefault="0001502E" w:rsidP="00015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Adversarial Networks (GANs)</w:t>
      </w:r>
    </w:p>
    <w:p w14:paraId="3CB1440F" w14:textId="77777777" w:rsidR="0001502E" w:rsidRPr="0001502E" w:rsidRDefault="0001502E" w:rsidP="00015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Variational Autoencoders (VAEs)</w:t>
      </w:r>
    </w:p>
    <w:p w14:paraId="778CCAAA" w14:textId="77777777" w:rsidR="0001502E" w:rsidRPr="0001502E" w:rsidRDefault="0001502E" w:rsidP="00015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kern w:val="0"/>
          <w14:ligatures w14:val="none"/>
        </w:rPr>
        <w:pict w14:anchorId="7D9EE1A4">
          <v:rect id="_x0000_i1030" style="width:0;height:1.5pt" o:hralign="center" o:hrstd="t" o:hr="t" fillcolor="#a0a0a0" stroked="f"/>
        </w:pict>
      </w:r>
    </w:p>
    <w:p w14:paraId="6F47C614" w14:textId="77777777" w:rsidR="0001502E" w:rsidRPr="0001502E" w:rsidRDefault="0001502E" w:rsidP="00015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Probabilistic Models</w:t>
      </w:r>
    </w:p>
    <w:p w14:paraId="2F86E3E1" w14:textId="77777777" w:rsidR="0001502E" w:rsidRPr="0001502E" w:rsidRDefault="0001502E" w:rsidP="000150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Bayesian Networks</w:t>
      </w:r>
    </w:p>
    <w:p w14:paraId="64E0F6E4" w14:textId="77777777" w:rsidR="0001502E" w:rsidRPr="0001502E" w:rsidRDefault="0001502E" w:rsidP="000150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 Markov Models (HMMs)</w:t>
      </w:r>
    </w:p>
    <w:p w14:paraId="256C85F6" w14:textId="77777777" w:rsidR="0001502E" w:rsidRPr="0001502E" w:rsidRDefault="0001502E" w:rsidP="000150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Gaussian Mixture Models (GMMs)</w:t>
      </w:r>
    </w:p>
    <w:p w14:paraId="4F5BEEE1" w14:textId="77777777" w:rsidR="0001502E" w:rsidRPr="0001502E" w:rsidRDefault="0001502E" w:rsidP="00015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kern w:val="0"/>
          <w14:ligatures w14:val="none"/>
        </w:rPr>
        <w:pict w14:anchorId="534359FF">
          <v:rect id="_x0000_i1031" style="width:0;height:1.5pt" o:hralign="center" o:hrstd="t" o:hr="t" fillcolor="#a0a0a0" stroked="f"/>
        </w:pict>
      </w:r>
    </w:p>
    <w:p w14:paraId="14E816A4" w14:textId="77777777" w:rsidR="0001502E" w:rsidRPr="0001502E" w:rsidRDefault="0001502E" w:rsidP="00015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Specialized Models</w:t>
      </w:r>
    </w:p>
    <w:p w14:paraId="26B95072" w14:textId="77777777" w:rsidR="0001502E" w:rsidRPr="0001502E" w:rsidRDefault="0001502E" w:rsidP="000150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Series Models (ARIMA, SARIMA, Prophet)</w:t>
      </w:r>
    </w:p>
    <w:p w14:paraId="2E4FE81A" w14:textId="77777777" w:rsidR="0001502E" w:rsidRPr="0001502E" w:rsidRDefault="0001502E" w:rsidP="000150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Matrix Factorization Models</w:t>
      </w:r>
    </w:p>
    <w:p w14:paraId="4A87FA3F" w14:textId="77777777" w:rsidR="0001502E" w:rsidRPr="0001502E" w:rsidRDefault="0001502E" w:rsidP="000150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Neural Networks (GNNs)</w:t>
      </w:r>
    </w:p>
    <w:p w14:paraId="5D9823B1" w14:textId="77777777" w:rsidR="0001502E" w:rsidRPr="0001502E" w:rsidRDefault="0001502E" w:rsidP="00015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kern w:val="0"/>
          <w14:ligatures w14:val="none"/>
        </w:rPr>
        <w:pict w14:anchorId="59E06A92">
          <v:rect id="_x0000_i1032" style="width:0;height:1.5pt" o:hralign="center" o:hrstd="t" o:hr="t" fillcolor="#a0a0a0" stroked="f"/>
        </w:pict>
      </w:r>
    </w:p>
    <w:p w14:paraId="309E3137" w14:textId="77777777" w:rsidR="0001502E" w:rsidRPr="0001502E" w:rsidRDefault="0001502E" w:rsidP="00015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Emerging Models</w:t>
      </w:r>
    </w:p>
    <w:p w14:paraId="3FD2E4BF" w14:textId="77777777" w:rsidR="0001502E" w:rsidRPr="0001502E" w:rsidRDefault="0001502E" w:rsidP="000150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Meta-Learning Models</w:t>
      </w:r>
    </w:p>
    <w:p w14:paraId="189E3E18" w14:textId="77777777" w:rsidR="0001502E" w:rsidRPr="0001502E" w:rsidRDefault="0001502E" w:rsidP="000150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Few-shot and Zero-shot Learning Models</w:t>
      </w:r>
    </w:p>
    <w:p w14:paraId="09C0D5DF" w14:textId="77777777" w:rsidR="0001502E" w:rsidRPr="0001502E" w:rsidRDefault="0001502E" w:rsidP="000150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Learning Models</w:t>
      </w:r>
    </w:p>
    <w:p w14:paraId="45D97380" w14:textId="77777777" w:rsidR="0001502E" w:rsidRPr="0001502E" w:rsidRDefault="0001502E" w:rsidP="00015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502E">
        <w:rPr>
          <w:rFonts w:ascii="Times New Roman" w:eastAsia="Times New Roman" w:hAnsi="Times New Roman" w:cs="Times New Roman"/>
          <w:kern w:val="0"/>
          <w14:ligatures w14:val="none"/>
        </w:rPr>
        <w:t>Let me know which model you’d like to tackle next!</w:t>
      </w:r>
    </w:p>
    <w:p w14:paraId="2E794F3A" w14:textId="789D76EA" w:rsidR="0001502E" w:rsidRDefault="00216B11">
      <w:r>
        <w:t xml:space="preserve"> </w:t>
      </w:r>
    </w:p>
    <w:sectPr w:rsidR="00015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63CB5"/>
    <w:multiLevelType w:val="multilevel"/>
    <w:tmpl w:val="734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E18A7"/>
    <w:multiLevelType w:val="multilevel"/>
    <w:tmpl w:val="E95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8350F"/>
    <w:multiLevelType w:val="multilevel"/>
    <w:tmpl w:val="9BD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97942"/>
    <w:multiLevelType w:val="multilevel"/>
    <w:tmpl w:val="3D0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7158C"/>
    <w:multiLevelType w:val="multilevel"/>
    <w:tmpl w:val="AAB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27194"/>
    <w:multiLevelType w:val="multilevel"/>
    <w:tmpl w:val="F8E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A4FA8"/>
    <w:multiLevelType w:val="multilevel"/>
    <w:tmpl w:val="4F7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A0A4B"/>
    <w:multiLevelType w:val="multilevel"/>
    <w:tmpl w:val="1908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A1974"/>
    <w:multiLevelType w:val="multilevel"/>
    <w:tmpl w:val="46A0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132763">
    <w:abstractNumId w:val="1"/>
  </w:num>
  <w:num w:numId="2" w16cid:durableId="1235041685">
    <w:abstractNumId w:val="4"/>
  </w:num>
  <w:num w:numId="3" w16cid:durableId="914781140">
    <w:abstractNumId w:val="3"/>
  </w:num>
  <w:num w:numId="4" w16cid:durableId="345863444">
    <w:abstractNumId w:val="6"/>
  </w:num>
  <w:num w:numId="5" w16cid:durableId="836191819">
    <w:abstractNumId w:val="5"/>
  </w:num>
  <w:num w:numId="6" w16cid:durableId="947394767">
    <w:abstractNumId w:val="7"/>
  </w:num>
  <w:num w:numId="7" w16cid:durableId="976450972">
    <w:abstractNumId w:val="8"/>
  </w:num>
  <w:num w:numId="8" w16cid:durableId="1323696747">
    <w:abstractNumId w:val="2"/>
  </w:num>
  <w:num w:numId="9" w16cid:durableId="56873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2E"/>
    <w:rsid w:val="0001502E"/>
    <w:rsid w:val="001B74BC"/>
    <w:rsid w:val="0021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12AF"/>
  <w15:chartTrackingRefBased/>
  <w15:docId w15:val="{7AB99C81-93C2-4138-AAB1-5A6C2CD4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9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Taylor</dc:creator>
  <cp:keywords/>
  <dc:description/>
  <cp:lastModifiedBy>Andrew Taylor</cp:lastModifiedBy>
  <cp:revision>2</cp:revision>
  <dcterms:created xsi:type="dcterms:W3CDTF">2025-01-02T15:10:00Z</dcterms:created>
  <dcterms:modified xsi:type="dcterms:W3CDTF">2025-01-03T01:50:00Z</dcterms:modified>
</cp:coreProperties>
</file>