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8DCE" w14:textId="35F730BD" w:rsidR="00330AD5" w:rsidRDefault="00330AD5" w:rsidP="00330AD5">
      <w:r>
        <w:rPr>
          <w:rFonts w:hint="eastAsia"/>
        </w:rPr>
        <w:t>在这种情况下，安慰你的女朋友需要的不仅是言语上的安慰，还要包含实际的支持和理解。以下是一些建议：</w:t>
      </w:r>
    </w:p>
    <w:p w14:paraId="1FAF172F" w14:textId="77777777" w:rsidR="00330AD5" w:rsidRDefault="00330AD5" w:rsidP="00330AD5">
      <w:pPr>
        <w:rPr>
          <w:rFonts w:hint="eastAsia"/>
        </w:rPr>
      </w:pPr>
    </w:p>
    <w:p w14:paraId="20A7992C" w14:textId="671597A0" w:rsidR="00330AD5" w:rsidRDefault="00330AD5" w:rsidP="00330AD5">
      <w:pPr>
        <w:rPr>
          <w:rFonts w:hint="eastAsia"/>
        </w:rPr>
      </w:pPr>
      <w:r>
        <w:rPr>
          <w:rFonts w:hint="eastAsia"/>
        </w:rPr>
        <w:t>倾听她的感受：首先，给她一个倾诉的机会，让她把心里的不快乐、失望和</w:t>
      </w:r>
      <w:proofErr w:type="gramStart"/>
      <w:r>
        <w:rPr>
          <w:rFonts w:hint="eastAsia"/>
        </w:rPr>
        <w:t>焦虑说</w:t>
      </w:r>
      <w:proofErr w:type="gramEnd"/>
      <w:r>
        <w:rPr>
          <w:rFonts w:hint="eastAsia"/>
        </w:rPr>
        <w:t>出来。倾听是一种非常重要的支持方式。</w:t>
      </w:r>
    </w:p>
    <w:p w14:paraId="5A078467" w14:textId="4266D494" w:rsidR="00330AD5" w:rsidRDefault="00330AD5" w:rsidP="00330AD5">
      <w:pPr>
        <w:rPr>
          <w:rFonts w:hint="eastAsia"/>
        </w:rPr>
      </w:pPr>
      <w:r>
        <w:rPr>
          <w:rFonts w:hint="eastAsia"/>
        </w:rPr>
        <w:t>肯定她的努力：提醒她，论文投稿是一个充满挑战的过程，每个人都可能遇到挫折。她的努力是值得肯定的，即使结果暂时不如人意。</w:t>
      </w:r>
    </w:p>
    <w:p w14:paraId="5FC47C31" w14:textId="7DF60A7A" w:rsidR="00330AD5" w:rsidRDefault="00330AD5" w:rsidP="00330AD5">
      <w:pPr>
        <w:rPr>
          <w:rFonts w:hint="eastAsia"/>
        </w:rPr>
      </w:pPr>
      <w:r>
        <w:rPr>
          <w:rFonts w:hint="eastAsia"/>
        </w:rPr>
        <w:t>鼓励她不要与他人比较：每个人的研究领域、写作能力和机遇都不同，比较只会增加不必要的压力。鼓励她关注自己的成长和进步。</w:t>
      </w:r>
    </w:p>
    <w:p w14:paraId="3547D19D" w14:textId="62FCECEB" w:rsidR="00330AD5" w:rsidRDefault="00330AD5" w:rsidP="00330AD5">
      <w:pPr>
        <w:rPr>
          <w:rFonts w:hint="eastAsia"/>
        </w:rPr>
      </w:pPr>
      <w:r>
        <w:rPr>
          <w:rFonts w:hint="eastAsia"/>
        </w:rPr>
        <w:t>帮助她寻找问题的根源：如果可能，一起分析论文反馈，找出被拒稿的原因。是研究方法、数据分析、论文结构还是写作风格需要改进？</w:t>
      </w:r>
    </w:p>
    <w:p w14:paraId="26136A89" w14:textId="1C19E44A" w:rsidR="00330AD5" w:rsidRDefault="00330AD5" w:rsidP="00330AD5">
      <w:pPr>
        <w:rPr>
          <w:rFonts w:hint="eastAsia"/>
        </w:rPr>
      </w:pPr>
      <w:r>
        <w:rPr>
          <w:rFonts w:hint="eastAsia"/>
        </w:rPr>
        <w:t>鼓励她继续尝试：鼓励她根据反馈进行修改，继续寻找适合的期刊进行投稿。失败是成功之母，每一次尝试都是向成功迈进的一步。</w:t>
      </w:r>
    </w:p>
    <w:p w14:paraId="3587AA44" w14:textId="2857BA75" w:rsidR="00330AD5" w:rsidRDefault="00330AD5" w:rsidP="00330AD5">
      <w:pPr>
        <w:rPr>
          <w:rFonts w:hint="eastAsia"/>
        </w:rPr>
      </w:pPr>
      <w:r>
        <w:rPr>
          <w:rFonts w:hint="eastAsia"/>
        </w:rPr>
        <w:t>一起寻找资源：帮助她查找写作和投稿的资源，比如学术写作的书籍、研讨会或者是导师和学长学姐的建议。</w:t>
      </w:r>
    </w:p>
    <w:p w14:paraId="638447DB" w14:textId="4898F099" w:rsidR="00330AD5" w:rsidRDefault="00330AD5" w:rsidP="00330AD5">
      <w:pPr>
        <w:rPr>
          <w:rFonts w:hint="eastAsia"/>
        </w:rPr>
      </w:pPr>
      <w:r>
        <w:rPr>
          <w:rFonts w:hint="eastAsia"/>
        </w:rPr>
        <w:t>提供实际帮助：如果你有能力，可以提供具体的帮助，比如帮忙校对文章、寻找文献资料等。</w:t>
      </w:r>
    </w:p>
    <w:p w14:paraId="0A780966" w14:textId="2E52EC1C" w:rsidR="00330AD5" w:rsidRDefault="00330AD5" w:rsidP="00330AD5">
      <w:pPr>
        <w:rPr>
          <w:rFonts w:hint="eastAsia"/>
        </w:rPr>
      </w:pPr>
      <w:r>
        <w:rPr>
          <w:rFonts w:hint="eastAsia"/>
        </w:rPr>
        <w:t>分散注意力：鼓励</w:t>
      </w:r>
      <w:proofErr w:type="gramStart"/>
      <w:r>
        <w:rPr>
          <w:rFonts w:hint="eastAsia"/>
        </w:rPr>
        <w:t>她适当</w:t>
      </w:r>
      <w:proofErr w:type="gramEnd"/>
      <w:r>
        <w:rPr>
          <w:rFonts w:hint="eastAsia"/>
        </w:rPr>
        <w:t>地放松，与她一起进行一些轻松愉快的活动，帮助她暂时从压力中解脱出来。</w:t>
      </w:r>
    </w:p>
    <w:p w14:paraId="103D5201" w14:textId="3A0D34F1" w:rsidR="007F0CC5" w:rsidRDefault="00330AD5" w:rsidP="00330AD5">
      <w:r>
        <w:rPr>
          <w:rFonts w:hint="eastAsia"/>
        </w:rPr>
        <w:t>记得，最重要的是表达你对她的支持和爱。让她知道，无论成功与否，你都会在她身边支持她。</w:t>
      </w:r>
    </w:p>
    <w:sectPr w:rsidR="007F0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C5"/>
    <w:rsid w:val="00330AD5"/>
    <w:rsid w:val="007F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132"/>
  <w15:chartTrackingRefBased/>
  <w15:docId w15:val="{615F3B20-1A09-4202-BBB9-EA1983B2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0C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0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C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C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0C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0CC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0C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0C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0C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0C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F0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F0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0C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0CC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F0C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F0C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F0C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F0C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F0C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F0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0C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F0C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0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0C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0C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0C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0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0C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0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2024-03-12T16:28:00Z</dcterms:created>
  <dcterms:modified xsi:type="dcterms:W3CDTF">2024-03-12T16:33:00Z</dcterms:modified>
</cp:coreProperties>
</file>