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EDC" w:rsidRDefault="00003B33">
      <w:r>
        <w:rPr>
          <w:rFonts w:hint="eastAsia"/>
        </w:rPr>
        <w:t>传统</w:t>
      </w:r>
      <w:r>
        <w:t>IT</w:t>
      </w:r>
      <w:r>
        <w:t>主要解决的是工具的问题，提高了效率，解放了双手</w:t>
      </w:r>
    </w:p>
    <w:p w:rsidR="00003B33" w:rsidRDefault="00003B33">
      <w:r>
        <w:rPr>
          <w:rFonts w:hint="eastAsia"/>
        </w:rPr>
        <w:t>互联网</w:t>
      </w:r>
      <w:r>
        <w:t>主要解决的是信息不对称的问题，提高了效率</w:t>
      </w:r>
    </w:p>
    <w:p w:rsidR="00003B33" w:rsidRDefault="00003B33">
      <w:r>
        <w:rPr>
          <w:rFonts w:hint="eastAsia"/>
        </w:rPr>
        <w:t>移动</w:t>
      </w:r>
      <w:r>
        <w:t>互联网主要解决的也是信息不对称问题，但程度更加深，场景下沉很彻底</w:t>
      </w:r>
    </w:p>
    <w:p w:rsidR="00F62F41" w:rsidRDefault="00F62F41">
      <w:r>
        <w:rPr>
          <w:rFonts w:hint="eastAsia"/>
        </w:rPr>
        <w:t>在</w:t>
      </w:r>
      <w:r>
        <w:t>信息不对称的问题有了很大的缓解，这方便的需求就没有原先那么易于</w:t>
      </w:r>
      <w:r>
        <w:rPr>
          <w:rFonts w:hint="eastAsia"/>
        </w:rPr>
        <w:t>发掘</w:t>
      </w:r>
      <w:r>
        <w:t>。更多的</w:t>
      </w:r>
      <w:r>
        <w:rPr>
          <w:rFonts w:hint="eastAsia"/>
        </w:rPr>
        <w:t>转向</w:t>
      </w:r>
      <w:r>
        <w:t>用户体验</w:t>
      </w:r>
      <w:r>
        <w:rPr>
          <w:rFonts w:hint="eastAsia"/>
        </w:rPr>
        <w:t>。</w:t>
      </w:r>
    </w:p>
    <w:p w:rsidR="00AE70D6" w:rsidRDefault="00AE70D6"/>
    <w:p w:rsidR="00AE70D6" w:rsidRDefault="00AE70D6">
      <w:r>
        <w:rPr>
          <w:rFonts w:hint="eastAsia"/>
        </w:rPr>
        <w:t>解决内容</w:t>
      </w:r>
      <w:r>
        <w:t>的方法过剩，方法革新太快的情况下，内容开始进入缺乏的状态。优质内容</w:t>
      </w:r>
      <w:r>
        <w:rPr>
          <w:rFonts w:hint="eastAsia"/>
        </w:rPr>
        <w:t>更加的</w:t>
      </w:r>
      <w:r>
        <w:t>缺乏</w:t>
      </w:r>
      <w:r>
        <w:rPr>
          <w:rFonts w:hint="eastAsia"/>
        </w:rPr>
        <w:t>。</w:t>
      </w:r>
      <w:r>
        <w:t>在这种状态下</w:t>
      </w:r>
      <w:r>
        <w:rPr>
          <w:rFonts w:hint="eastAsia"/>
        </w:rPr>
        <w:t>，</w:t>
      </w:r>
      <w:r>
        <w:t>信息的分发与解决信息</w:t>
      </w:r>
      <w:proofErr w:type="gramStart"/>
      <w:r>
        <w:t>对称问题</w:t>
      </w:r>
      <w:proofErr w:type="gramEnd"/>
      <w:r>
        <w:t>就显得多余了。就像</w:t>
      </w:r>
      <w:r>
        <w:rPr>
          <w:rFonts w:hint="eastAsia"/>
        </w:rPr>
        <w:t>现在</w:t>
      </w:r>
      <w:r>
        <w:t>的</w:t>
      </w:r>
      <w:r>
        <w:rPr>
          <w:rFonts w:hint="eastAsia"/>
        </w:rPr>
        <w:t>影视</w:t>
      </w:r>
      <w:r>
        <w:t>行业的</w:t>
      </w:r>
      <w:r>
        <w:t>UGC</w:t>
      </w:r>
      <w:r>
        <w:t>与自制资源的崛起。</w:t>
      </w:r>
      <w:r>
        <w:t>UGC</w:t>
      </w:r>
      <w:r>
        <w:rPr>
          <w:rFonts w:hint="eastAsia"/>
        </w:rPr>
        <w:t>更多的</w:t>
      </w:r>
      <w:r>
        <w:t>解决</w:t>
      </w:r>
      <w:r>
        <w:rPr>
          <w:rFonts w:hint="eastAsia"/>
        </w:rPr>
        <w:t>了信息</w:t>
      </w:r>
      <w:r>
        <w:t>量的问题，自制</w:t>
      </w:r>
      <w:proofErr w:type="gramStart"/>
      <w:r>
        <w:t>剧更</w:t>
      </w:r>
      <w:bookmarkStart w:id="0" w:name="_GoBack"/>
      <w:bookmarkEnd w:id="0"/>
      <w:r>
        <w:t>多</w:t>
      </w:r>
      <w:proofErr w:type="gramEnd"/>
      <w:r>
        <w:t>的解决了内容质</w:t>
      </w:r>
      <w:r>
        <w:rPr>
          <w:rFonts w:hint="eastAsia"/>
        </w:rPr>
        <w:t>的</w:t>
      </w:r>
      <w:r>
        <w:t>问题。</w:t>
      </w:r>
    </w:p>
    <w:p w:rsidR="00AE70D6" w:rsidRDefault="00AE70D6">
      <w:r>
        <w:rPr>
          <w:rFonts w:hint="eastAsia"/>
        </w:rPr>
        <w:t>所以</w:t>
      </w:r>
      <w:r>
        <w:t>，后来出现了内容产品的大爆发，知识付费等等，但</w:t>
      </w:r>
      <w:r>
        <w:rPr>
          <w:rFonts w:hint="eastAsia"/>
        </w:rPr>
        <w:t>远远</w:t>
      </w:r>
      <w:r>
        <w:t>解决不了内容跟不上分发机制的产品现实。</w:t>
      </w:r>
    </w:p>
    <w:p w:rsidR="00DD7D0C" w:rsidRDefault="00DD7D0C"/>
    <w:p w:rsidR="00DD7D0C" w:rsidRDefault="00DD7D0C"/>
    <w:p w:rsidR="00DD7D0C" w:rsidRDefault="00DD7D0C">
      <w:r>
        <w:rPr>
          <w:rFonts w:hint="eastAsia"/>
        </w:rPr>
        <w:t>打一口井</w:t>
      </w:r>
      <w:r>
        <w:t>，水源充足质量好的井</w:t>
      </w:r>
      <w:r>
        <w:rPr>
          <w:rFonts w:hint="eastAsia"/>
        </w:rPr>
        <w:t>，</w:t>
      </w:r>
      <w:r>
        <w:t>任何人都可以来取水，取水的时候付出成本</w:t>
      </w:r>
      <w:r>
        <w:rPr>
          <w:rFonts w:hint="eastAsia"/>
        </w:rPr>
        <w:t>，</w:t>
      </w:r>
      <w:r>
        <w:t>得到的水源以取水</w:t>
      </w:r>
      <w:r>
        <w:rPr>
          <w:rFonts w:hint="eastAsia"/>
        </w:rPr>
        <w:t>方</w:t>
      </w:r>
      <w:r>
        <w:t>的产品形态去分发。</w:t>
      </w:r>
      <w:r w:rsidR="00EA70FB">
        <w:rPr>
          <w:rFonts w:hint="eastAsia"/>
        </w:rPr>
        <w:t>（内容</w:t>
      </w:r>
      <w:r w:rsidR="00EA70FB">
        <w:t>产生分发平台</w:t>
      </w:r>
      <w:r w:rsidR="00EA70FB">
        <w:rPr>
          <w:rFonts w:hint="eastAsia"/>
        </w:rPr>
        <w:t>）</w:t>
      </w:r>
    </w:p>
    <w:p w:rsidR="00A618E7" w:rsidRDefault="00A618E7">
      <w:pPr>
        <w:rPr>
          <w:rFonts w:hint="eastAsia"/>
        </w:rPr>
      </w:pPr>
    </w:p>
    <w:p w:rsidR="004B73B4" w:rsidRDefault="004B73B4">
      <w:r>
        <w:rPr>
          <w:rFonts w:hint="eastAsia"/>
        </w:rPr>
        <w:t>内容</w:t>
      </w:r>
      <w:r>
        <w:t>产生</w:t>
      </w:r>
      <w:r>
        <w:rPr>
          <w:rFonts w:hint="eastAsia"/>
        </w:rPr>
        <w:t>者</w:t>
      </w:r>
      <w:r w:rsidR="00A618E7">
        <w:t>，接入平台产生内容，内容上架定价</w:t>
      </w:r>
      <w:r w:rsidR="00A618E7">
        <w:rPr>
          <w:rFonts w:hint="eastAsia"/>
        </w:rPr>
        <w:t>。</w:t>
      </w:r>
    </w:p>
    <w:p w:rsidR="00A618E7" w:rsidRPr="00A618E7" w:rsidRDefault="00A618E7">
      <w:pPr>
        <w:rPr>
          <w:rFonts w:hint="eastAsia"/>
        </w:rPr>
      </w:pPr>
    </w:p>
    <w:p w:rsidR="00A618E7" w:rsidRDefault="00A618E7">
      <w:r>
        <w:rPr>
          <w:rFonts w:hint="eastAsia"/>
        </w:rPr>
        <w:t>内容</w:t>
      </w:r>
      <w:r>
        <w:t>需求方分发</w:t>
      </w:r>
      <w:r>
        <w:rPr>
          <w:rFonts w:hint="eastAsia"/>
        </w:rPr>
        <w:t>方</w:t>
      </w:r>
      <w:r>
        <w:t>，购买对应内容，接出使用分发。</w:t>
      </w:r>
    </w:p>
    <w:p w:rsidR="00A618E7" w:rsidRDefault="00A618E7"/>
    <w:p w:rsidR="00A618E7" w:rsidRPr="00A618E7" w:rsidRDefault="00A618E7">
      <w:pPr>
        <w:rPr>
          <w:rFonts w:hint="eastAsia"/>
        </w:rPr>
      </w:pPr>
      <w:r>
        <w:rPr>
          <w:rFonts w:hint="eastAsia"/>
        </w:rPr>
        <w:t>内容</w:t>
      </w:r>
      <w:r>
        <w:t>提供者获得分发方付出，</w:t>
      </w:r>
      <w:r>
        <w:rPr>
          <w:rFonts w:hint="eastAsia"/>
        </w:rPr>
        <w:t>内容</w:t>
      </w:r>
      <w:r>
        <w:t>获得者免费被分发获得内容，提供流量给分发方，分发方获得流量转化收入</w:t>
      </w:r>
    </w:p>
    <w:p w:rsidR="00CC7ADB" w:rsidRPr="00A618E7" w:rsidRDefault="00CC7ADB"/>
    <w:sectPr w:rsidR="00CC7ADB" w:rsidRPr="00A61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55"/>
    <w:rsid w:val="00003B33"/>
    <w:rsid w:val="001B2EDC"/>
    <w:rsid w:val="004B73B4"/>
    <w:rsid w:val="00A618E7"/>
    <w:rsid w:val="00AE70D6"/>
    <w:rsid w:val="00CC7ADB"/>
    <w:rsid w:val="00DD7D0C"/>
    <w:rsid w:val="00EA70FB"/>
    <w:rsid w:val="00F62F41"/>
    <w:rsid w:val="00F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A70CE-C169-4950-A05B-A4EF47B2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李旭 LeoLi</dc:creator>
  <cp:keywords/>
  <dc:description/>
  <cp:lastModifiedBy>李旭 LeoLi</cp:lastModifiedBy>
  <cp:revision>16</cp:revision>
  <dcterms:created xsi:type="dcterms:W3CDTF">2018-05-08T06:43:00Z</dcterms:created>
  <dcterms:modified xsi:type="dcterms:W3CDTF">2018-05-08T07:05:00Z</dcterms:modified>
</cp:coreProperties>
</file>