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2026-06-26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0.204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0.213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1.823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1.076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0.305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0.342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