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78FE" w14:textId="396CD658" w:rsidR="006F0094" w:rsidRDefault="006F0094" w:rsidP="006F0094">
      <w:pPr>
        <w:pStyle w:val="Heading1"/>
      </w:pPr>
      <w:r>
        <w:t xml:space="preserve">Code review for </w:t>
      </w:r>
      <w:r>
        <w:t>Log</w:t>
      </w:r>
      <w:r>
        <w:t xml:space="preserve"> </w:t>
      </w:r>
      <w:r>
        <w:t>transcendental function</w:t>
      </w:r>
    </w:p>
    <w:p w14:paraId="210A8F01" w14:textId="77777777" w:rsidR="006F0094" w:rsidRDefault="006F0094" w:rsidP="006F0094"/>
    <w:p w14:paraId="2D1CCDF7" w14:textId="2C878E95" w:rsidR="006F0094" w:rsidRDefault="006F0094" w:rsidP="006F0094">
      <w:r>
        <w:t xml:space="preserve">The review was conducted on August </w:t>
      </w:r>
      <w:proofErr w:type="gramStart"/>
      <w:r>
        <w:t>4</w:t>
      </w:r>
      <w:r>
        <w:t>nd</w:t>
      </w:r>
      <w:proofErr w:type="gramEnd"/>
      <w:r>
        <w:t>, 2021, using a bottom-up approach, starting from the file, and moving towards the code.</w:t>
      </w:r>
    </w:p>
    <w:p w14:paraId="451643D6" w14:textId="77777777" w:rsidR="006F0094" w:rsidRDefault="006F0094" w:rsidP="006F0094"/>
    <w:p w14:paraId="0235510C" w14:textId="77777777" w:rsidR="006F0094" w:rsidRDefault="006F0094" w:rsidP="006F0094">
      <w:pPr>
        <w:pStyle w:val="Heading2"/>
      </w:pPr>
      <w:r>
        <w:t>The File</w:t>
      </w:r>
    </w:p>
    <w:p w14:paraId="5272E6D7" w14:textId="1ADC4D19" w:rsidR="006F0094" w:rsidRDefault="006F0094" w:rsidP="006F0094">
      <w:r>
        <w:t>To begin, the function’s file name directly follows the PEP8 convention</w:t>
      </w:r>
      <w:r>
        <w:t xml:space="preserve">. </w:t>
      </w:r>
      <w:r>
        <w:t xml:space="preserve">The name </w:t>
      </w:r>
      <w:r>
        <w:t>fits</w:t>
      </w:r>
      <w:r>
        <w:t xml:space="preserve"> perfectly</w:t>
      </w:r>
      <w:r>
        <w:t xml:space="preserve"> </w:t>
      </w:r>
      <w:r>
        <w:t xml:space="preserve">what </w:t>
      </w:r>
      <w:r>
        <w:t>is being implemented</w:t>
      </w:r>
      <w:r>
        <w:t xml:space="preserve">. </w:t>
      </w:r>
    </w:p>
    <w:p w14:paraId="1D0EA9C4" w14:textId="6CA4CD12" w:rsidR="006F0094" w:rsidRDefault="002F7B95" w:rsidP="006F0094">
      <w:pPr>
        <w:keepNext/>
        <w:jc w:val="center"/>
      </w:pPr>
      <w:r>
        <w:rPr>
          <w:noProof/>
        </w:rPr>
        <w:drawing>
          <wp:inline distT="0" distB="0" distL="0" distR="0" wp14:anchorId="095C1305" wp14:editId="2C525473">
            <wp:extent cx="18669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EA5" w14:textId="77777777" w:rsidR="006F0094" w:rsidRDefault="006F0094" w:rsidP="006F009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File name</w:t>
      </w:r>
    </w:p>
    <w:p w14:paraId="736E73DA" w14:textId="77777777" w:rsidR="006F0094" w:rsidRDefault="006F0094" w:rsidP="006F0094">
      <w:pPr>
        <w:pStyle w:val="Heading2"/>
      </w:pPr>
      <w:r>
        <w:t>The Code</w:t>
      </w:r>
    </w:p>
    <w:p w14:paraId="6F5F7252" w14:textId="5E76D4FE" w:rsidR="006F0094" w:rsidRDefault="006F0094" w:rsidP="006F0094">
      <w:pPr>
        <w:tabs>
          <w:tab w:val="left" w:pos="1965"/>
        </w:tabs>
      </w:pPr>
      <w:r>
        <w:t xml:space="preserve">The </w:t>
      </w:r>
      <w:proofErr w:type="gramStart"/>
      <w:r w:rsidR="002F7B95">
        <w:t>class  header</w:t>
      </w:r>
      <w:proofErr w:type="gramEnd"/>
      <w:r w:rsidR="002F7B95">
        <w:t xml:space="preserve"> is</w:t>
      </w:r>
      <w:r>
        <w:t xml:space="preserve"> short and concise, making it clear exactly what this module will do.</w:t>
      </w:r>
    </w:p>
    <w:p w14:paraId="3BB1A502" w14:textId="1FC8151C" w:rsidR="006F0094" w:rsidRDefault="002F7B95" w:rsidP="006F0094">
      <w:pPr>
        <w:keepNext/>
        <w:tabs>
          <w:tab w:val="left" w:pos="1965"/>
        </w:tabs>
        <w:jc w:val="center"/>
      </w:pPr>
      <w:r>
        <w:rPr>
          <w:noProof/>
        </w:rPr>
        <w:drawing>
          <wp:inline distT="0" distB="0" distL="0" distR="0" wp14:anchorId="59DE98DB" wp14:editId="4B9AE08D">
            <wp:extent cx="474345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9D4" w14:textId="2FEFC733" w:rsidR="006F0094" w:rsidRDefault="006F0094" w:rsidP="002F7B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File header</w:t>
      </w:r>
    </w:p>
    <w:p w14:paraId="0B77C342" w14:textId="3C8F9B13" w:rsidR="006F0094" w:rsidRDefault="006F0094" w:rsidP="006F0094">
      <w:pPr>
        <w:tabs>
          <w:tab w:val="left" w:pos="6465"/>
        </w:tabs>
      </w:pPr>
      <w:r>
        <w:t>The class and function headers are generally short and concise</w:t>
      </w:r>
      <w:r w:rsidR="003510D5">
        <w:t xml:space="preserve"> as well</w:t>
      </w:r>
      <w:r w:rsidR="002F7B95">
        <w:t>.</w:t>
      </w:r>
    </w:p>
    <w:p w14:paraId="2F70D064" w14:textId="5F024963" w:rsidR="002F7B95" w:rsidRDefault="002F7B95" w:rsidP="002F7B95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5555B646" wp14:editId="138A61A6">
            <wp:extent cx="3341936" cy="356171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671" cy="35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D6E" w14:textId="4E45914F" w:rsidR="002F7B95" w:rsidRDefault="002F7B95" w:rsidP="002F7B95">
      <w:pPr>
        <w:pStyle w:val="Caption"/>
        <w:jc w:val="center"/>
      </w:pPr>
      <w:r>
        <w:t xml:space="preserve">Figure </w:t>
      </w:r>
      <w:r>
        <w:t>3</w:t>
      </w:r>
      <w:r>
        <w:t>: F</w:t>
      </w:r>
      <w:r>
        <w:t>unction and class</w:t>
      </w:r>
      <w:r>
        <w:t xml:space="preserve"> header</w:t>
      </w:r>
    </w:p>
    <w:p w14:paraId="75C6334D" w14:textId="5D09D018" w:rsidR="002F7B95" w:rsidRDefault="003510D5" w:rsidP="002F7B95">
      <w:pPr>
        <w:tabs>
          <w:tab w:val="left" w:pos="6465"/>
        </w:tabs>
        <w:jc w:val="center"/>
      </w:pPr>
      <w:r>
        <w:rPr>
          <w:noProof/>
        </w:rPr>
        <w:lastRenderedPageBreak/>
        <w:drawing>
          <wp:inline distT="0" distB="0" distL="0" distR="0" wp14:anchorId="5C8105C7" wp14:editId="5CC7940F">
            <wp:extent cx="4438650" cy="28956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B66" w14:textId="0D964BB8" w:rsidR="003510D5" w:rsidRDefault="003510D5" w:rsidP="003510D5">
      <w:pPr>
        <w:pStyle w:val="Caption"/>
        <w:jc w:val="center"/>
      </w:pPr>
      <w:r>
        <w:t xml:space="preserve">Figure 3: </w:t>
      </w:r>
      <w:r>
        <w:t xml:space="preserve">Setter for base </w:t>
      </w:r>
    </w:p>
    <w:p w14:paraId="25C51D06" w14:textId="5DE4536C" w:rsidR="002F7B95" w:rsidRDefault="002F7B95" w:rsidP="006F0094">
      <w:pPr>
        <w:tabs>
          <w:tab w:val="left" w:pos="6465"/>
        </w:tabs>
      </w:pPr>
    </w:p>
    <w:p w14:paraId="6E620A33" w14:textId="0A92348A" w:rsidR="002F7B95" w:rsidRDefault="003510D5" w:rsidP="003510D5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14E4181D" wp14:editId="0D7DCBF5">
            <wp:extent cx="4391025" cy="28384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DBB6" w14:textId="00734E52" w:rsidR="003510D5" w:rsidRDefault="003510D5" w:rsidP="003510D5">
      <w:pPr>
        <w:pStyle w:val="Caption"/>
        <w:jc w:val="center"/>
      </w:pPr>
      <w:r>
        <w:t xml:space="preserve">Figure 3: Setter for </w:t>
      </w:r>
      <w:r>
        <w:t>argument</w:t>
      </w:r>
      <w:r>
        <w:t xml:space="preserve"> </w:t>
      </w:r>
    </w:p>
    <w:p w14:paraId="25F64A08" w14:textId="77777777" w:rsidR="003510D5" w:rsidRDefault="003510D5" w:rsidP="003510D5">
      <w:pPr>
        <w:tabs>
          <w:tab w:val="left" w:pos="6465"/>
        </w:tabs>
        <w:jc w:val="center"/>
      </w:pPr>
    </w:p>
    <w:p w14:paraId="37A5A542" w14:textId="54EB73FB" w:rsidR="006F0094" w:rsidRDefault="003510D5" w:rsidP="003510D5">
      <w:pPr>
        <w:tabs>
          <w:tab w:val="left" w:pos="6465"/>
        </w:tabs>
      </w:pPr>
      <w:r>
        <w:rPr>
          <w:noProof/>
        </w:rPr>
        <w:lastRenderedPageBreak/>
        <w:drawing>
          <wp:inline distT="0" distB="0" distL="0" distR="0" wp14:anchorId="50B8A6A0" wp14:editId="70264EE6">
            <wp:extent cx="5943600" cy="6453505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9689" w14:textId="3A30F3B4" w:rsidR="006F0094" w:rsidRDefault="006F0094" w:rsidP="006F0094">
      <w:pPr>
        <w:pStyle w:val="Caption"/>
        <w:jc w:val="center"/>
      </w:pPr>
      <w:r>
        <w:t xml:space="preserve">Figure 4: </w:t>
      </w:r>
      <w:r w:rsidR="003510D5">
        <w:t>setter for values</w:t>
      </w:r>
    </w:p>
    <w:p w14:paraId="030220E7" w14:textId="03B4EF99" w:rsidR="003510D5" w:rsidRDefault="003510D5" w:rsidP="003510D5"/>
    <w:p w14:paraId="4F588478" w14:textId="11DECFCC" w:rsidR="003510D5" w:rsidRDefault="003510D5" w:rsidP="003510D5"/>
    <w:p w14:paraId="2BD671FE" w14:textId="5CDFEF8B" w:rsidR="003510D5" w:rsidRDefault="003510D5" w:rsidP="003510D5"/>
    <w:p w14:paraId="15F59246" w14:textId="08F934B1" w:rsidR="003510D5" w:rsidRDefault="003510D5" w:rsidP="003510D5"/>
    <w:p w14:paraId="2BE22C8E" w14:textId="1ED3FC16" w:rsidR="003510D5" w:rsidRDefault="003510D5" w:rsidP="003510D5"/>
    <w:p w14:paraId="00AAF18E" w14:textId="48CFE323" w:rsidR="003510D5" w:rsidRDefault="003510D5" w:rsidP="003510D5">
      <w:pPr>
        <w:pStyle w:val="Heading2"/>
      </w:pPr>
      <w:r>
        <w:lastRenderedPageBreak/>
        <w:t>Implementation</w:t>
      </w:r>
    </w:p>
    <w:p w14:paraId="457A89D2" w14:textId="487E8C7F" w:rsidR="003510D5" w:rsidRPr="003510D5" w:rsidRDefault="003510D5" w:rsidP="003510D5"/>
    <w:p w14:paraId="65B9037F" w14:textId="62151737" w:rsidR="006F0094" w:rsidRDefault="003510D5" w:rsidP="006F0094">
      <w:pPr>
        <w:keepNext/>
        <w:tabs>
          <w:tab w:val="left" w:pos="6045"/>
        </w:tabs>
      </w:pPr>
      <w:r>
        <w:rPr>
          <w:noProof/>
        </w:rPr>
        <w:drawing>
          <wp:inline distT="0" distB="0" distL="0" distR="0" wp14:anchorId="5FC69FCB" wp14:editId="11FEA6C1">
            <wp:extent cx="5943600" cy="237109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D4F" w14:textId="5C73CEF0" w:rsidR="003510D5" w:rsidRDefault="003510D5" w:rsidP="003510D5">
      <w:pPr>
        <w:pStyle w:val="Caption"/>
        <w:jc w:val="center"/>
      </w:pPr>
      <w:r>
        <w:t xml:space="preserve">Figure </w:t>
      </w:r>
      <w:r>
        <w:t>5</w:t>
      </w:r>
      <w:r>
        <w:t xml:space="preserve">: </w:t>
      </w:r>
      <w:r>
        <w:t>Helper function</w:t>
      </w:r>
    </w:p>
    <w:p w14:paraId="05C81767" w14:textId="49699974" w:rsidR="006F0094" w:rsidRDefault="003510D5" w:rsidP="003510D5">
      <w:pPr>
        <w:tabs>
          <w:tab w:val="left" w:pos="3105"/>
        </w:tabs>
        <w:jc w:val="center"/>
      </w:pPr>
      <w:r>
        <w:t>I don’t understand the implementation of the recursive function. Is it necessary for the implementation?</w:t>
      </w:r>
    </w:p>
    <w:p w14:paraId="0111224E" w14:textId="36C72ECB" w:rsidR="00965C56" w:rsidRDefault="00965C56" w:rsidP="003510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72214A" wp14:editId="49DFB443">
            <wp:extent cx="4143375" cy="37917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385" cy="37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A0C7" w14:textId="125AF97E" w:rsidR="003510D5" w:rsidRPr="003510D5" w:rsidRDefault="003510D5" w:rsidP="003510D5">
      <w:pPr>
        <w:pStyle w:val="Caption"/>
        <w:jc w:val="center"/>
      </w:pPr>
      <w:r>
        <w:t xml:space="preserve">Figure </w:t>
      </w:r>
      <w:r>
        <w:t>6</w:t>
      </w:r>
      <w:r>
        <w:t xml:space="preserve">: </w:t>
      </w:r>
      <w:proofErr w:type="gramStart"/>
      <w:r>
        <w:t>Exceptions</w:t>
      </w:r>
      <w:proofErr w:type="gramEnd"/>
      <w:r>
        <w:t xml:space="preserve"> </w:t>
      </w:r>
      <w:r>
        <w:t>function</w:t>
      </w:r>
    </w:p>
    <w:p w14:paraId="1B2BA657" w14:textId="3AD1A85A" w:rsidR="00965C56" w:rsidRPr="00965C56" w:rsidRDefault="00965C56" w:rsidP="003510D5">
      <w:pPr>
        <w:jc w:val="center"/>
        <w:rPr>
          <w:lang w:val="en-US"/>
        </w:rPr>
      </w:pPr>
      <w:r>
        <w:rPr>
          <w:lang w:val="en-US"/>
        </w:rPr>
        <w:t xml:space="preserve">Exceptions not used nor implemented. Perhaps, it could be </w:t>
      </w:r>
      <w:r w:rsidR="00C1565C">
        <w:rPr>
          <w:lang w:val="en-US"/>
        </w:rPr>
        <w:t>removed?</w:t>
      </w:r>
    </w:p>
    <w:sectPr w:rsidR="00965C56" w:rsidRPr="00965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6"/>
    <w:rsid w:val="002F7B95"/>
    <w:rsid w:val="003510D5"/>
    <w:rsid w:val="003D2C22"/>
    <w:rsid w:val="00423F65"/>
    <w:rsid w:val="0065721E"/>
    <w:rsid w:val="00664EDE"/>
    <w:rsid w:val="006F0094"/>
    <w:rsid w:val="0072092E"/>
    <w:rsid w:val="00934ADA"/>
    <w:rsid w:val="00965C56"/>
    <w:rsid w:val="00AB3394"/>
    <w:rsid w:val="00C1565C"/>
    <w:rsid w:val="00CB6F3F"/>
    <w:rsid w:val="00F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9D2B"/>
  <w15:chartTrackingRefBased/>
  <w15:docId w15:val="{83B72D46-5BAD-418D-8F1A-ABFE8E4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9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F00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8726F437D1A445854E61000A8CC798" ma:contentTypeVersion="3" ma:contentTypeDescription="Crée un document." ma:contentTypeScope="" ma:versionID="094006419fcf354b9fe660f51d6fdb54">
  <xsd:schema xmlns:xsd="http://www.w3.org/2001/XMLSchema" xmlns:xs="http://www.w3.org/2001/XMLSchema" xmlns:p="http://schemas.microsoft.com/office/2006/metadata/properties" xmlns:ns3="153d2db7-43f1-4471-b4a0-0ed5ff816d16" targetNamespace="http://schemas.microsoft.com/office/2006/metadata/properties" ma:root="true" ma:fieldsID="78a6b27f43e001516849d8a3b04962c5" ns3:_="">
    <xsd:import namespace="153d2db7-43f1-4471-b4a0-0ed5ff816d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d2db7-43f1-4471-b4a0-0ed5ff816d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E7BB3-6A10-45B7-BB8B-1FCB89FBF4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6B3B8F-6F7D-4E27-8067-7465091C4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A5DE0-AB5D-4C4F-BBA3-2AC49863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d2db7-43f1-4471-b4a0-0ed5ff816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4</cp:revision>
  <dcterms:created xsi:type="dcterms:W3CDTF">2021-08-01T18:21:00Z</dcterms:created>
  <dcterms:modified xsi:type="dcterms:W3CDTF">2021-08-04T20:59:00Z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0x010100588726F437D1A445854E61000A8CC798</vt:lpwstr>
  </property>
</Properties>
</file>