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80" w:rsidRPr="00965396" w:rsidRDefault="006E4FFA" w:rsidP="00DA05D6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965396">
        <w:rPr>
          <w:rFonts w:ascii="Times New Roman" w:hAnsi="Times New Roman" w:cs="Times New Roman"/>
          <w:b/>
          <w:bCs/>
          <w:u w:val="single"/>
        </w:rPr>
        <w:t>Decision making</w:t>
      </w:r>
      <w:proofErr w:type="gramEnd"/>
      <w:r w:rsidRPr="00965396">
        <w:rPr>
          <w:rFonts w:ascii="Times New Roman" w:hAnsi="Times New Roman" w:cs="Times New Roman"/>
          <w:b/>
          <w:bCs/>
          <w:u w:val="single"/>
        </w:rPr>
        <w:t xml:space="preserve"> and description (Sinh(x))</w:t>
      </w:r>
    </w:p>
    <w:p w:rsidR="006E4FFA" w:rsidRPr="00965396" w:rsidRDefault="006E4FFA" w:rsidP="00965396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AB74AC" w:rsidRPr="00965396" w:rsidRDefault="00AB74AC" w:rsidP="00012A4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65396">
        <w:rPr>
          <w:rFonts w:ascii="Times New Roman" w:hAnsi="Times New Roman" w:cs="Times New Roman"/>
          <w:b/>
          <w:bCs/>
        </w:rPr>
        <w:t xml:space="preserve">Decision </w:t>
      </w:r>
      <w:r w:rsidR="00012A4D">
        <w:rPr>
          <w:rFonts w:ascii="Times New Roman" w:hAnsi="Times New Roman" w:cs="Times New Roman"/>
          <w:b/>
          <w:bCs/>
        </w:rPr>
        <w:t>M</w:t>
      </w:r>
      <w:r w:rsidRPr="00965396">
        <w:rPr>
          <w:rFonts w:ascii="Times New Roman" w:hAnsi="Times New Roman" w:cs="Times New Roman"/>
          <w:b/>
          <w:bCs/>
        </w:rPr>
        <w:t>aking</w:t>
      </w:r>
    </w:p>
    <w:p w:rsidR="008B0F0A" w:rsidRDefault="008B0F0A" w:rsidP="001D19D1">
      <w:pPr>
        <w:spacing w:line="360" w:lineRule="auto"/>
        <w:jc w:val="both"/>
        <w:rPr>
          <w:rFonts w:ascii="Times New Roman" w:hAnsi="Times New Roman" w:cs="Times New Roman"/>
        </w:rPr>
      </w:pPr>
      <w:r w:rsidRPr="008B0F0A">
        <w:rPr>
          <w:rFonts w:ascii="Times New Roman" w:hAnsi="Times New Roman" w:cs="Times New Roman"/>
        </w:rPr>
        <w:t xml:space="preserve">There are possible ways to implement the HyperbolicSine class. During the possible ways, I choose to implement it </w:t>
      </w:r>
      <w:proofErr w:type="gramStart"/>
      <w:r w:rsidRPr="008B0F0A">
        <w:rPr>
          <w:rFonts w:ascii="Times New Roman" w:hAnsi="Times New Roman" w:cs="Times New Roman"/>
        </w:rPr>
        <w:t>step by step</w:t>
      </w:r>
      <w:proofErr w:type="gramEnd"/>
      <w:r w:rsidRPr="008B0F0A">
        <w:rPr>
          <w:rFonts w:ascii="Times New Roman" w:hAnsi="Times New Roman" w:cs="Times New Roman"/>
        </w:rPr>
        <w:t xml:space="preserve"> as different functions.</w:t>
      </w:r>
    </w:p>
    <w:p w:rsidR="006E4FFA" w:rsidRPr="00965396" w:rsidRDefault="006E4FFA" w:rsidP="001D19D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hAnsi="Times New Roman" w:cs="Times New Roman"/>
        </w:rPr>
        <w:t xml:space="preserve">So the formula for the Sinh(x) </w:t>
      </w:r>
      <w:proofErr w:type="gramStart"/>
      <w:r w:rsidRPr="00965396">
        <w:rPr>
          <w:rFonts w:ascii="Times New Roman" w:hAnsi="Times New Roman" w:cs="Times New Roman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r w:rsidR="001D19D1" w:rsidRPr="001D19D1">
        <w:rPr>
          <w:rFonts w:ascii="Times New Roman" w:eastAsiaTheme="minorEastAsia" w:hAnsi="Times New Roman" w:cs="Times New Roman"/>
        </w:rPr>
        <w:t>For the implementation as the first function is calculated. Then as the second function</w:t>
      </w:r>
      <w:proofErr w:type="gramStart"/>
      <w:r w:rsidR="001D19D1" w:rsidRPr="001D19D1">
        <w:rPr>
          <w:rFonts w:ascii="Times New Roman" w:eastAsiaTheme="minorEastAsia" w:hAnsi="Times New Roman" w:cs="Times New Roman"/>
        </w:rPr>
        <w:t>,  is</w:t>
      </w:r>
      <w:proofErr w:type="gramEnd"/>
      <w:r w:rsidR="001D19D1" w:rsidRPr="001D19D1">
        <w:rPr>
          <w:rFonts w:ascii="Times New Roman" w:eastAsiaTheme="minorEastAsia" w:hAnsi="Times New Roman" w:cs="Times New Roman"/>
        </w:rPr>
        <w:t xml:space="preserve"> implemented and in the final part, the total answer is calculated. This way </w:t>
      </w:r>
      <w:proofErr w:type="gramStart"/>
      <w:r w:rsidR="001D19D1" w:rsidRPr="001D19D1">
        <w:rPr>
          <w:rFonts w:ascii="Times New Roman" w:eastAsiaTheme="minorEastAsia" w:hAnsi="Times New Roman" w:cs="Times New Roman"/>
        </w:rPr>
        <w:t>is chosen</w:t>
      </w:r>
      <w:proofErr w:type="gramEnd"/>
      <w:r w:rsidR="001D19D1" w:rsidRPr="001D19D1">
        <w:rPr>
          <w:rFonts w:ascii="Times New Roman" w:eastAsiaTheme="minorEastAsia" w:hAnsi="Times New Roman" w:cs="Times New Roman"/>
        </w:rPr>
        <w:t xml:space="preserve"> because it is easier to be followed by a reader. Then setter and getter for the class attributes </w:t>
      </w:r>
      <w:proofErr w:type="gramStart"/>
      <w:r w:rsidR="001D19D1" w:rsidRPr="001D19D1">
        <w:rPr>
          <w:rFonts w:ascii="Times New Roman" w:eastAsiaTheme="minorEastAsia" w:hAnsi="Times New Roman" w:cs="Times New Roman"/>
        </w:rPr>
        <w:t>are implemented</w:t>
      </w:r>
      <w:proofErr w:type="gramEnd"/>
      <w:r w:rsidR="001D19D1" w:rsidRPr="001D19D1">
        <w:rPr>
          <w:rFonts w:ascii="Times New Roman" w:eastAsiaTheme="minorEastAsia" w:hAnsi="Times New Roman" w:cs="Times New Roman"/>
        </w:rPr>
        <w:t>.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b/>
          <w:bCs/>
          <w:sz w:val="24"/>
          <w:szCs w:val="24"/>
        </w:rPr>
        <w:t>Pseudocode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sz w:val="24"/>
          <w:szCs w:val="24"/>
        </w:rPr>
        <w:t>The pseudocode for the implementation is as follows: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sz w:val="24"/>
          <w:szCs w:val="24"/>
        </w:rPr>
        <w:t>Input: e as Euler number and a real or complex number as x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Output: the result of Sinh(x) 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ab/>
      </w:r>
      <w:proofErr w:type="gramStart"/>
      <w:r w:rsidRPr="00965396">
        <w:rPr>
          <w:rFonts w:ascii="Times New Roman" w:hAnsi="Times New Roman" w:cs="Times New Roman"/>
        </w:rPr>
        <w:t>expPositive</w:t>
      </w:r>
      <w:proofErr w:type="gramEnd"/>
      <w:r w:rsidRPr="00965396">
        <w:rPr>
          <w:rFonts w:ascii="Times New Roman" w:hAnsi="Times New Roman" w:cs="Times New Roman"/>
        </w:rPr>
        <w:t xml:space="preserve"> = e ** x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ab/>
      </w:r>
      <w:proofErr w:type="gramStart"/>
      <w:r w:rsidRPr="00965396">
        <w:rPr>
          <w:rFonts w:ascii="Times New Roman" w:hAnsi="Times New Roman" w:cs="Times New Roman"/>
        </w:rPr>
        <w:t>expNegative</w:t>
      </w:r>
      <w:proofErr w:type="gramEnd"/>
      <w:r w:rsidRPr="00965396">
        <w:rPr>
          <w:rFonts w:ascii="Times New Roman" w:hAnsi="Times New Roman" w:cs="Times New Roman"/>
        </w:rPr>
        <w:t xml:space="preserve"> = e ** -x</w:t>
      </w:r>
    </w:p>
    <w:p w:rsidR="00AB74AC" w:rsidRPr="00965396" w:rsidRDefault="00AB74AC" w:rsidP="0096539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965396">
        <w:rPr>
          <w:rFonts w:ascii="Times New Roman" w:hAnsi="Times New Roman" w:cs="Times New Roman"/>
        </w:rPr>
        <w:t>numerator</w:t>
      </w:r>
      <w:proofErr w:type="gramEnd"/>
      <w:r w:rsidRPr="00965396">
        <w:rPr>
          <w:rFonts w:ascii="Times New Roman" w:hAnsi="Times New Roman" w:cs="Times New Roman"/>
        </w:rPr>
        <w:t xml:space="preserve"> =  expPositive – expNegative</w:t>
      </w:r>
    </w:p>
    <w:p w:rsidR="00AB74AC" w:rsidRPr="00965396" w:rsidRDefault="00AB74AC" w:rsidP="0096539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965396">
        <w:rPr>
          <w:rFonts w:ascii="Times New Roman" w:hAnsi="Times New Roman" w:cs="Times New Roman"/>
        </w:rPr>
        <w:t>return</w:t>
      </w:r>
      <w:proofErr w:type="gramEnd"/>
      <w:r w:rsidRPr="00965396">
        <w:rPr>
          <w:rFonts w:ascii="Times New Roman" w:hAnsi="Times New Roman" w:cs="Times New Roman"/>
        </w:rPr>
        <w:t xml:space="preserve"> (numerator/2)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 xml:space="preserve">The time and space complexity of the algorithm </w:t>
      </w:r>
      <w:proofErr w:type="gramStart"/>
      <w:r w:rsidRPr="00965396">
        <w:rPr>
          <w:rFonts w:ascii="Times New Roman" w:hAnsi="Times New Roman" w:cs="Times New Roman"/>
        </w:rPr>
        <w:t>O(</w:t>
      </w:r>
      <w:proofErr w:type="gramEnd"/>
      <w:r w:rsidRPr="00965396">
        <w:rPr>
          <w:rFonts w:ascii="Times New Roman" w:hAnsi="Times New Roman" w:cs="Times New Roman"/>
        </w:rPr>
        <w:t>1).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65396">
        <w:rPr>
          <w:rFonts w:ascii="Times New Roman" w:hAnsi="Times New Roman" w:cs="Times New Roman"/>
          <w:b/>
          <w:bCs/>
        </w:rPr>
        <w:t>Test</w:t>
      </w:r>
    </w:p>
    <w:p w:rsidR="001D19D1" w:rsidRDefault="001D19D1" w:rsidP="00D924C7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 w:rsidRPr="001D19D1">
        <w:rPr>
          <w:rFonts w:ascii="Times New Roman" w:hAnsi="Times New Roman" w:cs="Times New Roman"/>
        </w:rPr>
        <w:t>As it can be seen in the following photo, the test has been done on two variables x. The first one is a real variable, and the second one is a complex variable.</w:t>
      </w:r>
    </w:p>
    <w:bookmarkEnd w:id="0"/>
    <w:p w:rsidR="00AB74AC" w:rsidRPr="00965396" w:rsidRDefault="00D924C7" w:rsidP="001D19D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8pt;height:156.15pt">
            <v:imagedata r:id="rId4" o:title="Test"/>
          </v:shape>
        </w:pict>
      </w:r>
    </w:p>
    <w:p w:rsidR="00AB74AC" w:rsidRPr="00965396" w:rsidRDefault="00965396" w:rsidP="007C27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965396">
        <w:rPr>
          <w:rFonts w:ascii="Times New Roman" w:hAnsi="Times New Roman" w:cs="Times New Roman"/>
          <w:b/>
          <w:bCs/>
        </w:rPr>
        <w:lastRenderedPageBreak/>
        <w:t>Task</w:t>
      </w:r>
    </w:p>
    <w:p w:rsidR="00965396" w:rsidRDefault="00965396" w:rsidP="00D92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396">
        <w:rPr>
          <w:rFonts w:ascii="Times New Roman" w:hAnsi="Times New Roman" w:cs="Times New Roman"/>
          <w:sz w:val="24"/>
          <w:szCs w:val="24"/>
        </w:rPr>
        <w:t>Compute the multiplication of Sinh(2.5) with Sinh(3), and add the result to Sinh(2+2j) using the Sinh(x) Function</w:t>
      </w:r>
      <w:r w:rsidR="007C2708">
        <w:rPr>
          <w:rFonts w:ascii="Times New Roman" w:hAnsi="Times New Roman" w:cs="Times New Roman"/>
          <w:sz w:val="24"/>
          <w:szCs w:val="24"/>
        </w:rPr>
        <w:t>.</w:t>
      </w:r>
      <w:r w:rsidR="00012A4D">
        <w:rPr>
          <w:rFonts w:ascii="Times New Roman" w:hAnsi="Times New Roman" w:cs="Times New Roman"/>
          <w:sz w:val="24"/>
          <w:szCs w:val="24"/>
        </w:rPr>
        <w:t xml:space="preserve"> </w:t>
      </w:r>
      <w:r w:rsidRPr="00965396">
        <w:rPr>
          <w:rFonts w:ascii="Times New Roman" w:hAnsi="Times New Roman" w:cs="Times New Roman"/>
          <w:sz w:val="24"/>
          <w:szCs w:val="24"/>
        </w:rPr>
        <w:t>(S</w:t>
      </w:r>
      <w:r w:rsidR="007C2708">
        <w:rPr>
          <w:rFonts w:ascii="Times New Roman" w:hAnsi="Times New Roman" w:cs="Times New Roman"/>
          <w:sz w:val="24"/>
          <w:szCs w:val="24"/>
        </w:rPr>
        <w:t>inh(2.5)*Sinh(3)) + Sinh(2+2j))</w:t>
      </w:r>
      <w:r w:rsidRPr="009653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FF8" w:rsidRDefault="007F1FF8" w:rsidP="009653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FF8" w:rsidRDefault="007F1FF8" w:rsidP="007F1FF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</w:p>
    <w:p w:rsidR="00B86288" w:rsidRDefault="00B86288" w:rsidP="00D92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8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B86288">
        <w:rPr>
          <w:rFonts w:ascii="Times New Roman" w:hAnsi="Times New Roman" w:cs="Times New Roman"/>
          <w:sz w:val="24"/>
          <w:szCs w:val="24"/>
        </w:rPr>
        <w:t>micro-structure</w:t>
      </w:r>
      <w:proofErr w:type="gramEnd"/>
      <w:r w:rsidRPr="00B86288">
        <w:rPr>
          <w:rFonts w:ascii="Times New Roman" w:hAnsi="Times New Roman" w:cs="Times New Roman"/>
          <w:sz w:val="24"/>
          <w:szCs w:val="24"/>
        </w:rPr>
        <w:t xml:space="preserve"> for the Sinh(x) function is conforming to Object-Oriented design. For doing the process, at the first step, one instance of HyperbolicSine class </w:t>
      </w:r>
      <w:proofErr w:type="gramStart"/>
      <w:r w:rsidRPr="00B86288">
        <w:rPr>
          <w:rFonts w:ascii="Times New Roman" w:hAnsi="Times New Roman" w:cs="Times New Roman"/>
          <w:sz w:val="24"/>
          <w:szCs w:val="24"/>
        </w:rPr>
        <w:t>should be created</w:t>
      </w:r>
      <w:proofErr w:type="gramEnd"/>
      <w:r w:rsidRPr="00B86288">
        <w:rPr>
          <w:rFonts w:ascii="Times New Roman" w:hAnsi="Times New Roman" w:cs="Times New Roman"/>
          <w:sz w:val="24"/>
          <w:szCs w:val="24"/>
        </w:rPr>
        <w:t xml:space="preserve">. The parameters of the constructor of this Class are the value that we want to do the calculation </w:t>
      </w:r>
      <w:proofErr w:type="gramStart"/>
      <w:r w:rsidRPr="00B8628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86288">
        <w:rPr>
          <w:rFonts w:ascii="Times New Roman" w:hAnsi="Times New Roman" w:cs="Times New Roman"/>
          <w:sz w:val="24"/>
          <w:szCs w:val="24"/>
        </w:rPr>
        <w:t xml:space="preserve">. The Class has two more attributes. The first one is the Euler number, which is a constant, and we use the math library to use it. The second parameter is the Sinh, which </w:t>
      </w:r>
      <w:proofErr w:type="gramStart"/>
      <w:r w:rsidRPr="00B86288">
        <w:rPr>
          <w:rFonts w:ascii="Times New Roman" w:hAnsi="Times New Roman" w:cs="Times New Roman"/>
          <w:sz w:val="24"/>
          <w:szCs w:val="24"/>
        </w:rPr>
        <w:t>is initialized</w:t>
      </w:r>
      <w:proofErr w:type="gramEnd"/>
      <w:r w:rsidRPr="00B86288">
        <w:rPr>
          <w:rFonts w:ascii="Times New Roman" w:hAnsi="Times New Roman" w:cs="Times New Roman"/>
          <w:sz w:val="24"/>
          <w:szCs w:val="24"/>
        </w:rPr>
        <w:t xml:space="preserve"> in the constructor to be zero.</w:t>
      </w:r>
    </w:p>
    <w:p w:rsidR="00BF48A7" w:rsidRDefault="00BF48A7" w:rsidP="00D924C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function of the class which is </w:t>
      </w:r>
      <w:r w:rsidRPr="00BF48A7">
        <w:rPr>
          <w:rFonts w:ascii="Times New Roman" w:hAnsi="Times New Roman" w:cs="Times New Roman"/>
          <w:i/>
          <w:iCs/>
          <w:sz w:val="24"/>
          <w:szCs w:val="24"/>
        </w:rPr>
        <w:t>_calculate_exponential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 w:rsidR="008B0F0A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As the Sinh function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2A4D">
        <w:rPr>
          <w:rFonts w:ascii="Times New Roman" w:eastAsiaTheme="minorEastAsia" w:hAnsi="Times New Roman" w:cs="Times New Roman"/>
          <w:sz w:val="24"/>
          <w:szCs w:val="24"/>
        </w:rPr>
        <w:t>, the second function</w:t>
      </w:r>
      <w:r w:rsidR="00012A4D" w:rsidRPr="00012A4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12A4D" w:rsidRPr="00012A4D">
        <w:rPr>
          <w:rFonts w:ascii="Times New Roman" w:eastAsiaTheme="minorEastAsia" w:hAnsi="Times New Roman" w:cs="Times New Roman"/>
          <w:i/>
          <w:iCs/>
          <w:sz w:val="24"/>
          <w:szCs w:val="24"/>
        </w:rPr>
        <w:t>_calculate</w:t>
      </w:r>
      <w:r w:rsidR="00012A4D" w:rsidRPr="00012A4D">
        <w:rPr>
          <w:rFonts w:ascii="Times New Roman" w:eastAsiaTheme="minorEastAsia" w:hAnsi="Times New Roman" w:cs="Times New Roman"/>
          <w:i/>
          <w:iCs/>
          <w:sz w:val="24"/>
          <w:szCs w:val="24"/>
        </w:rPr>
        <w:softHyphen/>
        <w:t>_numerator</w:t>
      </w:r>
      <w:r w:rsidR="00012A4D">
        <w:rPr>
          <w:rFonts w:ascii="Times New Roman" w:eastAsiaTheme="minorEastAsia" w:hAnsi="Times New Roman" w:cs="Times New Roman"/>
          <w:sz w:val="24"/>
          <w:szCs w:val="24"/>
        </w:rPr>
        <w:t>)  is calculating the numerator of the fraction. The third function (calculate_</w:t>
      </w:r>
      <w:r w:rsidR="00012A4D" w:rsidRPr="00012A4D">
        <w:rPr>
          <w:rFonts w:ascii="Times New Roman" w:eastAsiaTheme="minorEastAsia" w:hAnsi="Times New Roman" w:cs="Times New Roman"/>
          <w:i/>
          <w:iCs/>
          <w:sz w:val="24"/>
          <w:szCs w:val="24"/>
        </w:rPr>
        <w:t>sinh</w:t>
      </w:r>
      <w:r w:rsidR="00012A4D">
        <w:rPr>
          <w:rFonts w:ascii="Times New Roman" w:eastAsiaTheme="minorEastAsia" w:hAnsi="Times New Roman" w:cs="Times New Roman"/>
          <w:sz w:val="24"/>
          <w:szCs w:val="24"/>
        </w:rPr>
        <w:t xml:space="preserve">), which is the main function of the class, is calculating the answer of the function. It uses two last functions to calculate the final response. </w:t>
      </w:r>
    </w:p>
    <w:p w:rsidR="00965396" w:rsidRPr="00965396" w:rsidRDefault="00B86288" w:rsidP="00D924C7">
      <w:pPr>
        <w:spacing w:line="360" w:lineRule="auto"/>
        <w:jc w:val="both"/>
        <w:rPr>
          <w:rFonts w:ascii="Times New Roman" w:hAnsi="Times New Roman" w:cs="Times New Roman"/>
        </w:rPr>
      </w:pPr>
      <w:r w:rsidRPr="00B86288">
        <w:rPr>
          <w:rFonts w:ascii="Times New Roman" w:eastAsiaTheme="minorEastAsia" w:hAnsi="Times New Roman" w:cs="Times New Roman"/>
          <w:sz w:val="24"/>
          <w:szCs w:val="24"/>
        </w:rPr>
        <w:t>Other functions of the Class are setters and getters, which will set the values of the Class.</w:t>
      </w:r>
    </w:p>
    <w:sectPr w:rsidR="00965396" w:rsidRPr="0096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M7c0NTUxMDUzNjJS0lEKTi0uzszPAykwqgUAwPLP8iwAAAA="/>
  </w:docVars>
  <w:rsids>
    <w:rsidRoot w:val="006E4FFA"/>
    <w:rsid w:val="00012A4D"/>
    <w:rsid w:val="00147632"/>
    <w:rsid w:val="001D19D1"/>
    <w:rsid w:val="002D0220"/>
    <w:rsid w:val="006E4FFA"/>
    <w:rsid w:val="007C2708"/>
    <w:rsid w:val="007F1FF8"/>
    <w:rsid w:val="00851E63"/>
    <w:rsid w:val="008B0F0A"/>
    <w:rsid w:val="00965396"/>
    <w:rsid w:val="00AB74AC"/>
    <w:rsid w:val="00B86288"/>
    <w:rsid w:val="00BF48A7"/>
    <w:rsid w:val="00D924C7"/>
    <w:rsid w:val="00DA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46C9-5739-4F32-87D5-8C73819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khooshabi</dc:creator>
  <cp:keywords/>
  <dc:description/>
  <cp:lastModifiedBy>pouya khooshabi</cp:lastModifiedBy>
  <cp:revision>7</cp:revision>
  <dcterms:created xsi:type="dcterms:W3CDTF">2021-07-16T18:09:00Z</dcterms:created>
  <dcterms:modified xsi:type="dcterms:W3CDTF">2021-07-27T14:39:00Z</dcterms:modified>
</cp:coreProperties>
</file>