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</w:t>
      </w:r>
      <w:r>
        <w:rPr>
          <w:rFonts w:hint="eastAsia"/>
          <w:sz w:val="28"/>
          <w:szCs w:val="28"/>
          <w:lang w:val="en-US" w:eastAsia="zh-CN"/>
        </w:rPr>
        <w:t>E20124LCHHW操作说明</w:t>
      </w:r>
    </w:p>
    <w:p>
      <w:pPr>
        <w:rPr>
          <w:rFonts w:hint="eastAsia" w:ascii="楷体_GB2312" w:eastAsia="楷体_GB2312"/>
          <w:b/>
          <w:sz w:val="15"/>
          <w:szCs w:val="13"/>
          <w:lang w:val="en-US" w:eastAsia="zh-CN"/>
        </w:rPr>
      </w:pPr>
      <w:r>
        <w:rPr>
          <w:rFonts w:hint="eastAsia" w:ascii="楷体_GB2312" w:eastAsia="楷体_GB2312"/>
          <w:b/>
          <w:sz w:val="15"/>
          <w:szCs w:val="13"/>
          <w:lang w:val="en-US" w:eastAsia="zh-CN"/>
        </w:rPr>
        <w:t>1.定义：</w:t>
      </w:r>
    </w:p>
    <w:p>
      <w:pPr>
        <w:ind w:firstLine="345"/>
        <w:rPr>
          <w:rFonts w:hint="eastAsia" w:ascii="楷体_GB2312" w:eastAsia="楷体_GB2312"/>
          <w:sz w:val="15"/>
          <w:szCs w:val="13"/>
          <w:lang w:eastAsia="zh-CN"/>
        </w:rPr>
      </w:pPr>
      <w:r>
        <w:rPr>
          <w:rFonts w:hint="eastAsia" w:ascii="楷体_GB2312" w:eastAsia="楷体_GB2312"/>
          <w:sz w:val="15"/>
          <w:szCs w:val="13"/>
          <w:lang w:eastAsia="zh-CN"/>
        </w:rPr>
        <w:t>此部分对下文可能出现的术语进行定义：</w:t>
      </w:r>
    </w:p>
    <w:p>
      <w:pPr>
        <w:ind w:firstLine="345"/>
        <w:rPr>
          <w:rFonts w:hint="eastAsia" w:ascii="楷体_GB2312" w:eastAsia="楷体_GB2312"/>
          <w:sz w:val="15"/>
          <w:szCs w:val="13"/>
          <w:lang w:eastAsia="zh-CN"/>
        </w:rPr>
      </w:pPr>
      <w:r>
        <w:rPr>
          <w:rFonts w:hint="eastAsia" w:ascii="楷体_GB2312" w:eastAsia="楷体_GB2312"/>
          <w:b/>
          <w:sz w:val="15"/>
          <w:szCs w:val="13"/>
          <w:lang w:eastAsia="zh-CN"/>
        </w:rPr>
        <w:t>LIGHT</w:t>
      </w:r>
      <w:r>
        <w:rPr>
          <w:rFonts w:hint="eastAsia" w:ascii="楷体_GB2312" w:eastAsia="楷体_GB2312"/>
          <w:sz w:val="15"/>
          <w:szCs w:val="13"/>
          <w:lang w:eastAsia="zh-CN"/>
        </w:rPr>
        <w:t>:</w:t>
      </w:r>
      <w:r>
        <w:rPr>
          <w:rFonts w:hint="eastAsia" w:ascii="楷体_GB2312" w:eastAsia="楷体_GB2312"/>
          <w:b/>
          <w:sz w:val="15"/>
          <w:szCs w:val="13"/>
          <w:lang w:val="en-US" w:eastAsia="zh-CN"/>
        </w:rPr>
        <w:t>点亮LED功能</w:t>
      </w:r>
    </w:p>
    <w:p>
      <w:pPr>
        <w:ind w:firstLine="345"/>
        <w:rPr>
          <w:rFonts w:hint="eastAsia" w:ascii="楷体_GB2312" w:eastAsia="楷体_GB2312"/>
          <w:sz w:val="15"/>
          <w:szCs w:val="13"/>
          <w:lang w:eastAsia="zh-CN"/>
        </w:rPr>
      </w:pPr>
      <w:r>
        <w:rPr>
          <w:rFonts w:hint="eastAsia" w:ascii="楷体_GB2312" w:eastAsia="楷体_GB2312"/>
          <w:b/>
          <w:sz w:val="15"/>
          <w:szCs w:val="13"/>
          <w:lang w:eastAsia="zh-CN"/>
        </w:rPr>
        <w:t>HEAT</w:t>
      </w:r>
      <w:r>
        <w:rPr>
          <w:rFonts w:hint="eastAsia" w:ascii="楷体_GB2312" w:eastAsia="楷体_GB2312"/>
          <w:b/>
          <w:sz w:val="15"/>
          <w:szCs w:val="13"/>
          <w:lang w:val="en-US" w:eastAsia="zh-CN"/>
        </w:rPr>
        <w:t>:加热功能</w:t>
      </w:r>
    </w:p>
    <w:p>
      <w:pPr>
        <w:ind w:firstLine="345"/>
        <w:rPr>
          <w:rFonts w:hint="eastAsia" w:ascii="楷体_GB2312" w:eastAsia="楷体_GB2312"/>
          <w:sz w:val="15"/>
          <w:szCs w:val="13"/>
          <w:lang w:eastAsia="zh-CN"/>
        </w:rPr>
      </w:pPr>
      <w:r>
        <w:rPr>
          <w:rFonts w:hint="eastAsia" w:ascii="楷体_GB2312" w:eastAsia="楷体_GB2312"/>
          <w:b/>
          <w:sz w:val="15"/>
          <w:szCs w:val="13"/>
          <w:lang w:eastAsia="zh-CN"/>
        </w:rPr>
        <w:t>COOL</w:t>
      </w:r>
      <w:r>
        <w:rPr>
          <w:rFonts w:hint="eastAsia" w:ascii="楷体_GB2312" w:eastAsia="楷体_GB2312"/>
          <w:sz w:val="15"/>
          <w:szCs w:val="13"/>
          <w:lang w:eastAsia="zh-CN"/>
        </w:rPr>
        <w:t>：</w:t>
      </w:r>
      <w:r>
        <w:rPr>
          <w:rFonts w:hint="eastAsia" w:ascii="楷体_GB2312" w:eastAsia="楷体_GB2312"/>
          <w:b/>
          <w:sz w:val="15"/>
          <w:szCs w:val="13"/>
          <w:lang w:val="en-US" w:eastAsia="zh-CN"/>
        </w:rPr>
        <w:t>制冷功能</w:t>
      </w:r>
      <w:bookmarkStart w:id="2" w:name="_GoBack"/>
      <w:bookmarkEnd w:id="2"/>
    </w:p>
    <w:p>
      <w:pPr>
        <w:ind w:firstLine="345"/>
        <w:rPr>
          <w:rFonts w:hint="eastAsia" w:ascii="楷体_GB2312" w:eastAsia="楷体_GB2312"/>
          <w:sz w:val="15"/>
          <w:szCs w:val="13"/>
          <w:lang w:eastAsia="zh-CN"/>
        </w:rPr>
      </w:pPr>
      <w:r>
        <w:rPr>
          <w:rFonts w:hint="eastAsia" w:ascii="楷体_GB2312" w:eastAsia="楷体_GB2312"/>
          <w:b/>
          <w:sz w:val="15"/>
          <w:szCs w:val="13"/>
          <w:lang w:eastAsia="zh-CN"/>
        </w:rPr>
        <w:t>LOCK</w:t>
      </w:r>
      <w:r>
        <w:rPr>
          <w:rFonts w:hint="eastAsia" w:ascii="楷体_GB2312" w:eastAsia="楷体_GB2312"/>
          <w:sz w:val="15"/>
          <w:szCs w:val="13"/>
          <w:lang w:eastAsia="zh-CN"/>
        </w:rPr>
        <w:t>：</w:t>
      </w:r>
      <w:r>
        <w:rPr>
          <w:rFonts w:hint="eastAsia" w:ascii="楷体_GB2312" w:eastAsia="楷体_GB2312"/>
          <w:b/>
          <w:sz w:val="15"/>
          <w:szCs w:val="13"/>
          <w:lang w:val="en-US" w:eastAsia="zh-CN"/>
        </w:rPr>
        <w:t>锁键功能</w:t>
      </w:r>
    </w:p>
    <w:p>
      <w:pPr>
        <w:ind w:firstLine="345"/>
        <w:rPr>
          <w:rFonts w:hint="eastAsia" w:ascii="楷体_GB2312" w:eastAsia="楷体_GB2312"/>
          <w:b/>
          <w:sz w:val="15"/>
          <w:szCs w:val="13"/>
          <w:lang w:val="en-US" w:eastAsia="zh-CN"/>
        </w:rPr>
      </w:pPr>
      <w:r>
        <w:rPr>
          <w:rFonts w:hint="eastAsia" w:ascii="楷体_GB2312" w:eastAsia="楷体_GB2312"/>
          <w:b/>
          <w:sz w:val="15"/>
          <w:szCs w:val="13"/>
          <w:lang w:val="en-US" w:eastAsia="zh-CN"/>
        </w:rPr>
        <w:t>MASSAGE:按摩功能</w:t>
      </w:r>
    </w:p>
    <w:p>
      <w:pPr>
        <w:ind w:firstLine="345"/>
        <w:rPr>
          <w:rFonts w:hint="eastAsia" w:ascii="楷体_GB2312" w:eastAsia="楷体_GB2312"/>
          <w:b/>
          <w:sz w:val="15"/>
          <w:szCs w:val="13"/>
          <w:lang w:val="en-US" w:eastAsia="zh-CN"/>
        </w:rPr>
      </w:pPr>
      <w:r>
        <w:rPr>
          <w:rFonts w:hint="eastAsia" w:ascii="楷体_GB2312" w:eastAsia="楷体_GB2312"/>
          <w:b/>
          <w:sz w:val="15"/>
          <w:szCs w:val="13"/>
          <w:lang w:val="en-US" w:eastAsia="zh-CN"/>
        </w:rPr>
        <w:t>WARM:发热布功能</w:t>
      </w:r>
    </w:p>
    <w:p>
      <w:pPr>
        <w:ind w:firstLine="345"/>
        <w:rPr>
          <w:rFonts w:hint="eastAsia" w:ascii="楷体_GB2312" w:eastAsia="楷体_GB2312"/>
          <w:sz w:val="15"/>
          <w:szCs w:val="13"/>
          <w:lang w:eastAsia="zh-CN"/>
        </w:rPr>
      </w:pPr>
      <w:r>
        <w:rPr>
          <w:rFonts w:hint="eastAsia" w:ascii="楷体_GB2312" w:eastAsia="楷体_GB2312"/>
          <w:b/>
          <w:sz w:val="15"/>
          <w:szCs w:val="13"/>
          <w:lang w:eastAsia="zh-CN"/>
        </w:rPr>
        <w:t>杯内灯：</w:t>
      </w:r>
      <w:r>
        <w:rPr>
          <w:rFonts w:hint="eastAsia" w:ascii="楷体_GB2312" w:eastAsia="楷体_GB2312"/>
          <w:sz w:val="15"/>
          <w:szCs w:val="13"/>
          <w:lang w:eastAsia="zh-CN"/>
        </w:rPr>
        <w:t>杯子内部的背光灯(分为三种状态，红灯常亮；蓝灯常亮；蓝灯呼吸)</w:t>
      </w:r>
    </w:p>
    <w:p>
      <w:pPr>
        <w:ind w:firstLine="345"/>
        <w:rPr>
          <w:rFonts w:hint="eastAsia" w:ascii="楷体_GB2312" w:eastAsia="楷体_GB2312"/>
          <w:sz w:val="15"/>
          <w:szCs w:val="13"/>
          <w:lang w:eastAsia="zh-CN"/>
        </w:rPr>
      </w:pPr>
      <w:r>
        <w:rPr>
          <w:rFonts w:hint="eastAsia" w:ascii="楷体_GB2312" w:eastAsia="楷体_GB2312"/>
          <w:b/>
          <w:sz w:val="15"/>
          <w:szCs w:val="13"/>
          <w:lang w:eastAsia="zh-CN"/>
        </w:rPr>
        <w:t>按键指示灯：</w:t>
      </w:r>
      <w:r>
        <w:rPr>
          <w:rFonts w:hint="eastAsia" w:ascii="楷体_GB2312" w:eastAsia="楷体_GB2312"/>
          <w:sz w:val="15"/>
          <w:szCs w:val="13"/>
          <w:lang w:eastAsia="zh-CN"/>
        </w:rPr>
        <w:t>触摸按键板上点亮功能按键（镭雕部分）的LED（上电为蓝色常亮，锁键状态熄灭）</w:t>
      </w:r>
    </w:p>
    <w:p>
      <w:pPr>
        <w:ind w:firstLine="345"/>
        <w:rPr>
          <w:rFonts w:hint="eastAsia" w:ascii="楷体_GB2312" w:eastAsia="楷体_GB2312"/>
          <w:sz w:val="15"/>
          <w:szCs w:val="13"/>
          <w:lang w:eastAsia="zh-CN"/>
        </w:rPr>
      </w:pPr>
      <w:r>
        <w:rPr>
          <w:rFonts w:hint="eastAsia" w:ascii="楷体_GB2312" w:eastAsia="楷体_GB2312"/>
          <w:b/>
          <w:sz w:val="15"/>
          <w:szCs w:val="13"/>
          <w:lang w:eastAsia="zh-CN"/>
        </w:rPr>
        <w:t>状态指示灯：</w:t>
      </w:r>
      <w:r>
        <w:rPr>
          <w:rFonts w:hint="eastAsia" w:ascii="楷体_GB2312" w:eastAsia="楷体_GB2312"/>
          <w:sz w:val="15"/>
          <w:szCs w:val="13"/>
          <w:lang w:eastAsia="zh-CN"/>
        </w:rPr>
        <w:t>各功能按键下面对应的小圆点指示灯（点亮则相对的功能开启）</w:t>
      </w:r>
    </w:p>
    <w:p>
      <w:pPr>
        <w:ind w:firstLine="345"/>
        <w:rPr>
          <w:rFonts w:hint="eastAsia" w:ascii="楷体_GB2312" w:eastAsia="楷体_GB2312"/>
          <w:sz w:val="15"/>
          <w:szCs w:val="13"/>
          <w:lang w:eastAsia="zh-CN"/>
        </w:rPr>
      </w:pPr>
      <w:r>
        <w:rPr>
          <w:rFonts w:hint="eastAsia" w:ascii="楷体_GB2312" w:eastAsia="楷体_GB2312"/>
          <w:b/>
          <w:sz w:val="15"/>
          <w:szCs w:val="13"/>
          <w:lang w:eastAsia="zh-CN"/>
        </w:rPr>
        <w:t>脚灯：</w:t>
      </w:r>
      <w:r>
        <w:rPr>
          <w:rFonts w:hint="eastAsia" w:ascii="楷体_GB2312" w:eastAsia="楷体_GB2312"/>
          <w:sz w:val="15"/>
          <w:szCs w:val="13"/>
          <w:lang w:eastAsia="zh-CN"/>
        </w:rPr>
        <w:t>安装于沙发脚部的LED灯条（颜色见装配图）</w:t>
      </w:r>
    </w:p>
    <w:p>
      <w:pPr>
        <w:ind w:firstLine="345"/>
        <w:rPr>
          <w:rFonts w:hint="eastAsia" w:ascii="楷体_GB2312" w:eastAsia="楷体_GB2312"/>
          <w:sz w:val="15"/>
          <w:szCs w:val="13"/>
          <w:lang w:eastAsia="zh-CN"/>
        </w:rPr>
      </w:pPr>
      <w:r>
        <w:rPr>
          <w:rFonts w:hint="eastAsia" w:ascii="楷体_GB2312" w:eastAsia="楷体_GB2312"/>
          <w:b/>
          <w:sz w:val="15"/>
          <w:szCs w:val="13"/>
          <w:lang w:eastAsia="zh-CN"/>
        </w:rPr>
        <w:t>制冷制热模块：</w:t>
      </w:r>
      <w:r>
        <w:rPr>
          <w:rFonts w:hint="eastAsia" w:ascii="楷体_GB2312" w:eastAsia="楷体_GB2312"/>
          <w:sz w:val="15"/>
          <w:szCs w:val="13"/>
          <w:lang w:eastAsia="zh-CN"/>
        </w:rPr>
        <w:t>位于杯内黑色金属盖下面的装置（功能说明：可以产生制冷或是制热效果）</w:t>
      </w:r>
    </w:p>
    <w:p>
      <w:pPr>
        <w:rPr>
          <w:rFonts w:hint="eastAsia" w:ascii="楷体_GB2312" w:eastAsia="楷体_GB2312"/>
          <w:b/>
          <w:sz w:val="15"/>
          <w:szCs w:val="13"/>
          <w:lang w:val="en-US" w:eastAsia="zh-CN"/>
        </w:rPr>
      </w:pPr>
      <w:r>
        <w:rPr>
          <w:rFonts w:hint="eastAsia" w:ascii="楷体_GB2312" w:eastAsia="楷体_GB2312"/>
          <w:b/>
          <w:sz w:val="15"/>
          <w:szCs w:val="13"/>
          <w:lang w:val="en-US" w:eastAsia="zh-CN"/>
        </w:rPr>
        <w:t>2.无线充电</w:t>
      </w:r>
    </w:p>
    <w:p>
      <w:pPr>
        <w:rPr>
          <w:rFonts w:hint="eastAsia" w:ascii="楷体_GB2312" w:eastAsia="楷体_GB2312"/>
          <w:sz w:val="15"/>
          <w:szCs w:val="13"/>
          <w:lang w:eastAsia="zh-CN"/>
        </w:rPr>
      </w:pPr>
      <w:r>
        <w:rPr>
          <w:rFonts w:hint="eastAsia" w:ascii="楷体_GB2312" w:eastAsia="楷体_GB2312"/>
          <w:sz w:val="15"/>
          <w:szCs w:val="13"/>
          <w:lang w:eastAsia="zh-CN"/>
        </w:rPr>
        <w:t xml:space="preserve">     本产品可对支持</w:t>
      </w:r>
      <w:r>
        <w:rPr>
          <w:rFonts w:hint="eastAsia" w:ascii="楷体_GB2312" w:eastAsia="楷体_GB2312"/>
          <w:b/>
          <w:sz w:val="15"/>
          <w:szCs w:val="13"/>
          <w:lang w:eastAsia="zh-CN"/>
        </w:rPr>
        <w:t>QI标准</w:t>
      </w:r>
      <w:r>
        <w:rPr>
          <w:rFonts w:hint="eastAsia" w:ascii="楷体_GB2312" w:eastAsia="楷体_GB2312"/>
          <w:sz w:val="15"/>
          <w:szCs w:val="13"/>
          <w:lang w:eastAsia="zh-CN"/>
        </w:rPr>
        <w:t>的设备（如：手机，智能手表等小功率设备）进行无线充电。当对（支持QI标准的）设备进行无线充电时，指示灯变为蓝色常亮；当设备没有对准无线充电的线圈时，红色指示灯为快闪状态，提示用户需重新放置手机。</w:t>
      </w:r>
    </w:p>
    <w:p>
      <w:pPr>
        <w:rPr>
          <w:rFonts w:hint="eastAsia" w:ascii="楷体_GB2312" w:eastAsia="楷体_GB2312"/>
          <w:b/>
          <w:sz w:val="15"/>
          <w:szCs w:val="13"/>
          <w:lang w:val="en-US" w:eastAsia="zh-CN"/>
        </w:rPr>
      </w:pPr>
      <w:r>
        <w:rPr>
          <w:rFonts w:hint="eastAsia" w:ascii="楷体_GB2312" w:eastAsia="楷体_GB2312"/>
          <w:b/>
          <w:sz w:val="15"/>
          <w:szCs w:val="13"/>
          <w:lang w:val="en-US" w:eastAsia="zh-CN"/>
        </w:rPr>
        <w:t>3.触摸按键</w:t>
      </w:r>
    </w:p>
    <w:p>
      <w:pPr>
        <w:rPr>
          <w:rFonts w:hint="eastAsia" w:ascii="楷体_GB2312" w:eastAsia="楷体_GB2312"/>
          <w:sz w:val="15"/>
          <w:szCs w:val="13"/>
          <w:lang w:eastAsia="zh-CN"/>
        </w:rPr>
      </w:pPr>
      <w:r>
        <w:rPr>
          <w:rFonts w:hint="eastAsia" w:ascii="楷体_GB2312" w:eastAsia="楷体_GB2312"/>
          <w:b/>
          <w:sz w:val="15"/>
          <w:szCs w:val="13"/>
          <w:lang w:eastAsia="zh-CN"/>
        </w:rPr>
        <w:t>LIGHT</w:t>
      </w:r>
      <w:r>
        <w:rPr>
          <w:rFonts w:hint="eastAsia" w:ascii="楷体_GB2312" w:eastAsia="楷体_GB2312"/>
          <w:sz w:val="15"/>
          <w:szCs w:val="13"/>
          <w:lang w:eastAsia="zh-CN"/>
        </w:rPr>
        <w:t>按键：短按LIGHT触摸按键，杯内灯变为蓝色呼吸灯状态，并点亮脚灯。在次短按LIGHT触摸按键，关闭杯内灯，并熄灭脚灯。</w:t>
      </w:r>
    </w:p>
    <w:p>
      <w:pPr>
        <w:rPr>
          <w:rFonts w:hint="eastAsia" w:ascii="楷体_GB2312" w:eastAsia="楷体_GB2312"/>
          <w:sz w:val="15"/>
          <w:szCs w:val="13"/>
          <w:lang w:eastAsia="zh-CN"/>
        </w:rPr>
      </w:pPr>
      <w:r>
        <w:rPr>
          <w:rFonts w:hint="eastAsia" w:ascii="楷体_GB2312" w:eastAsia="楷体_GB2312"/>
          <w:b/>
          <w:sz w:val="15"/>
          <w:szCs w:val="13"/>
          <w:lang w:eastAsia="zh-CN"/>
        </w:rPr>
        <w:t>HEAT</w:t>
      </w:r>
      <w:r>
        <w:rPr>
          <w:rFonts w:hint="eastAsia" w:ascii="楷体_GB2312" w:eastAsia="楷体_GB2312"/>
          <w:sz w:val="15"/>
          <w:szCs w:val="13"/>
          <w:lang w:eastAsia="zh-CN"/>
        </w:rPr>
        <w:t>按键：</w:t>
      </w:r>
      <w:bookmarkStart w:id="0" w:name="OLE_LINK1"/>
      <w:bookmarkStart w:id="1" w:name="OLE_LINK2"/>
      <w:r>
        <w:rPr>
          <w:rFonts w:hint="eastAsia" w:ascii="楷体_GB2312" w:eastAsia="楷体_GB2312"/>
          <w:sz w:val="15"/>
          <w:szCs w:val="13"/>
          <w:lang w:eastAsia="zh-CN"/>
        </w:rPr>
        <w:t>短按HEAT触摸按键，制冷制热模块为制热状态。</w:t>
      </w:r>
    </w:p>
    <w:bookmarkEnd w:id="0"/>
    <w:bookmarkEnd w:id="1"/>
    <w:p>
      <w:pPr>
        <w:rPr>
          <w:rFonts w:hint="eastAsia" w:ascii="楷体_GB2312" w:eastAsia="楷体_GB2312"/>
          <w:sz w:val="15"/>
          <w:szCs w:val="13"/>
          <w:lang w:eastAsia="zh-CN"/>
        </w:rPr>
      </w:pPr>
      <w:r>
        <w:rPr>
          <w:rFonts w:hint="eastAsia" w:ascii="楷体_GB2312" w:eastAsia="楷体_GB2312"/>
          <w:b/>
          <w:sz w:val="15"/>
          <w:szCs w:val="13"/>
          <w:lang w:eastAsia="zh-CN"/>
        </w:rPr>
        <w:t>COOL</w:t>
      </w:r>
      <w:r>
        <w:rPr>
          <w:rFonts w:hint="eastAsia" w:ascii="楷体_GB2312" w:eastAsia="楷体_GB2312"/>
          <w:sz w:val="15"/>
          <w:szCs w:val="13"/>
          <w:lang w:eastAsia="zh-CN"/>
        </w:rPr>
        <w:t>按键：短按COOL触摸按键，制冷制热模块为制冷状态。</w:t>
      </w:r>
    </w:p>
    <w:p>
      <w:pPr>
        <w:rPr>
          <w:rFonts w:hint="eastAsia" w:ascii="楷体_GB2312" w:eastAsia="楷体_GB2312"/>
          <w:sz w:val="15"/>
          <w:szCs w:val="13"/>
          <w:lang w:eastAsia="zh-CN"/>
        </w:rPr>
      </w:pPr>
      <w:r>
        <w:rPr>
          <w:rFonts w:hint="eastAsia" w:ascii="楷体_GB2312" w:eastAsia="楷体_GB2312"/>
          <w:b/>
          <w:sz w:val="15"/>
          <w:szCs w:val="13"/>
          <w:lang w:val="en-US" w:eastAsia="zh-CN"/>
        </w:rPr>
        <w:t>MASSAGE</w:t>
      </w:r>
      <w:r>
        <w:rPr>
          <w:rFonts w:hint="eastAsia" w:ascii="楷体_GB2312" w:eastAsia="楷体_GB2312"/>
          <w:sz w:val="15"/>
          <w:szCs w:val="13"/>
          <w:lang w:eastAsia="zh-CN"/>
        </w:rPr>
        <w:t>按键：短按</w:t>
      </w:r>
      <w:r>
        <w:rPr>
          <w:rFonts w:hint="eastAsia" w:ascii="楷体_GB2312" w:eastAsia="楷体_GB2312"/>
          <w:b/>
          <w:sz w:val="15"/>
          <w:szCs w:val="13"/>
          <w:lang w:val="en-US" w:eastAsia="zh-CN"/>
        </w:rPr>
        <w:t>MASSAGE</w:t>
      </w:r>
      <w:r>
        <w:rPr>
          <w:rFonts w:hint="eastAsia" w:ascii="楷体_GB2312" w:eastAsia="楷体_GB2312"/>
          <w:sz w:val="15"/>
          <w:szCs w:val="13"/>
          <w:lang w:eastAsia="zh-CN"/>
        </w:rPr>
        <w:t>触摸按键，</w:t>
      </w:r>
      <w:r>
        <w:rPr>
          <w:rFonts w:hint="eastAsia" w:ascii="楷体_GB2312" w:eastAsia="楷体_GB2312"/>
          <w:b/>
          <w:sz w:val="15"/>
          <w:szCs w:val="13"/>
          <w:lang w:val="en-US" w:eastAsia="zh-CN"/>
        </w:rPr>
        <w:t>MASSAGE</w:t>
      </w:r>
      <w:r>
        <w:rPr>
          <w:rFonts w:hint="eastAsia" w:ascii="楷体_GB2312" w:eastAsia="楷体_GB2312"/>
          <w:sz w:val="15"/>
          <w:szCs w:val="13"/>
          <w:lang w:eastAsia="zh-CN"/>
        </w:rPr>
        <w:t>模块为按摩状态。</w:t>
      </w:r>
    </w:p>
    <w:p>
      <w:pPr>
        <w:rPr>
          <w:rFonts w:hint="eastAsia" w:ascii="楷体_GB2312" w:eastAsia="楷体_GB2312"/>
          <w:sz w:val="15"/>
          <w:szCs w:val="13"/>
          <w:lang w:eastAsia="zh-CN"/>
        </w:rPr>
      </w:pPr>
      <w:r>
        <w:rPr>
          <w:rFonts w:hint="eastAsia" w:ascii="楷体_GB2312" w:eastAsia="楷体_GB2312"/>
          <w:b/>
          <w:sz w:val="15"/>
          <w:szCs w:val="13"/>
          <w:lang w:val="en-US" w:eastAsia="zh-CN"/>
        </w:rPr>
        <w:t>WARM</w:t>
      </w:r>
      <w:r>
        <w:rPr>
          <w:rFonts w:hint="eastAsia" w:ascii="楷体_GB2312" w:eastAsia="楷体_GB2312"/>
          <w:sz w:val="15"/>
          <w:szCs w:val="13"/>
          <w:lang w:eastAsia="zh-CN"/>
        </w:rPr>
        <w:t>按键：短按</w:t>
      </w:r>
      <w:r>
        <w:rPr>
          <w:rFonts w:hint="eastAsia" w:ascii="楷体_GB2312" w:eastAsia="楷体_GB2312"/>
          <w:b/>
          <w:sz w:val="15"/>
          <w:szCs w:val="13"/>
          <w:lang w:val="en-US" w:eastAsia="zh-CN"/>
        </w:rPr>
        <w:t>WARM</w:t>
      </w:r>
      <w:r>
        <w:rPr>
          <w:rFonts w:hint="eastAsia" w:ascii="楷体_GB2312" w:eastAsia="楷体_GB2312"/>
          <w:sz w:val="15"/>
          <w:szCs w:val="13"/>
          <w:lang w:eastAsia="zh-CN"/>
        </w:rPr>
        <w:t>触摸按键，</w:t>
      </w:r>
      <w:r>
        <w:rPr>
          <w:rFonts w:hint="eastAsia" w:ascii="楷体_GB2312" w:eastAsia="楷体_GB2312"/>
          <w:b/>
          <w:sz w:val="15"/>
          <w:szCs w:val="13"/>
          <w:lang w:val="en-US" w:eastAsia="zh-CN"/>
        </w:rPr>
        <w:t>WARM</w:t>
      </w:r>
      <w:r>
        <w:rPr>
          <w:rFonts w:hint="eastAsia" w:ascii="楷体_GB2312" w:eastAsia="楷体_GB2312"/>
          <w:sz w:val="15"/>
          <w:szCs w:val="13"/>
          <w:lang w:eastAsia="zh-CN"/>
        </w:rPr>
        <w:t>模块为发热状态。</w:t>
      </w:r>
    </w:p>
    <w:p>
      <w:pPr>
        <w:rPr>
          <w:rFonts w:hint="eastAsia" w:ascii="楷体_GB2312" w:eastAsia="楷体_GB2312"/>
          <w:sz w:val="15"/>
          <w:szCs w:val="13"/>
          <w:lang w:eastAsia="zh-CN"/>
        </w:rPr>
      </w:pPr>
      <w:r>
        <w:rPr>
          <w:rFonts w:hint="eastAsia" w:ascii="楷体_GB2312" w:eastAsia="楷体_GB2312"/>
          <w:b/>
          <w:sz w:val="15"/>
          <w:szCs w:val="13"/>
          <w:lang w:eastAsia="zh-CN"/>
        </w:rPr>
        <w:t>LOCK</w:t>
      </w:r>
      <w:r>
        <w:rPr>
          <w:rFonts w:hint="eastAsia" w:ascii="楷体_GB2312" w:eastAsia="楷体_GB2312"/>
          <w:sz w:val="15"/>
          <w:szCs w:val="13"/>
          <w:lang w:eastAsia="zh-CN"/>
        </w:rPr>
        <w:t>按键：长按（按住约1.5S）LOCK按键，触摸按键变成锁键状态，熄灭按键指示灯，在没有进行按键解锁前，所有的触摸动作为无效动作；在次长按LOCK按键，解锁按键功能。</w:t>
      </w:r>
    </w:p>
    <w:p>
      <w:pPr>
        <w:rPr>
          <w:rFonts w:hint="eastAsia" w:ascii="楷体_GB2312" w:eastAsia="楷体_GB2312"/>
          <w:b/>
          <w:sz w:val="15"/>
          <w:szCs w:val="13"/>
          <w:lang w:val="en-US" w:eastAsia="zh-CN"/>
        </w:rPr>
      </w:pPr>
      <w:r>
        <w:rPr>
          <w:rFonts w:hint="eastAsia" w:ascii="楷体_GB2312" w:eastAsia="楷体_GB2312"/>
          <w:b/>
          <w:sz w:val="15"/>
          <w:szCs w:val="13"/>
          <w:lang w:val="en-US" w:eastAsia="zh-CN"/>
        </w:rPr>
        <w:t>4.指示灯</w:t>
      </w:r>
    </w:p>
    <w:p>
      <w:pPr>
        <w:ind w:firstLine="345"/>
        <w:rPr>
          <w:rFonts w:hint="eastAsia" w:ascii="楷体_GB2312" w:eastAsia="楷体_GB2312"/>
          <w:sz w:val="15"/>
          <w:szCs w:val="13"/>
          <w:lang w:eastAsia="zh-CN"/>
        </w:rPr>
      </w:pPr>
      <w:r>
        <w:rPr>
          <w:rFonts w:hint="eastAsia" w:ascii="楷体_GB2312" w:eastAsia="楷体_GB2312"/>
          <w:sz w:val="15"/>
          <w:szCs w:val="13"/>
          <w:lang w:eastAsia="zh-CN"/>
        </w:rPr>
        <w:t>此部分对本产品的所有指示灯进行说明：</w:t>
      </w:r>
    </w:p>
    <w:p>
      <w:pPr>
        <w:ind w:firstLine="345"/>
        <w:rPr>
          <w:rFonts w:hint="eastAsia" w:ascii="楷体_GB2312" w:eastAsia="楷体_GB2312"/>
          <w:sz w:val="15"/>
          <w:szCs w:val="13"/>
          <w:lang w:eastAsia="zh-CN"/>
        </w:rPr>
      </w:pPr>
      <w:r>
        <w:rPr>
          <w:rFonts w:hint="eastAsia" w:ascii="楷体_GB2312" w:eastAsia="楷体_GB2312"/>
          <w:sz w:val="15"/>
          <w:szCs w:val="13"/>
          <w:lang w:eastAsia="zh-CN"/>
        </w:rPr>
        <w:t>杯内灯：当LIGHT单独开启时，杯内灯为蓝色呼吸状态；当LIGHT+HEAT或是HEAT单独开启时，杯内为红色常亮状态；当LIGHT+COOL或是COOL单独开始时，杯内灯为蓝色常亮状态；当LIGHT、HEAT、COOL都没有开启时，杯内灯为熄灭状态。</w:t>
      </w:r>
    </w:p>
    <w:p>
      <w:pPr>
        <w:ind w:firstLine="345"/>
        <w:rPr>
          <w:rFonts w:hint="eastAsia" w:ascii="楷体_GB2312" w:eastAsia="楷体_GB2312"/>
          <w:sz w:val="15"/>
          <w:szCs w:val="13"/>
          <w:lang w:eastAsia="zh-CN"/>
        </w:rPr>
      </w:pPr>
      <w:r>
        <w:rPr>
          <w:rFonts w:hint="eastAsia" w:ascii="楷体_GB2312" w:eastAsia="楷体_GB2312"/>
          <w:sz w:val="15"/>
          <w:szCs w:val="13"/>
          <w:lang w:eastAsia="zh-CN"/>
        </w:rPr>
        <w:t>状态指示灯：开启相应的功能时，对应的状态指示灯为常亮状态。（例如：开启LIGHT功能，LIGHT按键下面的状态指示灯为常亮；关闭LIGHT功能，LIGHT按键下面的状态指示灯熄灭）。</w:t>
      </w:r>
    </w:p>
    <w:p>
      <w:pPr>
        <w:ind w:firstLine="345"/>
        <w:rPr>
          <w:rFonts w:hint="eastAsia" w:ascii="楷体_GB2312" w:eastAsia="楷体_GB2312"/>
          <w:sz w:val="15"/>
          <w:szCs w:val="13"/>
          <w:lang w:eastAsia="zh-CN"/>
        </w:rPr>
      </w:pPr>
      <w:r>
        <w:rPr>
          <w:rFonts w:hint="eastAsia" w:ascii="楷体_GB2312" w:eastAsia="楷体_GB2312"/>
          <w:sz w:val="15"/>
          <w:szCs w:val="13"/>
          <w:lang w:eastAsia="zh-CN"/>
        </w:rPr>
        <w:t>按键指示灯：上电默认为蓝色常亮状态，当用户锁键后，按键指示灯熄灭；当用户解锁后，按键指示灯点亮（蓝色常亮）。</w:t>
      </w:r>
    </w:p>
    <w:p>
      <w:pPr>
        <w:rPr>
          <w:rFonts w:hint="eastAsia" w:ascii="楷体_GB2312" w:eastAsia="楷体_GB2312"/>
          <w:b/>
          <w:sz w:val="15"/>
          <w:szCs w:val="13"/>
          <w:lang w:eastAsia="zh-CN"/>
        </w:rPr>
      </w:pPr>
      <w:r>
        <w:rPr>
          <w:rFonts w:hint="eastAsia" w:ascii="楷体_GB2312" w:eastAsia="楷体_GB2312"/>
          <w:b/>
          <w:sz w:val="15"/>
          <w:szCs w:val="13"/>
          <w:lang w:eastAsia="zh-CN"/>
        </w:rPr>
        <w:t>5.保护功能&amp;智能关闭</w:t>
      </w:r>
    </w:p>
    <w:p>
      <w:pPr>
        <w:rPr>
          <w:rFonts w:hint="eastAsia" w:ascii="楷体_GB2312" w:eastAsia="楷体_GB2312"/>
          <w:sz w:val="15"/>
          <w:szCs w:val="13"/>
          <w:lang w:eastAsia="zh-CN"/>
        </w:rPr>
      </w:pPr>
      <w:r>
        <w:rPr>
          <w:rFonts w:hint="eastAsia" w:ascii="楷体_GB2312" w:eastAsia="楷体_GB2312"/>
          <w:b/>
          <w:sz w:val="15"/>
          <w:szCs w:val="13"/>
          <w:lang w:eastAsia="zh-CN"/>
        </w:rPr>
        <w:t xml:space="preserve">    </w:t>
      </w:r>
      <w:r>
        <w:rPr>
          <w:rFonts w:hint="eastAsia" w:ascii="楷体_GB2312" w:eastAsia="楷体_GB2312"/>
          <w:sz w:val="15"/>
          <w:szCs w:val="13"/>
          <w:lang w:eastAsia="zh-CN"/>
        </w:rPr>
        <w:t xml:space="preserve"> 当开启HEAT功能时，MCU实时监测加热温度，超过50摄氏度时，自动关闭HEAT功能;当MCU监测温度低于45摄氏度时，自动开启HEAT功能。当开启加热功能时，1小时后，则自动关闭加热功能。</w:t>
      </w:r>
    </w:p>
    <w:p>
      <w:pPr>
        <w:rPr>
          <w:rFonts w:hint="eastAsia" w:ascii="楷体_GB2312" w:eastAsia="楷体_GB2312"/>
          <w:sz w:val="15"/>
          <w:szCs w:val="13"/>
          <w:lang w:val="en-US" w:eastAsia="zh-CN"/>
        </w:rPr>
      </w:pPr>
      <w:r>
        <w:rPr>
          <w:rFonts w:hint="eastAsia" w:ascii="楷体_GB2312" w:eastAsia="楷体_GB2312"/>
          <w:sz w:val="15"/>
          <w:szCs w:val="13"/>
          <w:lang w:val="en-US" w:eastAsia="zh-CN"/>
        </w:rPr>
        <w:t xml:space="preserve">     </w:t>
      </w:r>
      <w:r>
        <w:rPr>
          <w:rFonts w:hint="eastAsia" w:ascii="楷体_GB2312" w:eastAsia="楷体_GB2312"/>
          <w:sz w:val="15"/>
          <w:szCs w:val="13"/>
          <w:lang w:eastAsia="zh-CN"/>
        </w:rPr>
        <w:t>当开启</w:t>
      </w:r>
      <w:r>
        <w:rPr>
          <w:rFonts w:hint="eastAsia" w:ascii="楷体_GB2312" w:eastAsia="楷体_GB2312"/>
          <w:sz w:val="15"/>
          <w:szCs w:val="13"/>
          <w:lang w:val="en-US" w:eastAsia="zh-CN"/>
        </w:rPr>
        <w:t>MASSAGE</w:t>
      </w:r>
      <w:r>
        <w:rPr>
          <w:rFonts w:hint="eastAsia" w:ascii="楷体_GB2312" w:eastAsia="楷体_GB2312"/>
          <w:sz w:val="15"/>
          <w:szCs w:val="13"/>
          <w:lang w:eastAsia="zh-CN"/>
        </w:rPr>
        <w:t>功能时，震动马达处于震动状态，</w:t>
      </w:r>
      <w:r>
        <w:rPr>
          <w:rFonts w:hint="eastAsia" w:ascii="楷体_GB2312" w:eastAsia="楷体_GB2312"/>
          <w:sz w:val="15"/>
          <w:szCs w:val="13"/>
          <w:lang w:val="en-US" w:eastAsia="zh-CN"/>
        </w:rPr>
        <w:t>30MIN后自动关闭，再次触发亦可关闭，可来回切换。</w:t>
      </w:r>
    </w:p>
    <w:p>
      <w:pPr>
        <w:rPr>
          <w:rFonts w:hint="eastAsia" w:ascii="楷体_GB2312" w:eastAsia="楷体_GB2312"/>
          <w:sz w:val="15"/>
          <w:szCs w:val="13"/>
          <w:lang w:val="en-US" w:eastAsia="zh-CN"/>
        </w:rPr>
      </w:pPr>
      <w:r>
        <w:rPr>
          <w:rFonts w:hint="eastAsia" w:ascii="楷体_GB2312" w:eastAsia="楷体_GB2312"/>
          <w:sz w:val="15"/>
          <w:szCs w:val="13"/>
          <w:lang w:val="en-US" w:eastAsia="zh-CN"/>
        </w:rPr>
        <w:t xml:space="preserve">     </w:t>
      </w:r>
      <w:r>
        <w:rPr>
          <w:rFonts w:hint="eastAsia" w:ascii="楷体_GB2312" w:eastAsia="楷体_GB2312"/>
          <w:sz w:val="15"/>
          <w:szCs w:val="13"/>
          <w:lang w:eastAsia="zh-CN"/>
        </w:rPr>
        <w:t>当开启</w:t>
      </w:r>
      <w:r>
        <w:rPr>
          <w:rFonts w:hint="eastAsia" w:ascii="楷体_GB2312" w:eastAsia="楷体_GB2312"/>
          <w:sz w:val="15"/>
          <w:szCs w:val="13"/>
          <w:lang w:val="en-US" w:eastAsia="zh-CN"/>
        </w:rPr>
        <w:t>WARM</w:t>
      </w:r>
      <w:r>
        <w:rPr>
          <w:rFonts w:hint="eastAsia" w:ascii="楷体_GB2312" w:eastAsia="楷体_GB2312"/>
          <w:sz w:val="15"/>
          <w:szCs w:val="13"/>
          <w:lang w:eastAsia="zh-CN"/>
        </w:rPr>
        <w:t>功能时，发热布处于发热状态，</w:t>
      </w:r>
      <w:r>
        <w:rPr>
          <w:rFonts w:hint="eastAsia" w:ascii="楷体_GB2312" w:eastAsia="楷体_GB2312"/>
          <w:sz w:val="15"/>
          <w:szCs w:val="13"/>
          <w:lang w:val="en-US" w:eastAsia="zh-CN"/>
        </w:rPr>
        <w:t>1小时后自动关闭，再次触发亦可关闭，可来回切换。</w:t>
      </w:r>
    </w:p>
    <w:p>
      <w:pPr>
        <w:rPr>
          <w:rFonts w:hint="eastAsia" w:ascii="楷体_GB2312" w:eastAsia="楷体_GB2312"/>
          <w:sz w:val="15"/>
          <w:szCs w:val="13"/>
          <w:lang w:eastAsia="zh-CN"/>
        </w:rPr>
      </w:pPr>
      <w:r>
        <w:rPr>
          <w:rFonts w:hint="eastAsia" w:ascii="楷体_GB2312" w:eastAsia="楷体_GB2312"/>
          <w:sz w:val="15"/>
          <w:szCs w:val="13"/>
          <w:lang w:eastAsia="zh-CN"/>
        </w:rPr>
        <w:t xml:space="preserve">     上电后，智能关闭功能自动开启，4小时后进入锁键状态，并关闭所有功能。如在4个小时自动关闭期间，用户触摸了触摸按键，则4小时自动关闭时间重置。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DF32D4"/>
    <w:rsid w:val="2BD70D70"/>
    <w:rsid w:val="2E25068A"/>
    <w:rsid w:val="4ED505A8"/>
    <w:rsid w:val="620A0DCB"/>
    <w:rsid w:val="7AEC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2018-08-22T02:24:29Z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