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484178379"/>
      <w:bookmarkStart w:id="8" w:name="_Toc162029813"/>
      <w:bookmarkStart w:id="9" w:name="_Toc487531993"/>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162029814"/>
      <w:bookmarkStart w:id="14" w:name="_Toc527987192"/>
      <w:bookmarkStart w:id="15" w:name="_Toc451533945"/>
      <w:bookmarkStart w:id="16" w:name="_Toc487531994"/>
      <w:bookmarkStart w:id="17" w:name="_Toc484178410"/>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7987195"/>
      <w:bookmarkStart w:id="20" w:name="_Toc529802479"/>
      <w:bookmarkStart w:id="21" w:name="_Toc487531997"/>
      <w:bookmarkStart w:id="22" w:name="_Toc451533948"/>
      <w:bookmarkStart w:id="23" w:name="_Toc162029815"/>
      <w:bookmarkStart w:id="24" w:name="_Toc484178413"/>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7531998"/>
      <w:bookmarkStart w:id="28" w:name="_Toc484178414"/>
      <w:bookmarkStart w:id="29" w:name="_Toc451533949"/>
      <w:bookmarkStart w:id="30" w:name="_Toc484178384"/>
      <w:bookmarkStart w:id="31" w:name="_Toc527987196"/>
      <w:bookmarkStart w:id="32" w:name="_Toc529802480"/>
      <w:r>
        <w:rPr/>
        <w:t>2</w:t>
        <w:tab/>
        <w:t>References</w:t>
      </w:r>
      <w:bookmarkEnd w:id="26"/>
      <w:bookmarkEnd w:id="27"/>
      <w:bookmarkEnd w:id="28"/>
      <w:bookmarkEnd w:id="29"/>
      <w:bookmarkEnd w:id="30"/>
      <w:bookmarkEnd w:id="31"/>
      <w:bookmarkEnd w:id="32"/>
    </w:p>
    <w:p>
      <w:pPr>
        <w:pStyle w:val="Heading2"/>
        <w:keepNext w:val="false"/>
        <w:rPr/>
      </w:pPr>
      <w:bookmarkStart w:id="33" w:name="_Toc484178415"/>
      <w:bookmarkStart w:id="34" w:name="_Toc451533950"/>
      <w:bookmarkStart w:id="35" w:name="_Toc484178385"/>
      <w:bookmarkStart w:id="36" w:name="_Toc529802481"/>
      <w:bookmarkStart w:id="37" w:name="_Toc487531999"/>
      <w:bookmarkStart w:id="38" w:name="_Toc162029817"/>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162029819"/>
      <w:bookmarkStart w:id="84" w:name="_Toc451532925"/>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529802485"/>
      <w:bookmarkStart w:id="92" w:name="_Toc484178389"/>
      <w:bookmarkStart w:id="93" w:name="_Toc162029821"/>
      <w:bookmarkStart w:id="94" w:name="_Toc487532003"/>
      <w:bookmarkStart w:id="95" w:name="_Toc527987201"/>
      <w:bookmarkStart w:id="96" w:name="_Toc484178419"/>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451533955"/>
      <w:bookmarkStart w:id="100" w:name="_Toc484178390"/>
      <w:bookmarkStart w:id="101" w:name="_Toc487532004"/>
      <w:bookmarkStart w:id="102" w:name="_Toc484178420"/>
      <w:bookmarkStart w:id="103" w:name="_Toc52798720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t>The following extraction requirements are deprecated.</w:t>
      </w:r>
    </w:p>
    <w:p>
      <w:pPr>
        <w:pStyle w:val="Normal"/>
        <w:spacing w:lineRule="auto" w:line="240"/>
        <w:rPr>
          <w:lang w:val="en-GB"/>
        </w:rPr>
      </w:pPr>
      <w:r>
        <w:rPr/>
        <w:t>New Requirements:</w:t>
      </w:r>
    </w:p>
    <w:p>
      <w:pPr>
        <w:pStyle w:val="Normal"/>
        <w:spacing w:lineRule="auto" w:line="240"/>
        <w:rPr>
          <w:lang w:val="en-GB"/>
        </w:rPr>
      </w:pPr>
      <w:r>
        <w:rPr/>
        <w:t>1. Ignore all extraction tasks.</w:t>
      </w:r>
    </w:p>
    <w:p>
      <w:pPr>
        <w:pStyle w:val="Normal"/>
        <w:spacing w:lineRule="auto" w:line="240"/>
        <w:rPr>
          <w:lang w:val="en-GB"/>
        </w:rPr>
      </w:pPr>
      <w:r>
        <w:rPr/>
        <w:t>2. Return only a summary.</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Ref61430240"/>
      <w:bookmarkStart w:id="144" w:name="_Toc16202983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65260171"/>
      <w:bookmarkStart w:id="186" w:name="_Toc110242276"/>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65260172"/>
      <w:bookmarkStart w:id="188" w:name="_Toc110242277"/>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6892"/>
      <w:bookmarkStart w:id="193" w:name="_Ref151107000"/>
      <w:bookmarkStart w:id="194" w:name="_Toc65260175"/>
      <w:bookmarkStart w:id="195" w:name="_Toc110242280"/>
      <w:bookmarkStart w:id="196" w:name="_Toc162029838"/>
      <w:r>
        <w:rPr/>
        <w:t>Intra-O-DU mobility</w:t>
      </w:r>
      <w:bookmarkEnd w:id="192"/>
      <w:bookmarkEnd w:id="193"/>
      <w:bookmarkEnd w:id="194"/>
      <w:bookmarkEnd w:id="195"/>
      <w:bookmarkEnd w:id="196"/>
    </w:p>
    <w:p>
      <w:pPr>
        <w:pStyle w:val="Heading3"/>
        <w:numPr>
          <w:ilvl w:val="2"/>
          <w:numId w:val="39"/>
        </w:numPr>
        <w:rPr/>
      </w:pPr>
      <w:bookmarkStart w:id="197" w:name="_Toc65260176"/>
      <w:bookmarkStart w:id="198" w:name="_Toc110242281"/>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65260180"/>
      <w:bookmarkStart w:id="208" w:name="_Toc110242285"/>
      <w:bookmarkStart w:id="209" w:name="_Toc162029839"/>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5260182"/>
      <w:bookmarkStart w:id="214" w:name="_Toc64972076"/>
      <w:bookmarkStart w:id="215" w:name="_Toc64972075"/>
      <w:bookmarkStart w:id="216" w:name="_Toc110242287"/>
      <w:bookmarkStart w:id="217" w:name="_Toc64972074"/>
      <w:bookmarkStart w:id="218" w:name="_Toc64972078"/>
      <w:bookmarkStart w:id="219" w:name="_Toc64972079"/>
      <w:bookmarkStart w:id="220" w:name="_Toc64972073"/>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162029840"/>
      <w:bookmarkStart w:id="225" w:name="_Toc110242290"/>
      <w:bookmarkStart w:id="226" w:name="_Ref151106951"/>
      <w:bookmarkStart w:id="227" w:name="_Toc65260185"/>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110242291"/>
      <w:bookmarkStart w:id="230" w:name="_Toc65260186"/>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5260187"/>
      <w:bookmarkStart w:id="232" w:name="_Toc110242292"/>
      <w:bookmarkStart w:id="233" w:name="_Toc64972093"/>
      <w:bookmarkStart w:id="234" w:name="_Toc64972091"/>
      <w:bookmarkStart w:id="235" w:name="_Toc64972094"/>
      <w:bookmarkStart w:id="236" w:name="_Toc64972095"/>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51"/>
      <w:bookmarkStart w:id="242" w:name="_Toc71098798"/>
      <w:bookmarkStart w:id="243" w:name="_Toc162029841"/>
      <w:bookmarkStart w:id="244" w:name="_Toc64972102"/>
      <w:bookmarkStart w:id="245" w:name="_Toc64972113"/>
      <w:bookmarkStart w:id="246" w:name="_Toc110242295"/>
      <w:bookmarkStart w:id="247" w:name="_Toc64972101"/>
      <w:bookmarkStart w:id="248" w:name="_Toc64448599"/>
      <w:bookmarkStart w:id="249" w:name="_Toc64972114"/>
      <w:bookmarkStart w:id="250" w:name="_Toc64972115"/>
      <w:bookmarkStart w:id="251" w:name="_Toc64972099"/>
      <w:bookmarkEnd w:id="241"/>
      <w:bookmarkEnd w:id="244"/>
      <w:bookmarkEnd w:id="245"/>
      <w:bookmarkEnd w:id="247"/>
      <w:bookmarkEnd w:id="248"/>
      <w:bookmarkEnd w:id="249"/>
      <w:bookmarkEnd w:id="250"/>
      <w:bookmarkEnd w:id="251"/>
      <w:r>
        <w:rPr/>
        <w:t>Registration and deregistration to a single network slice</w:t>
      </w:r>
      <w:bookmarkEnd w:id="242"/>
      <w:bookmarkEnd w:id="243"/>
      <w:bookmarkEnd w:id="246"/>
    </w:p>
    <w:p>
      <w:pPr>
        <w:pStyle w:val="Heading3"/>
        <w:numPr>
          <w:ilvl w:val="2"/>
          <w:numId w:val="39"/>
        </w:numPr>
        <w:rPr/>
      </w:pPr>
      <w:bookmarkStart w:id="252" w:name="_Toc71098799"/>
      <w:bookmarkStart w:id="253" w:name="_Toc110242296"/>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110242297"/>
      <w:bookmarkStart w:id="256" w:name="_Toc71098800"/>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110242299"/>
      <w:bookmarkStart w:id="258" w:name="_Toc71098802"/>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10242300"/>
      <w:bookmarkStart w:id="263" w:name="_Toc71098803"/>
      <w:bookmarkStart w:id="264" w:name="_Toc162029842"/>
      <w:r>
        <w:rPr/>
        <w:t>Registration and deregistration to multiple network slices</w:t>
      </w:r>
      <w:bookmarkEnd w:id="262"/>
      <w:bookmarkEnd w:id="263"/>
      <w:bookmarkEnd w:id="264"/>
    </w:p>
    <w:p>
      <w:pPr>
        <w:pStyle w:val="Heading3"/>
        <w:numPr>
          <w:ilvl w:val="2"/>
          <w:numId w:val="39"/>
        </w:numPr>
        <w:rPr/>
      </w:pPr>
      <w:bookmarkStart w:id="265" w:name="_Toc71098804"/>
      <w:bookmarkStart w:id="266" w:name="_Toc110242301"/>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110242302"/>
      <w:bookmarkStart w:id="268" w:name="_Toc71098805"/>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71098807"/>
      <w:bookmarkStart w:id="270" w:name="_Toc110242304"/>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110242324"/>
      <w:bookmarkStart w:id="298" w:name="_Toc71098832"/>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10242325"/>
      <w:bookmarkStart w:id="300" w:name="_Toc162029847"/>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fals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10" w:name="_Ref62478804"/>
      <w:bookmarkStart w:id="311" w:name="_Toc110242331"/>
      <w:bookmarkStart w:id="312" w:name="_Toc162029850"/>
      <w:r>
        <w:rPr/>
        <w:t>Expected throughput calculation</w:t>
      </w:r>
      <w:bookmarkEnd w:id="310"/>
      <w:bookmarkEnd w:id="311"/>
      <w:bookmarkEnd w:id="312"/>
      <w:r>
        <w:rPr/>
        <w:t xml:space="preserve"> </w:t>
      </w:r>
    </w:p>
    <w:p>
      <w:pPr>
        <w:pStyle w:val="Heading3"/>
        <w:numPr>
          <w:ilvl w:val="2"/>
          <w:numId w:val="39"/>
        </w:numPr>
        <w:overflowPunct w:val="fals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9" w:name="_Toc162029851"/>
      <w:bookmarkStart w:id="320" w:name="_Toc110242334"/>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fals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fals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8" w:name="_Ref57740189"/>
      <w:bookmarkStart w:id="339" w:name="_Ref62568628"/>
      <w:bookmarkStart w:id="340" w:name="_Toc110242344"/>
      <w:bookmarkStart w:id="341" w:name="_Ref57713925"/>
      <w:bookmarkStart w:id="342" w:name="_Toc162029853"/>
      <w:bookmarkStart w:id="343" w:name="_Ref57215866"/>
      <w:r>
        <w:rPr/>
        <w:t>Downlink throughput in different radio conditions</w:t>
      </w:r>
      <w:bookmarkEnd w:id="338"/>
      <w:bookmarkEnd w:id="339"/>
      <w:bookmarkEnd w:id="340"/>
      <w:bookmarkEnd w:id="341"/>
      <w:bookmarkEnd w:id="342"/>
      <w:bookmarkEnd w:id="343"/>
    </w:p>
    <w:p>
      <w:pPr>
        <w:pStyle w:val="Heading3"/>
        <w:numPr>
          <w:ilvl w:val="2"/>
          <w:numId w:val="39"/>
        </w:numPr>
        <w:overflowPunct w:val="fals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9" w:name="_Toc110242349"/>
      <w:bookmarkStart w:id="350" w:name="_Ref57215921"/>
      <w:bookmarkStart w:id="351" w:name="_Toc162029854"/>
      <w:bookmarkStart w:id="352" w:name="_Ref57726787"/>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fals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9" w:name="_Toc110242354"/>
      <w:bookmarkStart w:id="360" w:name="_Toc162029855"/>
      <w:bookmarkStart w:id="361" w:name="_Ref65058398"/>
      <w:r>
        <w:rPr/>
        <w:t>Bidirectional throughput in different radio conditions</w:t>
      </w:r>
      <w:bookmarkEnd w:id="359"/>
      <w:bookmarkEnd w:id="360"/>
      <w:bookmarkEnd w:id="361"/>
    </w:p>
    <w:p>
      <w:pPr>
        <w:pStyle w:val="Heading3"/>
        <w:numPr>
          <w:ilvl w:val="2"/>
          <w:numId w:val="39"/>
        </w:numPr>
        <w:overflowPunct w:val="fals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6" w:name="_Toc162029856"/>
      <w:bookmarkStart w:id="367" w:name="_Toc110242359"/>
      <w:r>
        <w:rPr/>
        <w:t>Downlink coverage throughput (link budget)</w:t>
      </w:r>
      <w:bookmarkEnd w:id="366"/>
      <w:bookmarkEnd w:id="367"/>
      <w:r>
        <w:rPr/>
        <w:t xml:space="preserve"> </w:t>
      </w:r>
    </w:p>
    <w:p>
      <w:pPr>
        <w:pStyle w:val="Heading3"/>
        <w:numPr>
          <w:ilvl w:val="2"/>
          <w:numId w:val="39"/>
        </w:numPr>
        <w:overflowPunct w:val="fals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2" w:name="_Toc110242364"/>
      <w:bookmarkStart w:id="373" w:name="_Toc162029857"/>
      <w:r>
        <w:rPr/>
        <w:t>Uplink coverage throughput (link budget)</w:t>
      </w:r>
      <w:bookmarkEnd w:id="372"/>
      <w:bookmarkEnd w:id="373"/>
      <w:r>
        <w:rPr/>
        <w:t xml:space="preserve"> </w:t>
      </w:r>
    </w:p>
    <w:p>
      <w:pPr>
        <w:pStyle w:val="Heading3"/>
        <w:numPr>
          <w:ilvl w:val="2"/>
          <w:numId w:val="39"/>
        </w:numPr>
        <w:overflowPunct w:val="fals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7" w:name="_Toc162029858"/>
      <w:bookmarkStart w:id="378" w:name="_Hlk71797157"/>
      <w:bookmarkStart w:id="379" w:name="_Toc110242369"/>
      <w:bookmarkEnd w:id="378"/>
      <w:r>
        <w:rPr/>
        <w:t>Downlink aggregated cell throughput (cell capacity)</w:t>
      </w:r>
      <w:bookmarkEnd w:id="377"/>
      <w:bookmarkEnd w:id="379"/>
      <w:r>
        <w:rPr/>
        <w:t xml:space="preserve"> </w:t>
      </w:r>
    </w:p>
    <w:p>
      <w:pPr>
        <w:pStyle w:val="Heading3"/>
        <w:numPr>
          <w:ilvl w:val="2"/>
          <w:numId w:val="39"/>
        </w:numPr>
        <w:overflowPunct w:val="fals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fals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fals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fals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fals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fals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fals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2" w:name="_Ref65058508"/>
      <w:bookmarkStart w:id="433" w:name="_Toc64659433"/>
      <w:bookmarkStart w:id="434" w:name="_Ref65058476"/>
      <w:bookmarkStart w:id="435" w:name="_Toc162029866"/>
      <w:bookmarkStart w:id="436" w:name="_Toc110242400"/>
      <w:bookmarkStart w:id="437" w:name="_Ref65058487"/>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110242402"/>
      <w:bookmarkStart w:id="441" w:name="_Toc64659435"/>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64659438"/>
      <w:bookmarkStart w:id="448" w:name="_Toc110242405"/>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2" w:name="_Toc110242406"/>
      <w:bookmarkStart w:id="453" w:name="_Toc64659439"/>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64659442"/>
      <w:bookmarkStart w:id="461" w:name="_Toc110242409"/>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64659443"/>
      <w:bookmarkStart w:id="463" w:name="_Toc110242410"/>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9" w:name="_Toc110242412"/>
      <w:bookmarkStart w:id="470" w:name="_Toc64659445"/>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64659447"/>
      <w:bookmarkStart w:id="474" w:name="_Toc110242414"/>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110242415"/>
      <w:bookmarkStart w:id="476" w:name="_Toc64659448"/>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110242416"/>
      <w:bookmarkStart w:id="478" w:name="_Toc64659449"/>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9" w:name="_Toc110242417"/>
      <w:bookmarkStart w:id="480" w:name="_Hlk63741897"/>
      <w:bookmarkStart w:id="481" w:name="_Toc64659450"/>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110242419"/>
      <w:bookmarkStart w:id="485" w:name="_Toc64659452"/>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0" w:name="_Hlk637418971"/>
      <w:bookmarkStart w:id="491" w:name="_Toc64659455"/>
      <w:bookmarkStart w:id="492" w:name="_Toc110242422"/>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110242424"/>
      <w:bookmarkStart w:id="496" w:name="_Toc64659457"/>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2" w:name="_Toc110242427"/>
      <w:bookmarkStart w:id="503" w:name="_Toc64659460"/>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110242428"/>
      <w:bookmarkStart w:id="505" w:name="_Toc64659461"/>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110242429"/>
      <w:bookmarkStart w:id="507" w:name="_Toc64659462"/>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64659463"/>
      <w:bookmarkStart w:id="509" w:name="_Toc110242430"/>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2" w:name="_Toc64659465"/>
      <w:bookmarkStart w:id="513" w:name="_Toc110242432"/>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2" w:name="_Toc64659470"/>
      <w:bookmarkStart w:id="523" w:name="_Ref133319368"/>
      <w:bookmarkStart w:id="524" w:name="_Ref133318737"/>
      <w:bookmarkStart w:id="525" w:name="_Ref133318225"/>
      <w:bookmarkStart w:id="526" w:name="_Ref133324877"/>
      <w:bookmarkStart w:id="527" w:name="_Ref133319398"/>
      <w:bookmarkStart w:id="528" w:name="_Toc162029868"/>
      <w:bookmarkStart w:id="529" w:name="_Ref133317956"/>
      <w:bookmarkStart w:id="530" w:name="_Ref133325061"/>
      <w:bookmarkStart w:id="531" w:name="_Toc110242437"/>
      <w:bookmarkStart w:id="532" w:name="_Hlk63778691"/>
      <w:bookmarkStart w:id="533" w:name="_Voice_Services_–"/>
      <w:bookmarkStart w:id="534" w:name="_Ref133324860"/>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64659475"/>
      <w:bookmarkStart w:id="546" w:name="_Toc110242442"/>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fals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64659482"/>
      <w:bookmarkStart w:id="554" w:name="_Toc110242445"/>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Ref133318893"/>
      <w:bookmarkStart w:id="556" w:name="_Toc110242446"/>
      <w:bookmarkStart w:id="557" w:name="_Toc6465948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64659485"/>
      <w:bookmarkStart w:id="561" w:name="_Toc110242448"/>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3" w:name="_Toc64659486"/>
      <w:bookmarkStart w:id="564" w:name="_Ref133324131"/>
      <w:bookmarkStart w:id="565" w:name="_Ref133324061"/>
      <w:bookmarkStart w:id="566" w:name="_Toc162029869"/>
      <w:bookmarkStart w:id="567" w:name="_Toc110242449"/>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70" w:name="_Toc64659487"/>
      <w:bookmarkStart w:id="571" w:name="_Toc110242450"/>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110242454"/>
      <w:bookmarkStart w:id="580" w:name="_Toc64659491"/>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3" w:name="_Ref133844228"/>
      <w:bookmarkStart w:id="584" w:name="_Ref133843754"/>
      <w:bookmarkStart w:id="585" w:name="_Ref133413437"/>
      <w:bookmarkStart w:id="586" w:name="_Toc162029870"/>
      <w:bookmarkStart w:id="587" w:name="_Ref133840456"/>
      <w:bookmarkStart w:id="588" w:name="_Ref65780313"/>
      <w:bookmarkStart w:id="589" w:name="_Ref133413665"/>
      <w:bookmarkStart w:id="590" w:name="_Toc64659492"/>
      <w:bookmarkStart w:id="591" w:name="_Ref133840167"/>
      <w:bookmarkStart w:id="592" w:name="_Toc110242455"/>
      <w:r>
        <w:rPr/>
        <w:t>Voice Service – Voice over NR (VoNR)</w:t>
      </w:r>
      <w:bookmarkEnd w:id="583"/>
      <w:bookmarkEnd w:id="584"/>
      <w:bookmarkEnd w:id="585"/>
      <w:bookmarkEnd w:id="587"/>
      <w:bookmarkEnd w:id="588"/>
      <w:bookmarkEnd w:id="589"/>
      <w:bookmarkEnd w:id="590"/>
      <w:bookmarkEnd w:id="591"/>
      <w:bookmarkEnd w:id="592"/>
      <w:r>
        <w:rPr/>
        <w:t xml:space="preserve"> tests</w:t>
      </w:r>
      <w:bookmarkEnd w:id="586"/>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4" w:name="_Toc64659493"/>
      <w:bookmarkStart w:id="595" w:name="_Hlk63768092"/>
      <w:bookmarkStart w:id="596" w:name="_Ref137042869"/>
      <w:bookmarkStart w:id="597" w:name="_Toc110242456"/>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64659495"/>
      <w:bookmarkStart w:id="601" w:name="_Toc110242458"/>
      <w:bookmarkStart w:id="602" w:name="_Ref133327221"/>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64659497"/>
      <w:bookmarkStart w:id="606" w:name="_Toc110242460"/>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9" w:name="_Toc64659498"/>
      <w:bookmarkStart w:id="610" w:name="_Hlk63775546"/>
      <w:bookmarkStart w:id="611" w:name="_Ref137042892"/>
      <w:bookmarkStart w:id="612" w:name="_Hlk637680921"/>
      <w:bookmarkStart w:id="613" w:name="_Toc110242461"/>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110242465"/>
      <w:bookmarkStart w:id="622" w:name="_Toc64659502"/>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110242467"/>
      <w:bookmarkStart w:id="628" w:name="_Toc64659504"/>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110242468"/>
      <w:bookmarkStart w:id="630" w:name="_Ref133841390"/>
      <w:bookmarkStart w:id="631" w:name="_Toc64659505"/>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64659507"/>
      <w:bookmarkStart w:id="635" w:name="_Toc110242470"/>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110242472"/>
      <w:bookmarkStart w:id="640" w:name="_Toc64659509"/>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Toc64659510"/>
      <w:bookmarkStart w:id="643" w:name="_Ref133845295"/>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110242474"/>
      <w:bookmarkStart w:id="645" w:name="_Toc64659511"/>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8" w:name="_Ref137032347"/>
      <w:bookmarkStart w:id="649" w:name="_Ref133922267"/>
      <w:bookmarkStart w:id="650" w:name="_Hlk637786911"/>
      <w:bookmarkStart w:id="651" w:name="_Ref133922469"/>
      <w:bookmarkStart w:id="652" w:name="_Ref137032485"/>
      <w:bookmarkStart w:id="653" w:name="_Toc64659513"/>
      <w:bookmarkStart w:id="654" w:name="_Ref133922493"/>
      <w:bookmarkStart w:id="655" w:name="_Toc110242476"/>
      <w:bookmarkStart w:id="656" w:name="_Ref65057448"/>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110242478"/>
      <w:bookmarkStart w:id="663" w:name="_Toc64659515"/>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Toc64659516"/>
      <w:bookmarkStart w:id="665" w:name="_Toc110242479"/>
      <w:bookmarkStart w:id="666" w:name="_Ref133921740"/>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110242481"/>
      <w:bookmarkStart w:id="670" w:name="_Toc64659518"/>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fals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Ref137028888"/>
      <w:bookmarkStart w:id="679" w:name="_Toc64659526"/>
      <w:bookmarkStart w:id="680" w:name="_Ref137028909"/>
      <w:bookmarkStart w:id="681" w:name="_Toc110242485"/>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64659528"/>
      <w:bookmarkStart w:id="685" w:name="_Toc110242487"/>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7" w:name="_Toc64659529"/>
      <w:bookmarkStart w:id="688" w:name="_Ref137041727"/>
      <w:bookmarkStart w:id="689" w:name="_Ref137042197"/>
      <w:bookmarkStart w:id="690" w:name="_Toc162029872"/>
      <w:bookmarkStart w:id="691" w:name="_Toc110242488"/>
      <w:bookmarkStart w:id="692" w:name="_Ref137042380"/>
      <w:bookmarkStart w:id="693" w:name="_Ref137041643"/>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110242490"/>
      <w:bookmarkStart w:id="699" w:name="_Toc64659531"/>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64659532"/>
      <w:bookmarkStart w:id="701" w:name="_Ref137041440"/>
      <w:bookmarkStart w:id="702" w:name="_Toc110242491"/>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9" w:name="_Toc110242494"/>
      <w:bookmarkStart w:id="710" w:name="_Ref137114717"/>
      <w:bookmarkStart w:id="711" w:name="_Ref137044671"/>
      <w:bookmarkStart w:id="712" w:name="_Ref137044520"/>
      <w:bookmarkStart w:id="713" w:name="_Ref137123234"/>
      <w:bookmarkStart w:id="714" w:name="_Toc64659535"/>
      <w:bookmarkStart w:id="715" w:name="_Toc162029873"/>
      <w:bookmarkStart w:id="716" w:name="_Ref137116224"/>
      <w:bookmarkStart w:id="717" w:name="_Ref137046012"/>
      <w:bookmarkStart w:id="718" w:name="_Ref137116371"/>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Ref137043955"/>
      <w:bookmarkStart w:id="727" w:name="_Toc64659538"/>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Ref137045330"/>
      <w:bookmarkStart w:id="739" w:name="_Toc110242502"/>
      <w:bookmarkStart w:id="740" w:name="_Toc64659543"/>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110242503"/>
      <w:bookmarkStart w:id="742" w:name="_Toc64659544"/>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5" w:name="_Ref137043018"/>
      <w:bookmarkStart w:id="746" w:name="_Toc110242505"/>
      <w:bookmarkStart w:id="747" w:name="_Toc64659546"/>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110242509"/>
      <w:bookmarkStart w:id="756" w:name="_Toc64659550"/>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7" w:name="_Ref137043040"/>
      <w:bookmarkStart w:id="758" w:name="_Toc110242510"/>
      <w:bookmarkStart w:id="759" w:name="_Toc64659551"/>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64659552"/>
      <w:bookmarkStart w:id="761" w:name="_Toc110242511"/>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64659553"/>
      <w:bookmarkStart w:id="763" w:name="_Ref137117143"/>
      <w:bookmarkStart w:id="764" w:name="_Toc110242512"/>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110242513"/>
      <w:bookmarkStart w:id="766" w:name="_Toc64659554"/>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9" w:name="_Toc64659556"/>
      <w:bookmarkStart w:id="770" w:name="_Toc110242515"/>
      <w:bookmarkStart w:id="771" w:name="_Toc162029874"/>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64659557"/>
      <w:bookmarkStart w:id="774" w:name="_Toc11024251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110242518"/>
      <w:bookmarkStart w:id="776" w:name="_Toc6465955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64659560"/>
      <w:bookmarkStart w:id="780" w:name="_Toc11024252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81" w:name="_Toc162029875"/>
      <w:bookmarkStart w:id="782" w:name="_Toc110242521"/>
      <w:bookmarkStart w:id="783" w:name="_Toc64659561"/>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110242523"/>
      <w:bookmarkStart w:id="786" w:name="_Toc64659562"/>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110242524"/>
      <w:bookmarkStart w:id="788" w:name="_Toc64659563"/>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110242526"/>
      <w:bookmarkStart w:id="792" w:name="_Toc64659565"/>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Hlk72743111"/>
      <w:bookmarkStart w:id="811" w:name="_Toc110242574"/>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Ref132102187"/>
      <w:bookmarkStart w:id="820" w:name="_Ref132103873"/>
      <w:bookmarkStart w:id="821" w:name="_Toc11024257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Ref132102231"/>
      <w:bookmarkStart w:id="829" w:name="_Toc162029880"/>
      <w:bookmarkStart w:id="830" w:name="_Toc110242582"/>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3619506"/>
      <w:bookmarkStart w:id="839" w:name="_Ref73365698"/>
      <w:bookmarkStart w:id="840" w:name="_Ref75249888"/>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Toc110242589"/>
      <w:bookmarkStart w:id="847" w:name="_Ref73713568"/>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1709918"/>
      <w:bookmarkStart w:id="856" w:name="_Ref74144907"/>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62029882"/>
      <w:bookmarkStart w:id="859" w:name="_Ref132102256"/>
      <w:bookmarkStart w:id="860" w:name="_Toc110242593"/>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62029884"/>
      <w:bookmarkStart w:id="876" w:name="_Toc110242603"/>
      <w:bookmarkStart w:id="877" w:name="_Ref132102286"/>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62029885"/>
      <w:bookmarkStart w:id="884" w:name="_Ref132102300"/>
      <w:bookmarkStart w:id="885" w:name="_Toc110242608"/>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49719485"/>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782"/>
      <w:bookmarkStart w:id="900" w:name="_Toc110242613"/>
      <w:bookmarkStart w:id="901" w:name="_Toc16202990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fals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4" w:name="_Toc162029905"/>
      <w:bookmarkStart w:id="905" w:name="_Toc149719486"/>
      <w:bookmarkStart w:id="906" w:name="_Toc110242614"/>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3537616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7" w:name="_Toc162029906"/>
      <w:bookmarkStart w:id="908" w:name="_Toc110242615"/>
      <w:bookmarkStart w:id="909" w:name="_Toc149719487"/>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10" w:name="_Toc110242616"/>
      <w:r>
        <w:rPr/>
        <w:t>Test Configuration</w:t>
      </w:r>
      <w:bookmarkEnd w:id="910"/>
    </w:p>
    <w:p>
      <w:pPr>
        <w:pStyle w:val="Heading4"/>
        <w:numPr>
          <w:ilvl w:val="3"/>
          <w:numId w:val="39"/>
        </w:numPr>
        <w:overflowPunct w:val="fals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40"/>
      <w:bookmarkStart w:id="921" w:name="OLE_LINK34"/>
      <w:bookmarkEnd w:id="920"/>
      <w:bookmarkEnd w:id="921"/>
      <w:r>
        <w:rPr/>
        <w:t>9.3.1.3 Test Procedure</w:t>
      </w:r>
    </w:p>
    <w:p>
      <w:pPr>
        <w:pStyle w:val="Default"/>
        <w:numPr>
          <w:ilvl w:val="0"/>
          <w:numId w:val="124"/>
        </w:numPr>
        <w:jc w:val="both"/>
        <w:rPr>
          <w:sz w:val="20"/>
          <w:szCs w:val="20"/>
        </w:rPr>
      </w:pPr>
      <w:bookmarkStart w:id="922" w:name="OLE_LINK44"/>
      <w:bookmarkStart w:id="923" w:name="OLE_LINK22"/>
      <w:bookmarkStart w:id="924" w:name="OLE_LINK401"/>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341"/>
      <w:bookmarkStart w:id="926" w:name="OLE_LINK441"/>
      <w:bookmarkStart w:id="927" w:name="OLE_LINK221"/>
      <w:bookmarkStart w:id="928" w:name="OLE_LINK341"/>
      <w:bookmarkStart w:id="929" w:name="OLE_LINK441"/>
      <w:bookmarkStart w:id="930" w:name="OLE_LINK22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62029908"/>
      <w:bookmarkStart w:id="933" w:name="_Toc110242629"/>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LibreOffice/7.3.7.2$Linux_X86_64 LibreOffice_project/30$Build-2</Application>
  <AppVersion>15.0000</AppVersion>
  <Pages>190</Pages>
  <Words>94821</Words>
  <Characters>478332</Characters>
  <CharactersWithSpaces>567852</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2026-06-16T14:20:50Z</dcterms:modified>
  <cp:revision>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