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rPr>
      </w:pPr>
      <w:r>
        <w:t xml:space="preserve">Quartet Data Portal User Guide for </w:t>
      </w:r>
      <w:r>
        <w:rPr>
          <w:rFonts w:hint="eastAsia"/>
        </w:rPr>
        <w:t>Metabolomic</w:t>
      </w:r>
      <w:r>
        <w:t xml:space="preserve"> </w:t>
      </w:r>
      <w:r>
        <w:rPr>
          <w:rFonts w:hint="eastAsia"/>
        </w:rPr>
        <w:t>Q</w:t>
      </w:r>
      <w:r>
        <w:t>uality Assessment Report</w:t>
      </w:r>
    </w:p>
    <w:p>
      <w:pPr>
        <w:pStyle w:val="2"/>
        <w:numPr>
          <w:ilvl w:val="0"/>
          <w:numId w:val="1"/>
        </w:numPr>
        <w:rPr>
          <w:rFonts w:hint="eastAsia" w:ascii="Times New Roman Regular" w:hAnsi="Times New Roman Regular" w:cs="Times New Roman Regular"/>
        </w:rPr>
      </w:pPr>
      <w:r>
        <w:rPr>
          <w:rFonts w:ascii="Times New Roman Regular" w:hAnsi="Times New Roman Regular" w:eastAsia="微软雅黑" w:cs="Times New Roman Regular"/>
        </w:rPr>
        <w:t>Preparation</w:t>
      </w:r>
    </w:p>
    <w:tbl>
      <w:tblPr>
        <w:tblStyle w:val="26"/>
        <w:tblW w:w="4808" w:type="pct"/>
        <w:tblInd w:w="4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93"/>
        <w:gridCol w:w="56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82" w:type="pct"/>
          </w:tcPr>
          <w:p>
            <w:pPr>
              <w:rPr>
                <w:rFonts w:hint="eastAsia" w:ascii="Times New Roman Regular" w:hAnsi="Times New Roman Regular" w:eastAsia="宋体" w:cs="Times New Roman Regular"/>
              </w:rPr>
            </w:pPr>
            <w:r>
              <w:rPr>
                <w:rFonts w:ascii="Times New Roman Regular" w:hAnsi="Times New Roman Regular" w:eastAsia="宋体" w:cs="Times New Roman Regular"/>
              </w:rPr>
              <w:t>QDP Address</w:t>
            </w:r>
          </w:p>
        </w:tc>
        <w:tc>
          <w:tcPr>
            <w:tcW w:w="3417" w:type="pct"/>
          </w:tcPr>
          <w:p>
            <w:pPr>
              <w:rPr>
                <w:rFonts w:hint="eastAsia" w:ascii="Times New Roman Regular" w:hAnsi="Times New Roman Regular" w:eastAsia="宋体" w:cs="Times New Roman Regular"/>
              </w:rPr>
            </w:pPr>
            <w:r>
              <w:fldChar w:fldCharType="begin"/>
            </w:r>
            <w:r>
              <w:instrText xml:space="preserve"> HYPERLINK "https://chinese-quartet.org/" </w:instrText>
            </w:r>
            <w:r>
              <w:fldChar w:fldCharType="separate"/>
            </w:r>
            <w:r>
              <w:rPr>
                <w:rStyle w:val="19"/>
                <w:rFonts w:ascii="Times New Roman Regular" w:hAnsi="Times New Roman Regular" w:eastAsia="宋体" w:cs="Times New Roman Regular"/>
              </w:rPr>
              <w:t>https://chinese-quartet.org/</w:t>
            </w:r>
            <w:r>
              <w:rPr>
                <w:rStyle w:val="19"/>
                <w:rFonts w:ascii="Times New Roman Regular" w:hAnsi="Times New Roman Regular" w:eastAsia="宋体" w:cs="Times New Roman Regular"/>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82" w:type="pct"/>
          </w:tcPr>
          <w:p>
            <w:pPr>
              <w:rPr>
                <w:rFonts w:hint="eastAsia" w:ascii="Times New Roman Regular" w:hAnsi="Times New Roman Regular" w:eastAsia="宋体" w:cs="Times New Roman Regular"/>
              </w:rPr>
            </w:pPr>
            <w:r>
              <w:rPr>
                <w:rFonts w:ascii="Times New Roman Regular" w:hAnsi="Times New Roman Regular" w:eastAsia="宋体" w:cs="Times New Roman Regular"/>
              </w:rPr>
              <w:t>Input files</w:t>
            </w:r>
          </w:p>
        </w:tc>
        <w:tc>
          <w:tcPr>
            <w:tcW w:w="3417" w:type="pct"/>
          </w:tcPr>
          <w:p>
            <w:pPr>
              <w:widowControl/>
              <w:jc w:val="left"/>
              <w:rPr>
                <w:rFonts w:hint="eastAsia" w:ascii="Times New Roman Regular" w:hAnsi="Times New Roman Regular" w:eastAsia="宋体" w:cs="Times New Roman Regular"/>
                <w:color w:val="FF0000"/>
                <w:szCs w:val="21"/>
              </w:rPr>
            </w:pPr>
            <w:r>
              <w:rPr>
                <w:rFonts w:ascii="Times New Roman Regular" w:hAnsi="Times New Roman Regular" w:eastAsia="宋体" w:cs="Times New Roman Regular"/>
                <w:color w:val="FF0000"/>
                <w:szCs w:val="21"/>
              </w:rPr>
              <w:t>The file format (suffix) should be .csv.</w:t>
            </w:r>
          </w:p>
          <w:p>
            <w:pPr>
              <w:widowControl/>
              <w:jc w:val="left"/>
              <w:rPr>
                <w:rFonts w:ascii="Times New Roman Regular" w:hAnsi="Times New Roman Regular" w:eastAsia="宋体" w:cs="Times New Roman Regular"/>
                <w:color w:val="000000" w:themeColor="text1"/>
                <w:szCs w:val="21"/>
                <w14:textFill>
                  <w14:solidFill>
                    <w14:schemeClr w14:val="tx1"/>
                  </w14:solidFill>
                </w14:textFill>
              </w:rPr>
            </w:pPr>
            <w:r>
              <w:rPr>
                <w:rFonts w:ascii="Times New Roman Regular" w:hAnsi="Times New Roman Regular" w:eastAsia="宋体" w:cs="Times New Roman Regular"/>
                <w:color w:val="000000" w:themeColor="text1"/>
                <w:szCs w:val="21"/>
                <w14:textFill>
                  <w14:solidFill>
                    <w14:schemeClr w14:val="tx1"/>
                  </w14:solidFill>
                </w14:textFill>
              </w:rPr>
              <w:t xml:space="preserve">The </w:t>
            </w:r>
            <w:r>
              <w:rPr>
                <w:rFonts w:ascii="Times New Roman Regular" w:hAnsi="Times New Roman Regular" w:eastAsia="宋体" w:cs="Times New Roman Regular"/>
                <w:b/>
                <w:bCs/>
                <w:color w:val="000000" w:themeColor="text1"/>
                <w:szCs w:val="21"/>
                <w14:textFill>
                  <w14:solidFill>
                    <w14:schemeClr w14:val="tx1"/>
                  </w14:solidFill>
                </w14:textFill>
              </w:rPr>
              <w:t>data file</w:t>
            </w:r>
            <w:r>
              <w:rPr>
                <w:rFonts w:ascii="Times New Roman Regular" w:hAnsi="Times New Roman Regular" w:eastAsia="宋体" w:cs="Times New Roman Regular"/>
                <w:color w:val="000000" w:themeColor="text1"/>
                <w:szCs w:val="21"/>
                <w14:textFill>
                  <w14:solidFill>
                    <w14:schemeClr w14:val="tx1"/>
                  </w14:solidFill>
                </w14:textFill>
              </w:rPr>
              <w:t xml:space="preserve"> is the metabolite concentration result of metabolomics profiling. The required file format has samples in columns and two columns named "metabolites" and "HMDBID" including the names and HMDB IDs of metabolite compounds. </w:t>
            </w:r>
          </w:p>
          <w:p>
            <w:pPr>
              <w:widowControl/>
              <w:jc w:val="left"/>
              <w:rPr>
                <w:rFonts w:hint="eastAsia" w:ascii="Times New Roman Regular" w:hAnsi="Times New Roman Regular" w:eastAsia="宋体" w:cs="Times New Roman Regular"/>
                <w:color w:val="FF0000"/>
                <w:szCs w:val="21"/>
              </w:rPr>
            </w:pPr>
            <w:r>
              <w:rPr>
                <w:rFonts w:ascii="Times New Roman Regular" w:hAnsi="Times New Roman Regular" w:eastAsia="宋体" w:cs="Times New Roman Regular"/>
                <w:color w:val="000000" w:themeColor="text1"/>
                <w:szCs w:val="21"/>
                <w14:textFill>
                  <w14:solidFill>
                    <w14:schemeClr w14:val="tx1"/>
                  </w14:solidFill>
                </w14:textFill>
              </w:rPr>
              <w:t xml:space="preserve">The </w:t>
            </w:r>
            <w:r>
              <w:rPr>
                <w:rFonts w:ascii="Times New Roman Regular" w:hAnsi="Times New Roman Regular" w:eastAsia="宋体" w:cs="Times New Roman Regular"/>
                <w:b/>
                <w:bCs/>
                <w:color w:val="000000" w:themeColor="text1"/>
                <w:szCs w:val="21"/>
                <w14:textFill>
                  <w14:solidFill>
                    <w14:schemeClr w14:val="tx1"/>
                  </w14:solidFill>
                </w14:textFill>
              </w:rPr>
              <w:t>metadata file</w:t>
            </w:r>
            <w:r>
              <w:rPr>
                <w:rFonts w:ascii="Times New Roman Regular" w:hAnsi="Times New Roman Regular" w:eastAsia="宋体" w:cs="Times New Roman Regular"/>
                <w:color w:val="000000" w:themeColor="text1"/>
                <w:szCs w:val="21"/>
                <w14:textFill>
                  <w14:solidFill>
                    <w14:schemeClr w14:val="tx1"/>
                  </w14:solidFill>
                </w14:textFill>
              </w:rPr>
              <w:t xml:space="preserve"> has the information of each sample in the data file. With columns named "col_names" (names of samples, identical to their names in the columns of data file), "strategy" (Targeted or Untargeted), "lab" (the name of lab), "sample" (D5, D6, F7 and M8 for Quartet samples), "rep" (the replicates for each sample) and "batch" (the name of batch).</w:t>
            </w:r>
          </w:p>
        </w:tc>
      </w:tr>
    </w:tbl>
    <w:p>
      <w:pPr>
        <w:rPr>
          <w:rFonts w:hint="eastAsia" w:ascii="Times New Roman Regular" w:hAnsi="Times New Roman Regular" w:eastAsia="宋体" w:cs="Times New Roman Regular"/>
          <w:sz w:val="24"/>
          <w:szCs w:val="24"/>
        </w:rPr>
      </w:pPr>
    </w:p>
    <w:p>
      <w:pPr>
        <w:pStyle w:val="2"/>
        <w:numPr>
          <w:ilvl w:val="0"/>
          <w:numId w:val="1"/>
        </w:numPr>
        <w:rPr>
          <w:rFonts w:hint="eastAsia" w:ascii="Times New Roman Regular" w:hAnsi="Times New Roman Regular" w:eastAsia="微软雅黑" w:cs="Times New Roman Regular"/>
        </w:rPr>
      </w:pPr>
      <w:bookmarkStart w:id="0" w:name="_Toc2083664813"/>
      <w:r>
        <w:rPr>
          <w:rFonts w:ascii="Times New Roman Regular" w:hAnsi="Times New Roman Regular" w:eastAsia="微软雅黑" w:cs="Times New Roman Regular"/>
        </w:rPr>
        <w:t>Log on to QDP</w:t>
      </w:r>
      <w:bookmarkEnd w:id="0"/>
    </w:p>
    <w:p>
      <w:pPr>
        <w:pStyle w:val="3"/>
        <w:rPr>
          <w:rFonts w:hint="eastAsia" w:ascii="Times New Roman Regular" w:hAnsi="Times New Roman Regular" w:eastAsia="微软雅黑" w:cs="Times New Roman Regular"/>
        </w:rPr>
      </w:pPr>
      <w:bookmarkStart w:id="1" w:name="_Toc1138680462"/>
      <w:r>
        <w:rPr>
          <w:rFonts w:ascii="Times New Roman Regular" w:hAnsi="Times New Roman Regular" w:cs="Times New Roman Regular"/>
        </w:rPr>
        <w:t xml:space="preserve">2.1 Request for Quartet Metabolite RMs and </w:t>
      </w:r>
      <w:r>
        <w:rPr>
          <w:rFonts w:hint="eastAsia" w:ascii="Times New Roman Regular" w:hAnsi="Times New Roman Regular" w:cs="Times New Roman Regular"/>
        </w:rPr>
        <w:t>Q</w:t>
      </w:r>
      <w:r>
        <w:rPr>
          <w:rFonts w:ascii="Times New Roman Regular" w:hAnsi="Times New Roman Regular" w:cs="Times New Roman Regular"/>
        </w:rPr>
        <w:t xml:space="preserve">DP </w:t>
      </w:r>
      <w:r>
        <w:rPr>
          <w:rFonts w:ascii="Times New Roman Regular" w:hAnsi="Times New Roman Regular" w:eastAsia="微软雅黑" w:cs="Times New Roman Regular"/>
        </w:rPr>
        <w:t>account</w:t>
      </w:r>
      <w:bookmarkEnd w:id="1"/>
    </w:p>
    <w:p>
      <w:pPr>
        <w:pStyle w:val="23"/>
        <w:ind w:left="357" w:firstLine="0" w:firstLineChars="0"/>
        <w:rPr>
          <w:rFonts w:hint="eastAsia" w:ascii="Times New Roman Regular" w:hAnsi="Times New Roman Regular" w:eastAsia="宋体" w:cs="Times New Roman Regular"/>
          <w:sz w:val="24"/>
          <w:szCs w:val="24"/>
        </w:rPr>
      </w:pPr>
      <w:r>
        <w:rPr>
          <w:rFonts w:ascii="Times New Roman Regular" w:hAnsi="Times New Roman Regular" w:eastAsia="宋体" w:cs="Times New Roman Regular"/>
          <w:sz w:val="24"/>
          <w:szCs w:val="24"/>
        </w:rPr>
        <w:t xml:space="preserve">1) If you have a request for the reference materials, please go to </w:t>
      </w:r>
      <w:r>
        <w:fldChar w:fldCharType="begin"/>
      </w:r>
      <w:r>
        <w:instrText xml:space="preserve"> HYPERLINK "http://chinese-quartet.org/" \l "/materials" </w:instrText>
      </w:r>
      <w:r>
        <w:fldChar w:fldCharType="separate"/>
      </w:r>
      <w:r>
        <w:rPr>
          <w:rStyle w:val="20"/>
          <w:rFonts w:ascii="Times New Roman Regular" w:hAnsi="Times New Roman Regular" w:eastAsia="宋体" w:cs="Times New Roman Regular"/>
          <w:sz w:val="24"/>
          <w:szCs w:val="24"/>
        </w:rPr>
        <w:t>http://chinese-quartet.org/#/materials</w:t>
      </w:r>
      <w:r>
        <w:rPr>
          <w:rStyle w:val="20"/>
          <w:rFonts w:ascii="Times New Roman Regular" w:hAnsi="Times New Roman Regular" w:eastAsia="宋体" w:cs="Times New Roman Regular"/>
          <w:sz w:val="24"/>
          <w:szCs w:val="24"/>
        </w:rPr>
        <w:fldChar w:fldCharType="end"/>
      </w:r>
      <w:r>
        <w:rPr>
          <w:rFonts w:ascii="Times New Roman Regular" w:hAnsi="Times New Roman Regular" w:eastAsia="宋体" w:cs="Times New Roman Regular"/>
          <w:sz w:val="24"/>
          <w:szCs w:val="24"/>
        </w:rPr>
        <w:t xml:space="preserve"> to request the reference materials. The Quartet team will contact you for further confirming your information and send you a registration email.</w:t>
      </w:r>
    </w:p>
    <w:p>
      <w:pPr>
        <w:pStyle w:val="23"/>
        <w:ind w:left="357" w:hanging="357" w:hangingChars="170"/>
        <w:rPr>
          <w:rFonts w:hint="eastAsia" w:ascii="Times New Roman Regular" w:hAnsi="Times New Roman Regular" w:eastAsia="宋体" w:cs="Times New Roman Regular"/>
          <w:sz w:val="24"/>
          <w:szCs w:val="24"/>
        </w:rPr>
      </w:pPr>
      <w:r>
        <w:rPr>
          <w:rFonts w:ascii="Times New Roman Regular" w:hAnsi="Times New Roman Regular" w:cs="Times New Roman Regular"/>
        </w:rPr>
        <mc:AlternateContent>
          <mc:Choice Requires="wps">
            <w:drawing>
              <wp:anchor distT="0" distB="0" distL="114300" distR="114300" simplePos="0" relativeHeight="251668480" behindDoc="0" locked="0" layoutInCell="1" allowOverlap="1">
                <wp:simplePos x="0" y="0"/>
                <wp:positionH relativeFrom="column">
                  <wp:posOffset>4159250</wp:posOffset>
                </wp:positionH>
                <wp:positionV relativeFrom="paragraph">
                  <wp:posOffset>1857375</wp:posOffset>
                </wp:positionV>
                <wp:extent cx="869950" cy="186690"/>
                <wp:effectExtent l="12700" t="12700" r="19050" b="16510"/>
                <wp:wrapNone/>
                <wp:docPr id="43" name="矩形 43"/>
                <wp:cNvGraphicFramePr/>
                <a:graphic xmlns:a="http://schemas.openxmlformats.org/drawingml/2006/main">
                  <a:graphicData uri="http://schemas.microsoft.com/office/word/2010/wordprocessingShape">
                    <wps:wsp>
                      <wps:cNvSpPr/>
                      <wps:spPr>
                        <a:xfrm>
                          <a:off x="0" y="0"/>
                          <a:ext cx="869950" cy="18669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7.5pt;margin-top:146.25pt;height:14.7pt;width:68.5pt;z-index:251668480;v-text-anchor:middle;mso-width-relative:page;mso-height-relative:page;" filled="f" stroked="t" coordsize="21600,21600" o:gfxdata="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WAAAAZHJzL1BLAQIUABQAAAAIAIdO4kByW4rL2gAAAAsBAAAPAAAAAAAA&#10;AAEAIAAAADgAAABkcnMvZG93bnJldi54bWxQSwECFAAUAAAACACHTuJAg5F8u2wCAADMBAAADgAA&#10;AAAAAAABACAAAAA/AQAAZHJzL2Uyb0RvYy54bWxQSwUGAAAAAAYABgBZAQAAHQYAAAAA&#10;">
                <v:fill on="f" focussize="0,0"/>
                <v:stroke weight="2.25pt" color="#FF0000 [3200]" miterlimit="8" joinstyle="miter"/>
                <v:imagedata o:title=""/>
                <o:lock v:ext="edit" aspectratio="f"/>
              </v:rect>
            </w:pict>
          </mc:Fallback>
        </mc:AlternateContent>
      </w:r>
      <w:r>
        <w:rPr>
          <w:rFonts w:ascii="Times New Roman Regular" w:hAnsi="Times New Roman Regular" w:eastAsia="宋体" w:cs="Times New Roman Regular"/>
          <w:sz w:val="24"/>
          <w:szCs w:val="24"/>
        </w:rPr>
        <w:drawing>
          <wp:inline distT="0" distB="0" distL="0" distR="0">
            <wp:extent cx="5274310" cy="261683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7"/>
                    <a:stretch>
                      <a:fillRect/>
                    </a:stretch>
                  </pic:blipFill>
                  <pic:spPr>
                    <a:xfrm>
                      <a:off x="0" y="0"/>
                      <a:ext cx="5274310" cy="2616835"/>
                    </a:xfrm>
                    <a:prstGeom prst="rect">
                      <a:avLst/>
                    </a:prstGeom>
                  </pic:spPr>
                </pic:pic>
              </a:graphicData>
            </a:graphic>
          </wp:inline>
        </w:drawing>
      </w:r>
    </w:p>
    <w:p>
      <w:pPr>
        <w:pStyle w:val="23"/>
        <w:ind w:left="357" w:firstLine="0" w:firstLineChars="0"/>
        <w:rPr>
          <w:rFonts w:hint="eastAsia" w:ascii="Times New Roman Regular" w:hAnsi="Times New Roman Regular" w:eastAsia="宋体" w:cs="Times New Roman Regular"/>
          <w:sz w:val="24"/>
          <w:szCs w:val="24"/>
        </w:rPr>
      </w:pPr>
    </w:p>
    <w:p>
      <w:pPr>
        <w:pStyle w:val="23"/>
        <w:numPr>
          <w:ilvl w:val="0"/>
          <w:numId w:val="2"/>
        </w:numPr>
        <w:ind w:left="357" w:firstLine="0" w:firstLineChars="0"/>
        <w:rPr>
          <w:rFonts w:hint="eastAsia" w:ascii="Times New Roman Regular" w:hAnsi="Times New Roman Regular" w:eastAsia="宋体" w:cs="Times New Roman Regular"/>
          <w:sz w:val="24"/>
          <w:szCs w:val="24"/>
        </w:rPr>
      </w:pPr>
      <w:r>
        <w:rPr>
          <w:rFonts w:ascii="Times New Roman Regular" w:hAnsi="Times New Roman Regular" w:eastAsia="宋体" w:cs="Times New Roman Regular"/>
          <w:sz w:val="24"/>
          <w:szCs w:val="24"/>
        </w:rPr>
        <w:t xml:space="preserve">If you do not have a request for the reference materials, please send an email to </w:t>
      </w:r>
      <w:r>
        <w:rPr>
          <w:rStyle w:val="20"/>
          <w:rFonts w:ascii="Times New Roman Regular" w:hAnsi="Times New Roman Regular" w:eastAsia="宋体" w:cs="Times New Roman Regular"/>
          <w:b/>
          <w:bCs/>
          <w:color w:val="auto"/>
          <w:sz w:val="24"/>
          <w:szCs w:val="24"/>
          <w:u w:val="none"/>
        </w:rPr>
        <w:t>quartet@fudan.edu.cn</w:t>
      </w:r>
      <w:r>
        <w:rPr>
          <w:rFonts w:ascii="Times New Roman Regular" w:hAnsi="Times New Roman Regular" w:eastAsia="宋体" w:cs="Times New Roman Regular"/>
          <w:sz w:val="24"/>
          <w:szCs w:val="24"/>
        </w:rPr>
        <w:t xml:space="preserve"> for a QDP account.</w:t>
      </w:r>
    </w:p>
    <w:p>
      <w:pPr>
        <w:rPr>
          <w:rFonts w:hint="eastAsia" w:ascii="Times New Roman Regular" w:hAnsi="Times New Roman Regular" w:cs="Times New Roman Regular"/>
        </w:rPr>
      </w:pPr>
    </w:p>
    <w:p>
      <w:pPr>
        <w:pStyle w:val="3"/>
        <w:rPr>
          <w:rFonts w:hint="eastAsia" w:ascii="Times New Roman Regular" w:hAnsi="Times New Roman Regular" w:cs="Times New Roman Regular"/>
        </w:rPr>
      </w:pPr>
      <w:bookmarkStart w:id="2" w:name="_Toc1575746417"/>
      <w:r>
        <w:rPr>
          <w:rFonts w:ascii="Times New Roman Regular" w:hAnsi="Times New Roman Regular" w:eastAsia="微软雅黑" w:cs="Times New Roman Regular"/>
        </w:rPr>
        <w:t>2.2 Log on to QDP</w:t>
      </w:r>
      <w:bookmarkEnd w:id="2"/>
    </w:p>
    <w:p>
      <w:pPr>
        <w:pStyle w:val="23"/>
        <w:ind w:left="357" w:firstLine="0" w:firstLineChars="0"/>
        <w:rPr>
          <w:rFonts w:hint="eastAsia" w:ascii="Times New Roman Regular" w:hAnsi="Times New Roman Regular" w:eastAsia="宋体" w:cs="Times New Roman Regular"/>
          <w:sz w:val="24"/>
          <w:szCs w:val="24"/>
        </w:rPr>
      </w:pPr>
      <w:r>
        <w:rPr>
          <w:rFonts w:ascii="Times New Roman Regular" w:hAnsi="Times New Roman Regular" w:eastAsia="宋体" w:cs="Times New Roman Regular"/>
          <w:sz w:val="24"/>
          <w:szCs w:val="24"/>
        </w:rPr>
        <w:t>Address: http://chinese-quartet.org/</w:t>
      </w:r>
    </w:p>
    <w:p>
      <w:pPr>
        <w:rPr>
          <w:rFonts w:hint="eastAsia" w:ascii="Times New Roman Regular" w:hAnsi="Times New Roman Regular" w:eastAsia="宋体" w:cs="Times New Roman Regular"/>
          <w:sz w:val="24"/>
          <w:szCs w:val="24"/>
        </w:rPr>
      </w:pPr>
      <w:r>
        <w:rPr>
          <w:rFonts w:ascii="Times New Roman Regular" w:hAnsi="Times New Roman Regular" w:cs="Times New Roman Regular"/>
        </w:rPr>
        <mc:AlternateContent>
          <mc:Choice Requires="wps">
            <w:drawing>
              <wp:anchor distT="0" distB="0" distL="114300" distR="114300" simplePos="0" relativeHeight="251659264" behindDoc="0" locked="0" layoutInCell="1" allowOverlap="1">
                <wp:simplePos x="0" y="0"/>
                <wp:positionH relativeFrom="column">
                  <wp:posOffset>4754880</wp:posOffset>
                </wp:positionH>
                <wp:positionV relativeFrom="paragraph">
                  <wp:posOffset>181610</wp:posOffset>
                </wp:positionV>
                <wp:extent cx="335280" cy="220980"/>
                <wp:effectExtent l="19050" t="19050" r="26670" b="26670"/>
                <wp:wrapNone/>
                <wp:docPr id="23" name="矩形 23"/>
                <wp:cNvGraphicFramePr/>
                <a:graphic xmlns:a="http://schemas.openxmlformats.org/drawingml/2006/main">
                  <a:graphicData uri="http://schemas.microsoft.com/office/word/2010/wordprocessingShape">
                    <wps:wsp>
                      <wps:cNvSpPr/>
                      <wps:spPr>
                        <a:xfrm>
                          <a:off x="0" y="0"/>
                          <a:ext cx="335280" cy="22098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74.4pt;margin-top:14.3pt;height:17.4pt;width:26.4pt;z-index:251659264;v-text-anchor:middle;mso-width-relative:page;mso-height-relative:page;" filled="f" stroked="t" coordsize="21600,21600" o:gfxdata="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BYAAABkcnMvUEsBAhQAFAAAAAgAh07iQFRmOLfYAAAACQEAAA8AAAAAAAAAAQAg&#10;AAAAOAAAAGRycy9kb3ducmV2LnhtbFBLAQIUABQAAAAIAIdO4kBRdf4YagIAAMwEAAAOAAAAAAAA&#10;AAEAIAAAAD0BAABkcnMvZTJvRG9jLnhtbFBLBQYAAAAABgAGAFkBAAAZBgAAAAA=&#10;">
                <v:fill on="f" focussize="0,0"/>
                <v:stroke weight="2.25pt" color="#FF0000 [3200]" miterlimit="8" joinstyle="miter"/>
                <v:imagedata o:title=""/>
                <o:lock v:ext="edit" aspectratio="f"/>
              </v:rect>
            </w:pict>
          </mc:Fallback>
        </mc:AlternateContent>
      </w:r>
      <w:r>
        <w:rPr>
          <w:rFonts w:ascii="Times New Roman Regular" w:hAnsi="Times New Roman Regular" w:cs="Times New Roman Regular"/>
        </w:rPr>
        <w:drawing>
          <wp:inline distT="0" distB="0" distL="0" distR="0">
            <wp:extent cx="5274310" cy="268097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74310" cy="2680970"/>
                    </a:xfrm>
                    <a:prstGeom prst="rect">
                      <a:avLst/>
                    </a:prstGeom>
                  </pic:spPr>
                </pic:pic>
              </a:graphicData>
            </a:graphic>
          </wp:inline>
        </w:drawing>
      </w:r>
    </w:p>
    <w:p>
      <w:pPr>
        <w:rPr>
          <w:rFonts w:hint="eastAsia" w:ascii="Times New Roman Regular" w:hAnsi="Times New Roman Regular" w:eastAsia="宋体" w:cs="Times New Roman Regular"/>
          <w:sz w:val="24"/>
          <w:szCs w:val="24"/>
        </w:rPr>
      </w:pPr>
      <w:r>
        <w:rPr>
          <w:rFonts w:ascii="Times New Roman Regular" w:hAnsi="Times New Roman Regular" w:cs="Times New Roman Regular"/>
        </w:rPr>
        <w:drawing>
          <wp:inline distT="0" distB="0" distL="0" distR="0">
            <wp:extent cx="5319395" cy="2609215"/>
            <wp:effectExtent l="0" t="0" r="19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343947" cy="2621789"/>
                    </a:xfrm>
                    <a:prstGeom prst="rect">
                      <a:avLst/>
                    </a:prstGeom>
                  </pic:spPr>
                </pic:pic>
              </a:graphicData>
            </a:graphic>
          </wp:inline>
        </w:drawing>
      </w:r>
    </w:p>
    <w:p>
      <w:pPr>
        <w:pStyle w:val="3"/>
        <w:rPr>
          <w:rFonts w:hint="eastAsia" w:ascii="Times New Roman Regular" w:hAnsi="Times New Roman Regular" w:cs="Times New Roman Regular"/>
        </w:rPr>
      </w:pPr>
      <w:bookmarkStart w:id="3" w:name="_Toc801695715"/>
      <w:r>
        <w:rPr>
          <w:rFonts w:ascii="Times New Roman Regular" w:hAnsi="Times New Roman Regular" w:eastAsia="微软雅黑" w:cs="Times New Roman Regular"/>
        </w:rPr>
        <w:t xml:space="preserve">2.3 Select </w:t>
      </w:r>
      <w:r>
        <w:rPr>
          <w:rFonts w:ascii="Times New Roman Regular" w:hAnsi="Times New Roman Regular" w:cs="Times New Roman Regular"/>
        </w:rPr>
        <w:t>Quality Assessment&gt; QC Apps</w:t>
      </w:r>
      <w:bookmarkEnd w:id="3"/>
    </w:p>
    <w:p>
      <w:pPr>
        <w:rPr>
          <w:rFonts w:hint="eastAsia" w:ascii="Times New Roman Regular" w:hAnsi="Times New Roman Regular" w:eastAsia="宋体" w:cs="Times New Roman Regular"/>
          <w:sz w:val="24"/>
          <w:szCs w:val="24"/>
        </w:rPr>
      </w:pPr>
      <w:r>
        <w:rPr>
          <w:rFonts w:ascii="Times New Roman Regular" w:hAnsi="Times New Roman Regular" w:cs="Times New Roman Regular"/>
        </w:rPr>
        <mc:AlternateContent>
          <mc:Choice Requires="wps">
            <w:drawing>
              <wp:anchor distT="0" distB="0" distL="114300" distR="114300" simplePos="0" relativeHeight="251661312" behindDoc="0" locked="0" layoutInCell="1" allowOverlap="1">
                <wp:simplePos x="0" y="0"/>
                <wp:positionH relativeFrom="column">
                  <wp:posOffset>2251710</wp:posOffset>
                </wp:positionH>
                <wp:positionV relativeFrom="paragraph">
                  <wp:posOffset>346710</wp:posOffset>
                </wp:positionV>
                <wp:extent cx="582930" cy="179070"/>
                <wp:effectExtent l="19050" t="19050" r="26670" b="11430"/>
                <wp:wrapNone/>
                <wp:docPr id="25" name="矩形 25"/>
                <wp:cNvGraphicFramePr/>
                <a:graphic xmlns:a="http://schemas.openxmlformats.org/drawingml/2006/main">
                  <a:graphicData uri="http://schemas.microsoft.com/office/word/2010/wordprocessingShape">
                    <wps:wsp>
                      <wps:cNvSpPr/>
                      <wps:spPr>
                        <a:xfrm>
                          <a:off x="0" y="0"/>
                          <a:ext cx="582930" cy="17907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7.3pt;margin-top:27.3pt;height:14.1pt;width:45.9pt;z-index:251661312;v-text-anchor:middle;mso-width-relative:page;mso-height-relative:page;" filled="f" stroked="t" coordsize="21600,21600" o:gfxdata="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FgAAAGRycy9QSwECFAAUAAAACACHTuJABmzPitgAAAAJAQAADwAAAAAAAAAB&#10;ACAAAAA4AAAAZHJzL2Rvd25yZXYueG1sUEsBAhQAFAAAAAgAh07iQCgnCt5sAgAAzAQAAA4AAAAA&#10;AAAAAQAgAAAAPQEAAGRycy9lMm9Eb2MueG1sUEsFBgAAAAAGAAYAWQEAABsGAAAAAA==&#10;">
                <v:fill on="f" focussize="0,0"/>
                <v:stroke weight="2.25pt" color="#FF0000 [3200]" miterlimit="8" joinstyle="miter"/>
                <v:imagedata o:title=""/>
                <o:lock v:ext="edit" aspectratio="f"/>
              </v:rect>
            </w:pict>
          </mc:Fallback>
        </mc:AlternateContent>
      </w:r>
      <w:r>
        <w:rPr>
          <w:rFonts w:ascii="Times New Roman Regular" w:hAnsi="Times New Roman Regular" w:cs="Times New Roman Regular"/>
        </w:rPr>
        <mc:AlternateContent>
          <mc:Choice Requires="wps">
            <w:drawing>
              <wp:anchor distT="0" distB="0" distL="114300" distR="114300" simplePos="0" relativeHeight="251660288" behindDoc="0" locked="0" layoutInCell="1" allowOverlap="1">
                <wp:simplePos x="0" y="0"/>
                <wp:positionH relativeFrom="column">
                  <wp:posOffset>2297430</wp:posOffset>
                </wp:positionH>
                <wp:positionV relativeFrom="paragraph">
                  <wp:posOffset>110490</wp:posOffset>
                </wp:positionV>
                <wp:extent cx="582930" cy="179070"/>
                <wp:effectExtent l="19050" t="19050" r="26670" b="11430"/>
                <wp:wrapNone/>
                <wp:docPr id="24" name="矩形 24"/>
                <wp:cNvGraphicFramePr/>
                <a:graphic xmlns:a="http://schemas.openxmlformats.org/drawingml/2006/main">
                  <a:graphicData uri="http://schemas.microsoft.com/office/word/2010/wordprocessingShape">
                    <wps:wsp>
                      <wps:cNvSpPr/>
                      <wps:spPr>
                        <a:xfrm>
                          <a:off x="0" y="0"/>
                          <a:ext cx="582930" cy="17907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0.9pt;margin-top:8.7pt;height:14.1pt;width:45.9pt;z-index:251660288;v-text-anchor:middle;mso-width-relative:page;mso-height-relative:page;" filled="f" stroked="t" coordsize="21600,21600" o:gfxdata="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BYAAABkcnMvUEsBAhQAFAAAAAgAh07iQFYhBjfXAAAACQEAAA8AAAAAAAAAAQAg&#10;AAAAOAAAAGRycy9kb3ducmV2LnhtbFBLAQIUABQAAAAIAIdO4kAgkmb+awIAAMwEAAAOAAAAAAAA&#10;AAEAIAAAADwBAABkcnMvZTJvRG9jLnhtbFBLBQYAAAAABgAGAFkBAAAZBgAAAAA=&#10;">
                <v:fill on="f" focussize="0,0"/>
                <v:stroke weight="2.25pt" color="#FF0000 [3200]" miterlimit="8" joinstyle="miter"/>
                <v:imagedata o:title=""/>
                <o:lock v:ext="edit" aspectratio="f"/>
              </v:rect>
            </w:pict>
          </mc:Fallback>
        </mc:AlternateContent>
      </w:r>
      <w:r>
        <w:rPr>
          <w:rFonts w:ascii="Times New Roman Regular" w:hAnsi="Times New Roman Regular" w:cs="Times New Roman Regular"/>
        </w:rPr>
        <w:drawing>
          <wp:inline distT="0" distB="0" distL="0" distR="0">
            <wp:extent cx="5274310" cy="258762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5274310" cy="2587625"/>
                    </a:xfrm>
                    <a:prstGeom prst="rect">
                      <a:avLst/>
                    </a:prstGeom>
                  </pic:spPr>
                </pic:pic>
              </a:graphicData>
            </a:graphic>
          </wp:inline>
        </w:drawing>
      </w:r>
    </w:p>
    <w:p>
      <w:pPr>
        <w:widowControl/>
        <w:jc w:val="left"/>
        <w:rPr>
          <w:rFonts w:hint="eastAsia" w:ascii="Times New Roman Regular" w:hAnsi="Times New Roman Regular" w:eastAsia="宋体" w:cs="Times New Roman Regular"/>
          <w:sz w:val="24"/>
          <w:szCs w:val="24"/>
        </w:rPr>
      </w:pPr>
      <w:r>
        <w:rPr>
          <w:rFonts w:ascii="Times New Roman Regular" w:hAnsi="Times New Roman Regular" w:eastAsia="宋体" w:cs="Times New Roman Regular"/>
          <w:sz w:val="24"/>
          <w:szCs w:val="24"/>
        </w:rPr>
        <w:br w:type="page"/>
      </w:r>
    </w:p>
    <w:p>
      <w:pPr>
        <w:pStyle w:val="2"/>
        <w:numPr>
          <w:ilvl w:val="0"/>
          <w:numId w:val="1"/>
        </w:numPr>
        <w:rPr>
          <w:rFonts w:hint="eastAsia" w:ascii="Times New Roman Regular" w:hAnsi="Times New Roman Regular" w:cs="Times New Roman Regular"/>
        </w:rPr>
      </w:pPr>
      <w:r>
        <w:rPr>
          <w:rFonts w:ascii="Times New Roman Regular" w:hAnsi="Times New Roman Regular" w:cs="Times New Roman Regular"/>
        </w:rPr>
        <w:t>R</w:t>
      </w:r>
      <w:r>
        <w:rPr>
          <w:rFonts w:hint="eastAsia" w:ascii="Times New Roman Regular" w:hAnsi="Times New Roman Regular" w:cs="Times New Roman Regular"/>
        </w:rPr>
        <w:t>un</w:t>
      </w:r>
      <w:r>
        <w:rPr>
          <w:rFonts w:ascii="Times New Roman Regular" w:hAnsi="Times New Roman Regular" w:cs="Times New Roman Regular"/>
        </w:rPr>
        <w:t xml:space="preserve"> QC Report</w:t>
      </w:r>
    </w:p>
    <w:p>
      <w:pPr>
        <w:pStyle w:val="3"/>
        <w:rPr>
          <w:rFonts w:hint="eastAsia" w:ascii="Times New Roman Regular" w:hAnsi="Times New Roman Regular" w:cs="Times New Roman Regular"/>
        </w:rPr>
      </w:pPr>
      <w:bookmarkStart w:id="4" w:name="_Toc246862228"/>
      <w:r>
        <w:rPr>
          <w:rFonts w:ascii="Times New Roman Regular" w:hAnsi="Times New Roman Regular" w:eastAsia="微软雅黑" w:cs="Times New Roman Regular"/>
        </w:rPr>
        <w:t>3.1 Select “</w:t>
      </w:r>
      <w:r>
        <w:rPr>
          <w:rFonts w:ascii="Times New Roman Regular" w:hAnsi="Times New Roman Regular" w:cs="Times New Roman Regular"/>
        </w:rPr>
        <w:t>Metabolomics</w:t>
      </w:r>
      <w:r>
        <w:rPr>
          <w:rFonts w:ascii="Times New Roman Regular" w:hAnsi="Times New Roman Regular" w:cs="Times New Roman Regular"/>
        </w:rPr>
        <w:softHyphen/>
      </w:r>
      <w:r>
        <w:rPr>
          <w:rFonts w:ascii="Times New Roman Regular" w:hAnsi="Times New Roman Regular" w:cs="Times New Roman Regular"/>
        </w:rPr>
        <w:t xml:space="preserve">” &gt; QC Report for Quartet </w:t>
      </w:r>
      <w:r>
        <w:rPr>
          <w:rFonts w:hint="eastAsia" w:ascii="Times New Roman Regular" w:hAnsi="Times New Roman Regular" w:cs="Times New Roman Regular"/>
        </w:rPr>
        <w:t>M</w:t>
      </w:r>
      <w:r>
        <w:rPr>
          <w:rFonts w:ascii="Times New Roman Regular" w:hAnsi="Times New Roman Regular" w:cs="Times New Roman Regular"/>
        </w:rPr>
        <w:t>etabolomics&gt;“Run</w:t>
      </w:r>
      <w:bookmarkEnd w:id="4"/>
      <w:r>
        <w:rPr>
          <w:rFonts w:ascii="Times New Roman Regular" w:hAnsi="Times New Roman Regular" w:cs="Times New Roman Regular"/>
        </w:rPr>
        <w:t>”.</w:t>
      </w:r>
    </w:p>
    <w:p>
      <w:pPr>
        <w:rPr>
          <w:rFonts w:hint="eastAsia" w:ascii="Times New Roman Regular" w:hAnsi="Times New Roman Regular" w:eastAsia="宋体" w:cs="Times New Roman Regular"/>
          <w:sz w:val="24"/>
          <w:szCs w:val="24"/>
        </w:rPr>
      </w:pPr>
      <w:r>
        <w:rPr>
          <w:rFonts w:ascii="Times New Roman Regular" w:hAnsi="Times New Roman Regular" w:cs="Times New Roman Regular"/>
        </w:rPr>
        <mc:AlternateContent>
          <mc:Choice Requires="wps">
            <w:drawing>
              <wp:anchor distT="0" distB="0" distL="114300" distR="114300" simplePos="0" relativeHeight="251662336" behindDoc="0" locked="0" layoutInCell="1" allowOverlap="1">
                <wp:simplePos x="0" y="0"/>
                <wp:positionH relativeFrom="column">
                  <wp:posOffset>1870075</wp:posOffset>
                </wp:positionH>
                <wp:positionV relativeFrom="paragraph">
                  <wp:posOffset>949960</wp:posOffset>
                </wp:positionV>
                <wp:extent cx="415290" cy="201930"/>
                <wp:effectExtent l="12700" t="12700" r="16510" b="13970"/>
                <wp:wrapNone/>
                <wp:docPr id="26" name="矩形 26"/>
                <wp:cNvGraphicFramePr/>
                <a:graphic xmlns:a="http://schemas.openxmlformats.org/drawingml/2006/main">
                  <a:graphicData uri="http://schemas.microsoft.com/office/word/2010/wordprocessingShape">
                    <wps:wsp>
                      <wps:cNvSpPr/>
                      <wps:spPr>
                        <a:xfrm>
                          <a:off x="0" y="0"/>
                          <a:ext cx="415290" cy="20193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7.25pt;margin-top:74.8pt;height:15.9pt;width:32.7pt;z-index:251662336;v-text-anchor:middle;mso-width-relative:page;mso-height-relative:page;" filled="f" stroked="t" coordsize="21600,21600" o:gfxdata="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WAAAAZHJzL1BLAQIUABQAAAAIAIdO4kDjHB142QAAAAsBAAAPAAAAAAAAAAEA&#10;IAAAADgAAABkcnMvZG93bnJldi54bWxQSwECFAAUAAAACACHTuJALQZLwmoCAADMBAAADgAAAAAA&#10;AAABACAAAAA+AQAAZHJzL2Uyb0RvYy54bWxQSwUGAAAAAAYABgBZAQAAGgYAAAAA&#10;">
                <v:fill on="f" focussize="0,0"/>
                <v:stroke weight="2.25pt" color="#FF0000 [3200]" miterlimit="8" joinstyle="miter"/>
                <v:imagedata o:title=""/>
                <o:lock v:ext="edit" aspectratio="f"/>
              </v:rect>
            </w:pict>
          </mc:Fallback>
        </mc:AlternateContent>
      </w:r>
      <w:r>
        <w:rPr>
          <w:rFonts w:ascii="Times New Roman Regular" w:hAnsi="Times New Roman Regular" w:cs="Times New Roman Regular"/>
        </w:rPr>
        <mc:AlternateContent>
          <mc:Choice Requires="wps">
            <w:drawing>
              <wp:anchor distT="0" distB="0" distL="114300" distR="114300" simplePos="0" relativeHeight="251663360" behindDoc="0" locked="0" layoutInCell="1" allowOverlap="1">
                <wp:simplePos x="0" y="0"/>
                <wp:positionH relativeFrom="margin">
                  <wp:posOffset>1526540</wp:posOffset>
                </wp:positionH>
                <wp:positionV relativeFrom="paragraph">
                  <wp:posOffset>302260</wp:posOffset>
                </wp:positionV>
                <wp:extent cx="415290" cy="201930"/>
                <wp:effectExtent l="12700" t="12700" r="16510" b="13970"/>
                <wp:wrapNone/>
                <wp:docPr id="27" name="矩形 27"/>
                <wp:cNvGraphicFramePr/>
                <a:graphic xmlns:a="http://schemas.openxmlformats.org/drawingml/2006/main">
                  <a:graphicData uri="http://schemas.microsoft.com/office/word/2010/wordprocessingShape">
                    <wps:wsp>
                      <wps:cNvSpPr/>
                      <wps:spPr>
                        <a:xfrm>
                          <a:off x="0" y="0"/>
                          <a:ext cx="415290" cy="20193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0.2pt;margin-top:23.8pt;height:15.9pt;width:32.7pt;mso-position-horizontal-relative:margin;z-index:251663360;v-text-anchor:middle;mso-width-relative:page;mso-height-relative:page;" filled="f" stroked="t" coordsize="21600,21600" o:gfxdata="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WAAAAZHJzL1BLAQIUABQAAAAIAIdO4kB1kPIh2QAAAAkBAAAPAAAAAAAAAAEA&#10;IAAAADgAAABkcnMvZG93bnJldi54bWxQSwECFAAUAAAACACHTuJAJbMn4moCAADMBAAADgAAAAAA&#10;AAABACAAAAA+AQAAZHJzL2Uyb0RvYy54bWxQSwUGAAAAAAYABgBZAQAAGgYAAAAA&#10;">
                <v:fill on="f" focussize="0,0"/>
                <v:stroke weight="2.25pt" color="#FF0000 [3200]" miterlimit="8" joinstyle="miter"/>
                <v:imagedata o:title=""/>
                <o:lock v:ext="edit" aspectratio="f"/>
              </v:rect>
            </w:pict>
          </mc:Fallback>
        </mc:AlternateContent>
      </w:r>
      <w:r>
        <w:rPr>
          <w:rFonts w:ascii="Times New Roman Regular" w:hAnsi="Times New Roman Regular" w:eastAsia="宋体" w:cs="Times New Roman Regular"/>
          <w:sz w:val="24"/>
          <w:szCs w:val="24"/>
        </w:rPr>
        <w:drawing>
          <wp:inline distT="0" distB="0" distL="0" distR="0">
            <wp:extent cx="5274310" cy="23901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tretch>
                      <a:fillRect/>
                    </a:stretch>
                  </pic:blipFill>
                  <pic:spPr>
                    <a:xfrm>
                      <a:off x="0" y="0"/>
                      <a:ext cx="5274310" cy="2390140"/>
                    </a:xfrm>
                    <a:prstGeom prst="rect">
                      <a:avLst/>
                    </a:prstGeom>
                  </pic:spPr>
                </pic:pic>
              </a:graphicData>
            </a:graphic>
          </wp:inline>
        </w:drawing>
      </w:r>
    </w:p>
    <w:p>
      <w:pPr>
        <w:rPr>
          <w:rFonts w:hint="eastAsia" w:ascii="Times New Roman Regular" w:hAnsi="Times New Roman Regular" w:eastAsia="宋体" w:cs="Times New Roman Regular"/>
          <w:sz w:val="24"/>
          <w:szCs w:val="24"/>
        </w:rPr>
      </w:pPr>
    </w:p>
    <w:p>
      <w:pPr>
        <w:pStyle w:val="3"/>
        <w:rPr>
          <w:rFonts w:hint="eastAsia" w:ascii="Times New Roman Regular" w:hAnsi="Times New Roman Regular" w:cs="Times New Roman Regular"/>
        </w:rPr>
      </w:pPr>
      <w:bookmarkStart w:id="5" w:name="_Toc75059992"/>
      <w:r>
        <w:rPr>
          <w:rFonts w:ascii="Times New Roman Regular" w:hAnsi="Times New Roman Regular" w:eastAsia="微软雅黑" w:cs="Times New Roman Regular"/>
        </w:rPr>
        <w:t>3.2 Click the symbol called “</w:t>
      </w:r>
      <w:bookmarkEnd w:id="5"/>
      <w:r>
        <w:rPr>
          <w:rFonts w:ascii="Times New Roman Regular" w:hAnsi="Times New Roman Regular" w:cs="Times New Roman Regular"/>
        </w:rPr>
        <w:t>New QC R</w:t>
      </w:r>
      <w:r>
        <w:rPr>
          <w:rFonts w:hint="eastAsia" w:ascii="Times New Roman Regular" w:hAnsi="Times New Roman Regular" w:cs="Times New Roman Regular"/>
        </w:rPr>
        <w:t>eport</w:t>
      </w:r>
      <w:r>
        <w:rPr>
          <w:rFonts w:ascii="Times New Roman Regular" w:hAnsi="Times New Roman Regular" w:cs="Times New Roman Regular"/>
        </w:rPr>
        <w:t>”.</w:t>
      </w:r>
    </w:p>
    <w:p>
      <w:pPr>
        <w:rPr>
          <w:rFonts w:hint="eastAsia" w:ascii="Times New Roman Regular" w:hAnsi="Times New Roman Regular" w:eastAsia="宋体" w:cs="Times New Roman Regular"/>
          <w:sz w:val="24"/>
          <w:szCs w:val="24"/>
        </w:rPr>
      </w:pPr>
      <w:r>
        <w:rPr>
          <w:rFonts w:ascii="Times New Roman Regular" w:hAnsi="Times New Roman Regular" w:cs="Times New Roman Regular"/>
        </w:rPr>
        <mc:AlternateContent>
          <mc:Choice Requires="wps">
            <w:drawing>
              <wp:anchor distT="0" distB="0" distL="114300" distR="114300" simplePos="0" relativeHeight="251669504" behindDoc="0" locked="0" layoutInCell="1" allowOverlap="1">
                <wp:simplePos x="0" y="0"/>
                <wp:positionH relativeFrom="column">
                  <wp:posOffset>4686300</wp:posOffset>
                </wp:positionH>
                <wp:positionV relativeFrom="paragraph">
                  <wp:posOffset>410210</wp:posOffset>
                </wp:positionV>
                <wp:extent cx="588010" cy="209550"/>
                <wp:effectExtent l="12700" t="12700" r="8890" b="19050"/>
                <wp:wrapNone/>
                <wp:docPr id="30" name="矩形 30"/>
                <wp:cNvGraphicFramePr/>
                <a:graphic xmlns:a="http://schemas.openxmlformats.org/drawingml/2006/main">
                  <a:graphicData uri="http://schemas.microsoft.com/office/word/2010/wordprocessingShape">
                    <wps:wsp>
                      <wps:cNvSpPr/>
                      <wps:spPr>
                        <a:xfrm>
                          <a:off x="0" y="0"/>
                          <a:ext cx="588010" cy="20955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69pt;margin-top:32.3pt;height:16.5pt;width:46.3pt;z-index:251669504;v-text-anchor:middle;mso-width-relative:page;mso-height-relative:page;" filled="f" stroked="t" coordsize="21600,21600" o:gfxdata="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FgAAAGRycy9QSwECFAAUAAAACACHTuJAwJWxotgAAAAJAQAADwAAAAAAAAABACAA&#10;AAA4AAAAZHJzL2Rvd25yZXYueG1sUEsBAhQAFAAAAAgAh07iQIT/iC9pAgAAzAQAAA4AAAAAAAAA&#10;AQAgAAAAPQEAAGRycy9lMm9Eb2MueG1sUEsFBgAAAAAGAAYAWQEAABgGAAAAAA==&#10;">
                <v:fill on="f" focussize="0,0"/>
                <v:stroke weight="2.25pt" color="#FF0000 [3200]" miterlimit="8" joinstyle="miter"/>
                <v:imagedata o:title=""/>
                <o:lock v:ext="edit" aspectratio="f"/>
              </v:rect>
            </w:pict>
          </mc:Fallback>
        </mc:AlternateContent>
      </w:r>
      <w:r>
        <w:rPr>
          <w:rFonts w:ascii="Times New Roman Regular" w:hAnsi="Times New Roman Regular" w:eastAsia="宋体" w:cs="Times New Roman Regular"/>
          <w:sz w:val="24"/>
          <w:szCs w:val="24"/>
        </w:rPr>
        <w:drawing>
          <wp:inline distT="0" distB="0" distL="0" distR="0">
            <wp:extent cx="5274310" cy="12598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stretch>
                      <a:fillRect/>
                    </a:stretch>
                  </pic:blipFill>
                  <pic:spPr>
                    <a:xfrm>
                      <a:off x="0" y="0"/>
                      <a:ext cx="5274310" cy="1259840"/>
                    </a:xfrm>
                    <a:prstGeom prst="rect">
                      <a:avLst/>
                    </a:prstGeom>
                  </pic:spPr>
                </pic:pic>
              </a:graphicData>
            </a:graphic>
          </wp:inline>
        </w:drawing>
      </w:r>
    </w:p>
    <w:p>
      <w:pPr>
        <w:widowControl/>
        <w:jc w:val="left"/>
        <w:rPr>
          <w:rFonts w:hint="eastAsia" w:ascii="Times New Roman Regular" w:hAnsi="Times New Roman Regular" w:eastAsia="宋体" w:cs="Times New Roman Regular"/>
          <w:b/>
          <w:sz w:val="24"/>
        </w:rPr>
      </w:pPr>
      <w:r>
        <w:rPr>
          <w:rFonts w:ascii="Times New Roman Regular" w:hAnsi="Times New Roman Regular" w:eastAsia="宋体" w:cs="Times New Roman Regular"/>
          <w:b/>
          <w:sz w:val="24"/>
        </w:rPr>
        <w:br w:type="page"/>
      </w:r>
    </w:p>
    <w:p>
      <w:pPr>
        <w:pStyle w:val="3"/>
        <w:rPr>
          <w:rFonts w:hint="eastAsia" w:ascii="Times New Roman Regular" w:hAnsi="Times New Roman Regular" w:eastAsia="微软雅黑" w:cs="Times New Roman Regular"/>
        </w:rPr>
      </w:pPr>
      <w:bookmarkStart w:id="6" w:name="_Toc960384755"/>
      <w:r>
        <w:rPr>
          <w:rFonts w:ascii="Times New Roman Regular" w:hAnsi="Times New Roman Regular" w:eastAsia="微软雅黑" w:cs="Times New Roman Regular"/>
        </w:rPr>
        <w:t>3.3 Select “Step1: Choose Report” &gt; “QC Report for Quartet Metabolomics”.</w:t>
      </w:r>
    </w:p>
    <w:p>
      <w:pPr>
        <w:pStyle w:val="3"/>
        <w:rPr>
          <w:rFonts w:hint="eastAsia" w:ascii="Times New Roman Regular" w:hAnsi="Times New Roman Regular" w:eastAsia="微软雅黑" w:cs="Times New Roman Regular"/>
        </w:rPr>
      </w:pPr>
      <w:r>
        <w:rPr>
          <w:rFonts w:ascii="Times New Roman Regular" w:hAnsi="Times New Roman Regular" w:cs="Times New Roman Regular"/>
        </w:rPr>
        <mc:AlternateContent>
          <mc:Choice Requires="wps">
            <w:drawing>
              <wp:anchor distT="0" distB="0" distL="114300" distR="114300" simplePos="0" relativeHeight="251671552" behindDoc="0" locked="0" layoutInCell="1" allowOverlap="1">
                <wp:simplePos x="0" y="0"/>
                <wp:positionH relativeFrom="margin">
                  <wp:posOffset>1598930</wp:posOffset>
                </wp:positionH>
                <wp:positionV relativeFrom="paragraph">
                  <wp:posOffset>250190</wp:posOffset>
                </wp:positionV>
                <wp:extent cx="629285" cy="232410"/>
                <wp:effectExtent l="12700" t="12700" r="18415" b="8890"/>
                <wp:wrapNone/>
                <wp:docPr id="12" name="矩形 33"/>
                <wp:cNvGraphicFramePr/>
                <a:graphic xmlns:a="http://schemas.openxmlformats.org/drawingml/2006/main">
                  <a:graphicData uri="http://schemas.microsoft.com/office/word/2010/wordprocessingShape">
                    <wps:wsp>
                      <wps:cNvSpPr/>
                      <wps:spPr>
                        <a:xfrm>
                          <a:off x="0" y="0"/>
                          <a:ext cx="629285" cy="23241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3" o:spid="_x0000_s1026" o:spt="1" style="position:absolute;left:0pt;margin-left:125.9pt;margin-top:19.7pt;height:18.3pt;width:49.55pt;mso-position-horizontal-relative:margin;z-index:251671552;v-text-anchor:middle;mso-width-relative:page;mso-height-relative:page;" filled="f" stroked="t" coordsize="21600,21600" o:gfxdata="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FgAAAGRycy9QSwECFAAUAAAACACHTuJAlFLhmNkAAAAJAQAADwAAAAAAAAAB&#10;ACAAAAA4AAAAZHJzL2Rvd25yZXYueG1sUEsBAhQAFAAAAAgAh07iQPNVUZRrAgAAzAQAAA4AAAAA&#10;AAAAAQAgAAAAPgEAAGRycy9lMm9Eb2MueG1sUEsFBgAAAAAGAAYAWQEAABsGAAAAAA==&#10;">
                <v:fill on="f" focussize="0,0"/>
                <v:stroke weight="2.25pt" color="#FF0000 [3200]" miterlimit="8" joinstyle="miter"/>
                <v:imagedata o:title=""/>
                <o:lock v:ext="edit" aspectratio="f"/>
              </v:rect>
            </w:pict>
          </mc:Fallback>
        </mc:AlternateContent>
      </w:r>
      <w:r>
        <w:rPr>
          <w:rFonts w:ascii="Times New Roman Regular" w:hAnsi="Times New Roman Regular" w:cs="Times New Roman Regular"/>
        </w:rPr>
        <mc:AlternateContent>
          <mc:Choice Requires="wps">
            <w:drawing>
              <wp:anchor distT="0" distB="0" distL="114300" distR="114300" simplePos="0" relativeHeight="251670528" behindDoc="0" locked="0" layoutInCell="1" allowOverlap="1">
                <wp:simplePos x="0" y="0"/>
                <wp:positionH relativeFrom="margin">
                  <wp:posOffset>1642110</wp:posOffset>
                </wp:positionH>
                <wp:positionV relativeFrom="paragraph">
                  <wp:posOffset>988060</wp:posOffset>
                </wp:positionV>
                <wp:extent cx="3568065" cy="232410"/>
                <wp:effectExtent l="12700" t="12700" r="13335" b="8890"/>
                <wp:wrapNone/>
                <wp:docPr id="11" name="矩形 33"/>
                <wp:cNvGraphicFramePr/>
                <a:graphic xmlns:a="http://schemas.openxmlformats.org/drawingml/2006/main">
                  <a:graphicData uri="http://schemas.microsoft.com/office/word/2010/wordprocessingShape">
                    <wps:wsp>
                      <wps:cNvSpPr/>
                      <wps:spPr>
                        <a:xfrm>
                          <a:off x="0" y="0"/>
                          <a:ext cx="3568065" cy="23241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3" o:spid="_x0000_s1026" o:spt="1" style="position:absolute;left:0pt;margin-left:129.3pt;margin-top:77.8pt;height:18.3pt;width:280.95pt;mso-position-horizontal-relative:margin;z-index:251670528;v-text-anchor:middle;mso-width-relative:page;mso-height-relative:page;" filled="f" stroked="t" coordsize="21600,21600" o:gfxdata="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FgAAAGRycy9QSwECFAAUAAAACACHTuJAEgCgo9kAAAALAQAADwAAAAAAAAAB&#10;ACAAAAA4AAAAZHJzL2Rvd25yZXYueG1sUEsBAhQAFAAAAAgAh07iQCvkYNZrAgAAzQQAAA4AAAAA&#10;AAAAAQAgAAAAPgEAAGRycy9lMm9Eb2MueG1sUEsFBgAAAAAGAAYAWQEAABsGAAAAAA==&#10;">
                <v:fill on="f" focussize="0,0"/>
                <v:stroke weight="2.25pt" color="#FF0000 [3200]" miterlimit="8" joinstyle="miter"/>
                <v:imagedata o:title=""/>
                <o:lock v:ext="edit" aspectratio="f"/>
              </v:rect>
            </w:pict>
          </mc:Fallback>
        </mc:AlternateContent>
      </w:r>
      <w:r>
        <w:rPr>
          <w:rFonts w:ascii="Times New Roman Regular" w:hAnsi="Times New Roman Regular" w:eastAsia="微软雅黑" w:cs="Times New Roman Regular"/>
        </w:rPr>
        <w:drawing>
          <wp:inline distT="0" distB="0" distL="0" distR="0">
            <wp:extent cx="5274310" cy="18649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stretch>
                      <a:fillRect/>
                    </a:stretch>
                  </pic:blipFill>
                  <pic:spPr>
                    <a:xfrm>
                      <a:off x="0" y="0"/>
                      <a:ext cx="5274310" cy="1864995"/>
                    </a:xfrm>
                    <a:prstGeom prst="rect">
                      <a:avLst/>
                    </a:prstGeom>
                  </pic:spPr>
                </pic:pic>
              </a:graphicData>
            </a:graphic>
          </wp:inline>
        </w:drawing>
      </w:r>
    </w:p>
    <w:p>
      <w:pPr>
        <w:pStyle w:val="3"/>
        <w:rPr>
          <w:rFonts w:hint="eastAsia" w:ascii="Times New Roman Regular" w:hAnsi="Times New Roman Regular" w:eastAsia="微软雅黑" w:cs="Times New Roman Regular"/>
        </w:rPr>
      </w:pPr>
    </w:p>
    <w:p>
      <w:pPr>
        <w:pStyle w:val="3"/>
        <w:rPr>
          <w:rFonts w:hint="eastAsia" w:ascii="Times New Roman Regular" w:hAnsi="Times New Roman Regular" w:eastAsia="微软雅黑" w:cs="Times New Roman Regular"/>
          <w:color w:val="000000" w:themeColor="text1"/>
          <w14:textFill>
            <w14:solidFill>
              <w14:schemeClr w14:val="tx1"/>
            </w14:solidFill>
          </w14:textFill>
        </w:rPr>
      </w:pPr>
      <w:r>
        <w:rPr>
          <w:rFonts w:ascii="Times New Roman Regular" w:hAnsi="Times New Roman Regular" w:eastAsia="微软雅黑" w:cs="Times New Roman Regular"/>
        </w:rPr>
        <w:t>3.</w:t>
      </w:r>
      <w:bookmarkEnd w:id="6"/>
      <w:r>
        <w:rPr>
          <w:rFonts w:ascii="Times New Roman Regular" w:hAnsi="Times New Roman Regular" w:eastAsia="微软雅黑" w:cs="Times New Roman Regular"/>
        </w:rPr>
        <w:t xml:space="preserve">4 Select “Step2: Upload File(s)” &gt; “QC Report for Quartet Metabolomics”. </w:t>
      </w:r>
      <w:r>
        <w:rPr>
          <w:rFonts w:ascii="Times New Roman Regular" w:hAnsi="Times New Roman Regular" w:eastAsia="微软雅黑" w:cs="Times New Roman Regular"/>
          <w:color w:val="FF0000"/>
        </w:rPr>
        <w:t xml:space="preserve">Please note that the files need to be in csv format. </w:t>
      </w:r>
      <w:r>
        <w:rPr>
          <w:rFonts w:ascii="Times New Roman Regular" w:hAnsi="Times New Roman Regular" w:eastAsia="微软雅黑" w:cs="Times New Roman Regular"/>
          <w:color w:val="000000" w:themeColor="text1"/>
          <w14:textFill>
            <w14:solidFill>
              <w14:schemeClr w14:val="tx1"/>
            </w14:solidFill>
          </w14:textFill>
        </w:rPr>
        <w:t>For details of the fixed format of the uploaded files, please refer to</w:t>
      </w:r>
    </w:p>
    <w:p>
      <w:pPr>
        <w:pStyle w:val="3"/>
        <w:jc w:val="left"/>
        <w:rPr>
          <w:rFonts w:hint="eastAsia" w:ascii="Times New Roman Regular" w:hAnsi="Times New Roman Regular" w:eastAsia="微软雅黑" w:cs="Times New Roman Regular"/>
          <w:color w:val="000000" w:themeColor="text1"/>
          <w14:textFill>
            <w14:solidFill>
              <w14:schemeClr w14:val="tx1"/>
            </w14:solidFill>
          </w14:textFill>
        </w:rPr>
      </w:pPr>
      <w:r>
        <w:rPr>
          <w:rFonts w:ascii="Times New Roman Regular" w:hAnsi="Times New Roman Regular" w:eastAsia="微软雅黑" w:cs="Times New Roman Regular"/>
          <w:color w:val="000000" w:themeColor="text1"/>
          <w14:textFill>
            <w14:solidFill>
              <w14:schemeClr w14:val="tx1"/>
            </w14:solidFill>
          </w14:textFill>
        </w:rPr>
        <w:fldChar w:fldCharType="begin"/>
      </w:r>
      <w:r>
        <w:rPr>
          <w:rFonts w:ascii="Times New Roman Regular" w:hAnsi="Times New Roman Regular" w:eastAsia="微软雅黑" w:cs="Times New Roman Regular"/>
          <w:color w:val="000000" w:themeColor="text1"/>
          <w14:textFill>
            <w14:solidFill>
              <w14:schemeClr w14:val="tx1"/>
            </w14:solidFill>
          </w14:textFill>
        </w:rPr>
        <w:instrText xml:space="preserve"> HYPERLINK "https://docs.chinese-quartet.org/data_pipelines/metabolomics/qc_report/" </w:instrText>
      </w:r>
      <w:r>
        <w:rPr>
          <w:rFonts w:ascii="Times New Roman Regular" w:hAnsi="Times New Roman Regular" w:eastAsia="微软雅黑" w:cs="Times New Roman Regular"/>
          <w:color w:val="000000" w:themeColor="text1"/>
          <w14:textFill>
            <w14:solidFill>
              <w14:schemeClr w14:val="tx1"/>
            </w14:solidFill>
          </w14:textFill>
        </w:rPr>
        <w:fldChar w:fldCharType="separate"/>
      </w:r>
      <w:r>
        <w:rPr>
          <w:rStyle w:val="19"/>
          <w:rFonts w:ascii="Times New Roman Regular" w:hAnsi="Times New Roman Regular" w:eastAsia="微软雅黑" w:cs="Times New Roman Regular"/>
          <w:color w:val="000000" w:themeColor="text1"/>
          <w14:textFill>
            <w14:solidFill>
              <w14:schemeClr w14:val="tx1"/>
            </w14:solidFill>
          </w14:textFill>
        </w:rPr>
        <w:t>https://docs.chinese-quartet.org/data_pipelines/metabol</w:t>
      </w:r>
      <w:bookmarkStart w:id="8" w:name="_GoBack"/>
      <w:bookmarkEnd w:id="8"/>
      <w:r>
        <w:rPr>
          <w:rStyle w:val="19"/>
          <w:rFonts w:ascii="Times New Roman Regular" w:hAnsi="Times New Roman Regular" w:eastAsia="微软雅黑" w:cs="Times New Roman Regular"/>
          <w:color w:val="000000" w:themeColor="text1"/>
          <w14:textFill>
            <w14:solidFill>
              <w14:schemeClr w14:val="tx1"/>
            </w14:solidFill>
          </w14:textFill>
        </w:rPr>
        <w:t>omics/qc_report/</w:t>
      </w:r>
      <w:r>
        <w:rPr>
          <w:rFonts w:ascii="Times New Roman Regular" w:hAnsi="Times New Roman Regular" w:eastAsia="微软雅黑" w:cs="Times New Roman Regular"/>
          <w:color w:val="000000" w:themeColor="text1"/>
          <w14:textFill>
            <w14:solidFill>
              <w14:schemeClr w14:val="tx1"/>
            </w14:solidFill>
          </w14:textFill>
        </w:rPr>
        <w:fldChar w:fldCharType="end"/>
      </w:r>
    </w:p>
    <w:p>
      <w:pPr>
        <w:rPr>
          <w:rFonts w:hint="eastAsia" w:ascii="Times New Roman Regular" w:hAnsi="Times New Roman Regular" w:eastAsia="宋体" w:cs="Times New Roman Regular"/>
          <w:sz w:val="24"/>
          <w:szCs w:val="24"/>
        </w:rPr>
      </w:pPr>
      <w:r>
        <w:rPr>
          <w:rFonts w:ascii="Times New Roman Regular" w:hAnsi="Times New Roman Regular" w:cs="Times New Roman Regular"/>
        </w:rPr>
        <mc:AlternateContent>
          <mc:Choice Requires="wps">
            <w:drawing>
              <wp:anchor distT="0" distB="0" distL="114300" distR="114300" simplePos="0" relativeHeight="251673600" behindDoc="0" locked="0" layoutInCell="1" allowOverlap="1">
                <wp:simplePos x="0" y="0"/>
                <wp:positionH relativeFrom="margin">
                  <wp:posOffset>1597660</wp:posOffset>
                </wp:positionH>
                <wp:positionV relativeFrom="paragraph">
                  <wp:posOffset>2278380</wp:posOffset>
                </wp:positionV>
                <wp:extent cx="629920" cy="232410"/>
                <wp:effectExtent l="12700" t="12700" r="18415" b="8890"/>
                <wp:wrapNone/>
                <wp:docPr id="14" name="矩形 33"/>
                <wp:cNvGraphicFramePr/>
                <a:graphic xmlns:a="http://schemas.openxmlformats.org/drawingml/2006/main">
                  <a:graphicData uri="http://schemas.microsoft.com/office/word/2010/wordprocessingShape">
                    <wps:wsp>
                      <wps:cNvSpPr/>
                      <wps:spPr>
                        <a:xfrm>
                          <a:off x="0" y="0"/>
                          <a:ext cx="629627" cy="23241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3" o:spid="_x0000_s1026" o:spt="1" style="position:absolute;left:0pt;margin-left:125.8pt;margin-top:179.4pt;height:18.3pt;width:49.6pt;mso-position-horizontal-relative:margin;z-index:251673600;v-text-anchor:middle;mso-width-relative:page;mso-height-relative:page;" filled="f" stroked="t" coordsize="21600,21600" o:gfxdata="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BYAAABkcnMvUEsBAhQAFAAAAAgAh07iQNEEBjLZAAAACwEAAA8AAAAAAAAA&#10;AQAgAAAAOAAAAGRycy9kb3ducmV2LnhtbFBLAQIUABQAAAAIAIdO4kAfm3EfbAIAAMwEAAAOAAAA&#10;AAAAAAEAIAAAAD4BAABkcnMvZTJvRG9jLnhtbFBLBQYAAAAABgAGAFkBAAAcBgAAAAA=&#10;">
                <v:fill on="f" focussize="0,0"/>
                <v:stroke weight="2.25pt" color="#FF0000 [3200]" miterlimit="8" joinstyle="miter"/>
                <v:imagedata o:title=""/>
                <o:lock v:ext="edit" aspectratio="f"/>
              </v:rect>
            </w:pict>
          </mc:Fallback>
        </mc:AlternateContent>
      </w:r>
      <w:r>
        <w:rPr>
          <w:rFonts w:ascii="Times New Roman Regular" w:hAnsi="Times New Roman Regular" w:cs="Times New Roman Regular"/>
        </w:rPr>
        <mc:AlternateContent>
          <mc:Choice Requires="wps">
            <w:drawing>
              <wp:anchor distT="0" distB="0" distL="114300" distR="114300" simplePos="0" relativeHeight="251672576" behindDoc="0" locked="0" layoutInCell="1" allowOverlap="1">
                <wp:simplePos x="0" y="0"/>
                <wp:positionH relativeFrom="margin">
                  <wp:posOffset>2359025</wp:posOffset>
                </wp:positionH>
                <wp:positionV relativeFrom="paragraph">
                  <wp:posOffset>217170</wp:posOffset>
                </wp:positionV>
                <wp:extent cx="629920" cy="232410"/>
                <wp:effectExtent l="12700" t="12700" r="18415" b="8890"/>
                <wp:wrapNone/>
                <wp:docPr id="38" name="矩形 33"/>
                <wp:cNvGraphicFramePr/>
                <a:graphic xmlns:a="http://schemas.openxmlformats.org/drawingml/2006/main">
                  <a:graphicData uri="http://schemas.microsoft.com/office/word/2010/wordprocessingShape">
                    <wps:wsp>
                      <wps:cNvSpPr/>
                      <wps:spPr>
                        <a:xfrm>
                          <a:off x="0" y="0"/>
                          <a:ext cx="629627" cy="23241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3" o:spid="_x0000_s1026" o:spt="1" style="position:absolute;left:0pt;margin-left:185.75pt;margin-top:17.1pt;height:18.3pt;width:49.6pt;mso-position-horizontal-relative:margin;z-index:251672576;v-text-anchor:middle;mso-width-relative:page;mso-height-relative:page;" filled="f" stroked="t" coordsize="21600,21600" o:gfxdata="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WAAAAZHJzL1BLAQIUABQAAAAIAIdO4kAjeQJ92QAAAAkBAAAPAAAAAAAA&#10;AAEAIAAAADgAAABkcnMvZG93bnJldi54bWxQSwECFAAUAAAACACHTuJAbdhOgG0CAADMBAAADgAA&#10;AAAAAAABACAAAAA+AQAAZHJzL2Uyb0RvYy54bWxQSwUGAAAAAAYABgBZAQAAHQYAAAAA&#10;">
                <v:fill on="f" focussize="0,0"/>
                <v:stroke weight="2.25pt" color="#FF0000 [3200]" miterlimit="8" joinstyle="miter"/>
                <v:imagedata o:title=""/>
                <o:lock v:ext="edit" aspectratio="f"/>
              </v:rect>
            </w:pict>
          </mc:Fallback>
        </mc:AlternateContent>
      </w:r>
      <w:r>
        <w:rPr>
          <w:rFonts w:ascii="Times New Roman Regular" w:hAnsi="Times New Roman Regular" w:eastAsia="宋体" w:cs="Times New Roman Regular"/>
          <w:sz w:val="24"/>
          <w:szCs w:val="24"/>
        </w:rPr>
        <w:drawing>
          <wp:inline distT="0" distB="0" distL="0" distR="0">
            <wp:extent cx="5274310" cy="27197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4"/>
                    <a:stretch>
                      <a:fillRect/>
                    </a:stretch>
                  </pic:blipFill>
                  <pic:spPr>
                    <a:xfrm>
                      <a:off x="0" y="0"/>
                      <a:ext cx="5274310" cy="2719705"/>
                    </a:xfrm>
                    <a:prstGeom prst="rect">
                      <a:avLst/>
                    </a:prstGeom>
                  </pic:spPr>
                </pic:pic>
              </a:graphicData>
            </a:graphic>
          </wp:inline>
        </w:drawing>
      </w:r>
    </w:p>
    <w:p>
      <w:pPr>
        <w:widowControl/>
        <w:jc w:val="left"/>
        <w:rPr>
          <w:rFonts w:hint="eastAsia" w:ascii="Times New Roman Regular" w:hAnsi="Times New Roman Regular" w:eastAsia="微软雅黑" w:cs="Times New Roman Regular"/>
          <w:b/>
          <w:bCs/>
          <w:sz w:val="24"/>
          <w:szCs w:val="32"/>
        </w:rPr>
      </w:pPr>
      <w:r>
        <w:rPr>
          <w:rFonts w:hint="eastAsia" w:ascii="Times New Roman Regular" w:hAnsi="Times New Roman Regular" w:eastAsia="微软雅黑" w:cs="Times New Roman Regular"/>
        </w:rPr>
        <w:br w:type="page"/>
      </w:r>
    </w:p>
    <w:p>
      <w:pPr>
        <w:pStyle w:val="3"/>
        <w:rPr>
          <w:rFonts w:hint="eastAsia" w:ascii="Times New Roman Regular" w:hAnsi="Times New Roman Regular" w:eastAsia="微软雅黑" w:cs="Times New Roman Regular"/>
        </w:rPr>
      </w:pPr>
      <w:r>
        <w:rPr>
          <w:rFonts w:ascii="Times New Roman Regular" w:hAnsi="Times New Roman Regular" w:eastAsia="微软雅黑" w:cs="Times New Roman Regular"/>
        </w:rPr>
        <w:t>3.5 A</w:t>
      </w:r>
      <w:r>
        <w:rPr>
          <w:rFonts w:hint="eastAsia" w:ascii="Times New Roman Regular" w:hAnsi="Times New Roman Regular" w:eastAsia="微软雅黑" w:cs="Times New Roman Regular"/>
        </w:rPr>
        <w:t>fter</w:t>
      </w:r>
      <w:r>
        <w:rPr>
          <w:rFonts w:ascii="Times New Roman Regular" w:hAnsi="Times New Roman Regular" w:eastAsia="微软雅黑" w:cs="Times New Roman Regular"/>
        </w:rPr>
        <w:t xml:space="preserve"> uploading the tested files, select “Step3: Parameters &amp; Submit”. Fill in the required information and click “Submit”.</w:t>
      </w:r>
    </w:p>
    <w:p>
      <w:pPr>
        <w:pStyle w:val="3"/>
        <w:rPr>
          <w:rFonts w:hint="eastAsia" w:ascii="Times New Roman Regular" w:hAnsi="Times New Roman Regular" w:eastAsia="宋体" w:cs="Times New Roman Regular"/>
          <w:szCs w:val="24"/>
        </w:rPr>
      </w:pPr>
      <w:r>
        <w:rPr>
          <w:rFonts w:ascii="Times New Roman Regular" w:hAnsi="Times New Roman Regular" w:cs="Times New Roman Regular"/>
        </w:rPr>
        <mc:AlternateContent>
          <mc:Choice Requires="wps">
            <w:drawing>
              <wp:anchor distT="0" distB="0" distL="114300" distR="114300" simplePos="0" relativeHeight="251665408" behindDoc="0" locked="0" layoutInCell="1" allowOverlap="1">
                <wp:simplePos x="0" y="0"/>
                <wp:positionH relativeFrom="margin">
                  <wp:posOffset>1582420</wp:posOffset>
                </wp:positionH>
                <wp:positionV relativeFrom="paragraph">
                  <wp:posOffset>1384300</wp:posOffset>
                </wp:positionV>
                <wp:extent cx="3676015" cy="195580"/>
                <wp:effectExtent l="12700" t="12700" r="6985" b="7620"/>
                <wp:wrapNone/>
                <wp:docPr id="32" name="矩形 32"/>
                <wp:cNvGraphicFramePr/>
                <a:graphic xmlns:a="http://schemas.openxmlformats.org/drawingml/2006/main">
                  <a:graphicData uri="http://schemas.microsoft.com/office/word/2010/wordprocessingShape">
                    <wps:wsp>
                      <wps:cNvSpPr/>
                      <wps:spPr>
                        <a:xfrm>
                          <a:off x="0" y="0"/>
                          <a:ext cx="3676015" cy="19558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4.6pt;margin-top:109pt;height:15.4pt;width:289.45pt;mso-position-horizontal-relative:margin;z-index:251665408;v-text-anchor:middle;mso-width-relative:page;mso-height-relative:page;" filled="f" stroked="t" coordsize="21600,21600" o:gfxdata="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BYAAABkcnMvUEsBAhQAFAAAAAgAh07iQLs6797YAAAACwEAAA8AAAAAAAAA&#10;AQAgAAAAOAAAAGRycy9kb3ducmV2LnhtbFBLAQIUABQAAAAIAIdO4kA2PrrybQIAAM0EAAAOAAAA&#10;AAAAAAEAIAAAAD0BAABkcnMvZTJvRG9jLnhtbFBLBQYAAAAABgAGAFkBAAAcBgAAAAA=&#10;">
                <v:fill on="f" focussize="0,0"/>
                <v:stroke weight="2.25pt" color="#FF0000 [3200]" miterlimit="8" joinstyle="miter"/>
                <v:imagedata o:title=""/>
                <o:lock v:ext="edit" aspectratio="f"/>
              </v:rect>
            </w:pict>
          </mc:Fallback>
        </mc:AlternateContent>
      </w:r>
      <w:r>
        <w:rPr>
          <w:rFonts w:ascii="Times New Roman Regular" w:hAnsi="Times New Roman Regular" w:cs="Times New Roman Regular"/>
        </w:rPr>
        <mc:AlternateContent>
          <mc:Choice Requires="wps">
            <w:drawing>
              <wp:anchor distT="0" distB="0" distL="114300" distR="114300" simplePos="0" relativeHeight="251664384" behindDoc="0" locked="0" layoutInCell="1" allowOverlap="1">
                <wp:simplePos x="0" y="0"/>
                <wp:positionH relativeFrom="column">
                  <wp:posOffset>1582420</wp:posOffset>
                </wp:positionH>
                <wp:positionV relativeFrom="paragraph">
                  <wp:posOffset>1010920</wp:posOffset>
                </wp:positionV>
                <wp:extent cx="1840865" cy="276860"/>
                <wp:effectExtent l="12700" t="12700" r="13335" b="15240"/>
                <wp:wrapNone/>
                <wp:docPr id="31" name="矩形 31"/>
                <wp:cNvGraphicFramePr/>
                <a:graphic xmlns:a="http://schemas.openxmlformats.org/drawingml/2006/main">
                  <a:graphicData uri="http://schemas.microsoft.com/office/word/2010/wordprocessingShape">
                    <wps:wsp>
                      <wps:cNvSpPr/>
                      <wps:spPr>
                        <a:xfrm>
                          <a:off x="0" y="0"/>
                          <a:ext cx="1840865" cy="27686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4.6pt;margin-top:79.6pt;height:21.8pt;width:144.95pt;z-index:251664384;v-text-anchor:middle;mso-width-relative:page;mso-height-relative:page;" filled="f" stroked="t" coordsize="21600,21600" o:gfxdata="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FgAAAGRycy9QSwECFAAUAAAACACHTuJA/+TTGtkAAAALAQAADwAAAAAAAAAB&#10;ACAAAAA4AAAAZHJzL2Rvd25yZXYueG1sUEsBAhQAFAAAAAgAh07iQBh7rcZrAgAAzQQAAA4AAAAA&#10;AAAAAQAgAAAAPgEAAGRycy9lMm9Eb2MueG1sUEsFBgAAAAAGAAYAWQEAABsGAAAAAA==&#10;">
                <v:fill on="f" focussize="0,0"/>
                <v:stroke weight="2.25pt" color="#FF0000 [3200]" miterlimit="8" joinstyle="miter"/>
                <v:imagedata o:title=""/>
                <o:lock v:ext="edit" aspectratio="f"/>
              </v:rect>
            </w:pict>
          </mc:Fallback>
        </mc:AlternateContent>
      </w:r>
      <w:r>
        <w:rPr>
          <w:rFonts w:ascii="Times New Roman Regular" w:hAnsi="Times New Roman Regular" w:cs="Times New Roman Regular"/>
        </w:rPr>
        <mc:AlternateContent>
          <mc:Choice Requires="wps">
            <w:drawing>
              <wp:anchor distT="0" distB="0" distL="114300" distR="114300" simplePos="0" relativeHeight="251666432" behindDoc="0" locked="0" layoutInCell="1" allowOverlap="1">
                <wp:simplePos x="0" y="0"/>
                <wp:positionH relativeFrom="margin">
                  <wp:posOffset>4932680</wp:posOffset>
                </wp:positionH>
                <wp:positionV relativeFrom="paragraph">
                  <wp:posOffset>2715260</wp:posOffset>
                </wp:positionV>
                <wp:extent cx="339090" cy="232410"/>
                <wp:effectExtent l="12700" t="12700" r="16510" b="8890"/>
                <wp:wrapNone/>
                <wp:docPr id="33" name="矩形 33"/>
                <wp:cNvGraphicFramePr/>
                <a:graphic xmlns:a="http://schemas.openxmlformats.org/drawingml/2006/main">
                  <a:graphicData uri="http://schemas.microsoft.com/office/word/2010/wordprocessingShape">
                    <wps:wsp>
                      <wps:cNvSpPr/>
                      <wps:spPr>
                        <a:xfrm>
                          <a:off x="0" y="0"/>
                          <a:ext cx="339383" cy="23241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88.4pt;margin-top:213.8pt;height:18.3pt;width:26.7pt;mso-position-horizontal-relative:margin;z-index:251666432;v-text-anchor:middle;mso-width-relative:page;mso-height-relative:page;" filled="f" stroked="t" coordsize="21600,21600" o:gfxdata="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BYAAABkcnMvUEsBAhQAFAAAAAgAh07iQNFI8vPaAAAACwEAAA8AAAAAAAAA&#10;AQAgAAAAOAAAAGRycy9kb3ducmV2LnhtbFBLAQIUABQAAAAIAIdO4kDpwsFvawIAAMwEAAAOAAAA&#10;AAAAAAEAIAAAAD8BAABkcnMvZTJvRG9jLnhtbFBLBQYAAAAABgAGAFkBAAAcBgAAAAA=&#10;">
                <v:fill on="f" focussize="0,0"/>
                <v:stroke weight="2.25pt" color="#FF0000 [3200]" miterlimit="8" joinstyle="miter"/>
                <v:imagedata o:title=""/>
                <o:lock v:ext="edit" aspectratio="f"/>
              </v:rect>
            </w:pict>
          </mc:Fallback>
        </mc:AlternateContent>
      </w:r>
      <w:bookmarkStart w:id="7" w:name="_Toc699486433"/>
      <w:r>
        <w:rPr>
          <w:rFonts w:ascii="Times New Roman Regular" w:hAnsi="Times New Roman Regular" w:eastAsia="宋体" w:cs="Times New Roman Regular"/>
          <w:szCs w:val="24"/>
        </w:rPr>
        <w:drawing>
          <wp:inline distT="0" distB="0" distL="0" distR="0">
            <wp:extent cx="5274310" cy="28765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5"/>
                    <a:stretch>
                      <a:fillRect/>
                    </a:stretch>
                  </pic:blipFill>
                  <pic:spPr>
                    <a:xfrm>
                      <a:off x="0" y="0"/>
                      <a:ext cx="5274310" cy="2876550"/>
                    </a:xfrm>
                    <a:prstGeom prst="rect">
                      <a:avLst/>
                    </a:prstGeom>
                  </pic:spPr>
                </pic:pic>
              </a:graphicData>
            </a:graphic>
          </wp:inline>
        </w:drawing>
      </w:r>
    </w:p>
    <w:bookmarkEnd w:id="7"/>
    <w:p>
      <w:pPr>
        <w:rPr>
          <w:rFonts w:hint="eastAsia" w:ascii="Times New Roman Regular" w:hAnsi="Times New Roman Regular" w:eastAsia="宋体" w:cs="Times New Roman Regular"/>
          <w:sz w:val="24"/>
          <w:szCs w:val="24"/>
        </w:rPr>
      </w:pPr>
    </w:p>
    <w:p>
      <w:pPr>
        <w:pStyle w:val="3"/>
        <w:rPr>
          <w:rFonts w:hint="eastAsia" w:ascii="Times New Roman Regular" w:hAnsi="Times New Roman Regular" w:eastAsia="微软雅黑" w:cs="Times New Roman Regular"/>
        </w:rPr>
      </w:pPr>
      <w:r>
        <w:rPr>
          <w:rFonts w:ascii="Times New Roman Regular" w:hAnsi="Times New Roman Regular" w:eastAsia="微软雅黑" w:cs="Times New Roman Regular"/>
        </w:rPr>
        <w:t>3.6 Then you can preview or download your QC report by clicking “Result” or “Download” respectively.</w:t>
      </w:r>
    </w:p>
    <w:p>
      <w:pPr>
        <w:rPr>
          <w:rFonts w:hint="eastAsia" w:ascii="Times New Roman Regular" w:hAnsi="Times New Roman Regular" w:eastAsia="宋体" w:cs="Times New Roman Regular"/>
          <w:sz w:val="24"/>
          <w:szCs w:val="24"/>
        </w:rPr>
      </w:pPr>
      <w:r>
        <w:rPr>
          <w:rFonts w:ascii="Times New Roman Regular" w:hAnsi="Times New Roman Regular" w:cs="Times New Roman Regular"/>
        </w:rPr>
        <mc:AlternateContent>
          <mc:Choice Requires="wps">
            <w:drawing>
              <wp:anchor distT="0" distB="0" distL="114300" distR="114300" simplePos="0" relativeHeight="251667456" behindDoc="0" locked="0" layoutInCell="1" allowOverlap="1">
                <wp:simplePos x="0" y="0"/>
                <wp:positionH relativeFrom="margin">
                  <wp:posOffset>169545</wp:posOffset>
                </wp:positionH>
                <wp:positionV relativeFrom="paragraph">
                  <wp:posOffset>854075</wp:posOffset>
                </wp:positionV>
                <wp:extent cx="5034915" cy="220980"/>
                <wp:effectExtent l="12700" t="12700" r="7620" b="7620"/>
                <wp:wrapNone/>
                <wp:docPr id="58" name="矩形 58"/>
                <wp:cNvGraphicFramePr/>
                <a:graphic xmlns:a="http://schemas.openxmlformats.org/drawingml/2006/main">
                  <a:graphicData uri="http://schemas.microsoft.com/office/word/2010/wordprocessingShape">
                    <wps:wsp>
                      <wps:cNvSpPr/>
                      <wps:spPr>
                        <a:xfrm>
                          <a:off x="0" y="0"/>
                          <a:ext cx="5034670" cy="22098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35pt;margin-top:67.25pt;height:17.4pt;width:396.45pt;mso-position-horizontal-relative:margin;z-index:251667456;v-text-anchor:middle;mso-width-relative:page;mso-height-relative:page;" filled="f" stroked="t" coordsize="21600,21600" o:gfxdata="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BYAAABkcnMvUEsBAhQAFAAAAAgAh07iQEFEG+vZAAAACgEAAA8AAAAAAAAA&#10;AQAgAAAAOAAAAGRycy9kb3ducmV2LnhtbFBLAQIUABQAAAAIAIdO4kDjzUeAbAIAAM0EAAAOAAAA&#10;AAAAAAEAIAAAAD4BAABkcnMvZTJvRG9jLnhtbFBLBQYAAAAABgAGAFkBAAAcBgAAAAA=&#10;">
                <v:fill on="f" focussize="0,0"/>
                <v:stroke weight="2.25pt" color="#FF0000 [3200]" miterlimit="8" joinstyle="miter"/>
                <v:imagedata o:title=""/>
                <o:lock v:ext="edit" aspectratio="f"/>
              </v:rect>
            </w:pict>
          </mc:Fallback>
        </mc:AlternateContent>
      </w:r>
      <w:r>
        <w:rPr>
          <w:rFonts w:ascii="Times New Roman Regular" w:hAnsi="Times New Roman Regular" w:eastAsia="宋体" w:cs="Times New Roman Regular"/>
          <w:sz w:val="24"/>
          <w:szCs w:val="24"/>
        </w:rPr>
        <w:drawing>
          <wp:inline distT="0" distB="0" distL="0" distR="0">
            <wp:extent cx="5274310" cy="12617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6"/>
                    <a:stretch>
                      <a:fillRect/>
                    </a:stretch>
                  </pic:blipFill>
                  <pic:spPr>
                    <a:xfrm>
                      <a:off x="0" y="0"/>
                      <a:ext cx="5274310" cy="1261745"/>
                    </a:xfrm>
                    <a:prstGeom prst="rect">
                      <a:avLst/>
                    </a:prstGeom>
                  </pic:spPr>
                </pic:pic>
              </a:graphicData>
            </a:graphic>
          </wp:inline>
        </w:drawing>
      </w:r>
    </w:p>
    <w:sectPr>
      <w:headerReference r:id="rId3" w:type="default"/>
      <w:footerReference r:id="rId4" w:type="default"/>
      <w:footerReference r:id="rId5"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00000000" w:usb1="00000000" w:usb2="00000000" w:usb3="00000000" w:csb0="00160000" w:csb1="00000000"/>
  </w:font>
  <w:font w:name="SimSun-ExtB">
    <w:altName w:val="宋体-简"/>
    <w:panose1 w:val="02010609060101010101"/>
    <w:charset w:val="86"/>
    <w:family w:val="modern"/>
    <w:pitch w:val="default"/>
    <w:sig w:usb0="00000000" w:usb1="00000000" w:usb2="00000010" w:usb3="00000000" w:csb0="00040001" w:csb1="00000000"/>
  </w:font>
  <w:font w:name="宋体-简">
    <w:panose1 w:val="02010600040101010101"/>
    <w:charset w:val="86"/>
    <w:family w:val="auto"/>
    <w:pitch w:val="default"/>
    <w:sig w:usb0="00000000" w:usb1="00000000" w:usb2="00000000" w:usb3="00000000" w:csb0="00160000" w:csb1="00000000"/>
  </w:font>
  <w:font w:name="等线 Light">
    <w:altName w:val="汉仪中等线KW"/>
    <w:panose1 w:val="00000000000000000000"/>
    <w:charset w:val="00"/>
    <w:family w:val="auto"/>
    <w:pitch w:val="default"/>
    <w:sig w:usb0="00000000" w:usb1="00000000" w:usb2="00000000" w:usb3="00000000" w:csb0="00000000" w:csb1="00000000"/>
  </w:font>
  <w:font w:name="微软雅黑">
    <w:altName w:val="汉仪旗黑"/>
    <w:panose1 w:val="020B0503020204020204"/>
    <w:charset w:val="86"/>
    <w:family w:val="swiss"/>
    <w:pitch w:val="default"/>
    <w:sig w:usb0="00000000" w:usb1="00000000" w:usb2="00000016" w:usb3="00000000" w:csb0="0004001F" w:csb1="00000000"/>
  </w:font>
  <w:font w:name="汉仪旗黑">
    <w:panose1 w:val="00020600040101010101"/>
    <w:charset w:val="86"/>
    <w:family w:val="auto"/>
    <w:pitch w:val="default"/>
    <w:sig w:usb0="00000000" w:usb1="00000000" w:usb2="00000000" w:usb3="00000000" w:csb0="00060000" w:csb1="00000000"/>
  </w:font>
  <w:font w:name="Times New Roman Regular">
    <w:panose1 w:val="02020603050405020304"/>
    <w:charset w:val="00"/>
    <w:family w:val="auto"/>
    <w:pitch w:val="default"/>
    <w:sig w:usb0="00000000" w:usb1="00000000" w:usb2="00000000" w:usb3="00000000" w:csb0="00000000" w:csb1="00000000"/>
  </w:font>
  <w:font w:name="冬青黑体简体中文">
    <w:panose1 w:val="020B0300000000000000"/>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 w:name="汉仪中黑KW">
    <w:panose1 w:val="00020600040101010101"/>
    <w:charset w:val="86"/>
    <w:family w:val="auto"/>
    <w:pitch w:val="default"/>
    <w:sig w:usb0="00000000" w:usb1="00000000" w:usb2="00000000" w:usb3="00000000" w:csb0="0016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8"/>
      </w:rPr>
      <w:id w:val="-141421063"/>
    </w:sdtPr>
    <w:sdtEndPr>
      <w:rPr>
        <w:rStyle w:val="18"/>
        <w:rFonts w:ascii="Times New Roman" w:hAnsi="Times New Roman" w:cs="Times New Roman"/>
      </w:rPr>
    </w:sdtEndPr>
    <w:sdtContent>
      <w:p>
        <w:pPr>
          <w:pStyle w:val="8"/>
          <w:framePr w:wrap="auto" w:vAnchor="text" w:hAnchor="margin" w:xAlign="center" w:y="1"/>
          <w:rPr>
            <w:rStyle w:val="18"/>
            <w:rFonts w:ascii="Times New Roman" w:hAnsi="Times New Roman" w:cs="Times New Roman"/>
          </w:rPr>
        </w:pPr>
        <w:r>
          <w:rPr>
            <w:rStyle w:val="18"/>
            <w:rFonts w:ascii="Times New Roman" w:hAnsi="Times New Roman" w:cs="Times New Roman"/>
          </w:rPr>
          <w:fldChar w:fldCharType="begin"/>
        </w:r>
        <w:r>
          <w:rPr>
            <w:rStyle w:val="18"/>
            <w:rFonts w:ascii="Times New Roman" w:hAnsi="Times New Roman" w:cs="Times New Roman"/>
          </w:rPr>
          <w:instrText xml:space="preserve"> PAGE </w:instrText>
        </w:r>
        <w:r>
          <w:rPr>
            <w:rStyle w:val="18"/>
            <w:rFonts w:ascii="Times New Roman" w:hAnsi="Times New Roman" w:cs="Times New Roman"/>
          </w:rPr>
          <w:fldChar w:fldCharType="separate"/>
        </w:r>
        <w:r>
          <w:rPr>
            <w:rStyle w:val="18"/>
            <w:rFonts w:ascii="Times New Roman" w:hAnsi="Times New Roman" w:cs="Times New Roman"/>
          </w:rPr>
          <w:t>1</w:t>
        </w:r>
        <w:r>
          <w:rPr>
            <w:rStyle w:val="18"/>
            <w:rFonts w:ascii="Times New Roman" w:hAnsi="Times New Roman" w:cs="Times New Roman"/>
          </w:rPr>
          <w:fldChar w:fldCharType="end"/>
        </w:r>
        <w:r>
          <w:rPr>
            <w:rStyle w:val="18"/>
            <w:rFonts w:ascii="Times New Roman" w:hAnsi="Times New Roman" w:cs="Times New Roman"/>
          </w:rPr>
          <w:t>/</w:t>
        </w:r>
        <w:r>
          <w:rPr>
            <w:rStyle w:val="18"/>
            <w:rFonts w:ascii="Times New Roman" w:hAnsi="Times New Roman" w:cs="Times New Roman"/>
          </w:rPr>
          <w:fldChar w:fldCharType="begin"/>
        </w:r>
        <w:r>
          <w:rPr>
            <w:rStyle w:val="18"/>
            <w:rFonts w:ascii="Times New Roman" w:hAnsi="Times New Roman" w:cs="Times New Roman"/>
          </w:rPr>
          <w:instrText xml:space="preserve"> NUMPAGES  \* MERGEFORMAT </w:instrText>
        </w:r>
        <w:r>
          <w:rPr>
            <w:rStyle w:val="18"/>
            <w:rFonts w:ascii="Times New Roman" w:hAnsi="Times New Roman" w:cs="Times New Roman"/>
          </w:rPr>
          <w:fldChar w:fldCharType="separate"/>
        </w:r>
        <w:r>
          <w:rPr>
            <w:rStyle w:val="18"/>
            <w:rFonts w:ascii="Times New Roman" w:hAnsi="Times New Roman" w:cs="Times New Roman"/>
          </w:rPr>
          <w:t>2</w:t>
        </w:r>
        <w:r>
          <w:rPr>
            <w:rStyle w:val="18"/>
            <w:rFonts w:ascii="Times New Roman" w:hAnsi="Times New Roman" w:cs="Times New Roman"/>
          </w:rPr>
          <w:fldChar w:fldCharType="end"/>
        </w:r>
      </w:p>
    </w:sdtContent>
  </w:sdt>
  <w:p>
    <w:pPr>
      <w:pStyle w:val="8"/>
      <w:rPr>
        <w:rFonts w:ascii="Times New Roman" w:hAnsi="Times New Roman" w:cs="Times New Roma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8"/>
      </w:rPr>
      <w:id w:val="321788023"/>
    </w:sdtPr>
    <w:sdtEndPr>
      <w:rPr>
        <w:rStyle w:val="18"/>
      </w:rPr>
    </w:sdtEndPr>
    <w:sdtContent>
      <w:p>
        <w:pPr>
          <w:pStyle w:val="8"/>
          <w:framePr w:wrap="auto" w:vAnchor="text" w:hAnchor="margin" w:xAlign="center" w:y="1"/>
          <w:rPr>
            <w:rStyle w:val="18"/>
          </w:rPr>
        </w:pPr>
        <w:r>
          <w:rPr>
            <w:rStyle w:val="18"/>
          </w:rPr>
          <w:fldChar w:fldCharType="begin"/>
        </w:r>
        <w:r>
          <w:rPr>
            <w:rStyle w:val="18"/>
          </w:rPr>
          <w:instrText xml:space="preserve"> PAGE </w:instrText>
        </w:r>
        <w:r>
          <w:rPr>
            <w:rStyle w:val="18"/>
          </w:rPr>
          <w:fldChar w:fldCharType="end"/>
        </w:r>
      </w:p>
    </w:sdtContent>
  </w:sdt>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right"/>
      <w:rPr>
        <w:rFonts w:ascii="Times New Roman" w:hAnsi="Times New Roman" w:eastAsia="宋体" w:cs="Times New Roman"/>
      </w:rPr>
    </w:pPr>
    <w:r>
      <w:rPr>
        <w:rFonts w:hint="eastAsia" w:ascii="Times New Roman" w:hAnsi="Times New Roman" w:eastAsia="宋体" w:cs="Times New Roman"/>
      </w:rPr>
      <w:t>Center for Pharmacogenomics, Fudan University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0B10B9C"/>
    <w:multiLevelType w:val="multilevel"/>
    <w:tmpl w:val="40B10B9C"/>
    <w:lvl w:ilvl="0" w:tentative="0">
      <w:start w:val="1"/>
      <w:numFmt w:val="decimal"/>
      <w:lvlText w:val="%1."/>
      <w:lvlJc w:val="left"/>
      <w:pPr>
        <w:ind w:left="360" w:hanging="360"/>
      </w:pPr>
      <w:rPr>
        <w:rFonts w:hint="default" w:ascii="Times New Roman" w:hAnsi="Times New Roman" w:eastAsia="微软雅黑" w:cs="Times New Roman"/>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7DBE0E91"/>
    <w:multiLevelType w:val="singleLevel"/>
    <w:tmpl w:val="7DBE0E91"/>
    <w:lvl w:ilvl="0" w:tentative="0">
      <w:start w:val="2"/>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5"/>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790A"/>
    <w:rsid w:val="00007C2F"/>
    <w:rsid w:val="0003053F"/>
    <w:rsid w:val="00046581"/>
    <w:rsid w:val="0004664A"/>
    <w:rsid w:val="000512EA"/>
    <w:rsid w:val="00053878"/>
    <w:rsid w:val="0007115C"/>
    <w:rsid w:val="00086840"/>
    <w:rsid w:val="000D7816"/>
    <w:rsid w:val="000E0D9A"/>
    <w:rsid w:val="00104C33"/>
    <w:rsid w:val="0017663B"/>
    <w:rsid w:val="00176913"/>
    <w:rsid w:val="00185179"/>
    <w:rsid w:val="00186212"/>
    <w:rsid w:val="001A66DB"/>
    <w:rsid w:val="00203A85"/>
    <w:rsid w:val="0020514D"/>
    <w:rsid w:val="00237D30"/>
    <w:rsid w:val="00240B0B"/>
    <w:rsid w:val="002460EB"/>
    <w:rsid w:val="00250C12"/>
    <w:rsid w:val="00270731"/>
    <w:rsid w:val="002B3BC9"/>
    <w:rsid w:val="002B6B88"/>
    <w:rsid w:val="00315854"/>
    <w:rsid w:val="00326F0D"/>
    <w:rsid w:val="003303DE"/>
    <w:rsid w:val="00360018"/>
    <w:rsid w:val="003729A1"/>
    <w:rsid w:val="00392B0C"/>
    <w:rsid w:val="003E1716"/>
    <w:rsid w:val="003F5B54"/>
    <w:rsid w:val="00415D19"/>
    <w:rsid w:val="004253F3"/>
    <w:rsid w:val="00433D97"/>
    <w:rsid w:val="0046687B"/>
    <w:rsid w:val="00475DA7"/>
    <w:rsid w:val="004934D4"/>
    <w:rsid w:val="004B29F4"/>
    <w:rsid w:val="004F1263"/>
    <w:rsid w:val="00543A79"/>
    <w:rsid w:val="005E743B"/>
    <w:rsid w:val="006105B7"/>
    <w:rsid w:val="00610AC7"/>
    <w:rsid w:val="006153D4"/>
    <w:rsid w:val="006217E5"/>
    <w:rsid w:val="00633B5E"/>
    <w:rsid w:val="00653845"/>
    <w:rsid w:val="00654B40"/>
    <w:rsid w:val="006614BC"/>
    <w:rsid w:val="00666C64"/>
    <w:rsid w:val="0067436E"/>
    <w:rsid w:val="00683ED4"/>
    <w:rsid w:val="00685E8C"/>
    <w:rsid w:val="00686ECB"/>
    <w:rsid w:val="006924E8"/>
    <w:rsid w:val="00694E69"/>
    <w:rsid w:val="00695BC4"/>
    <w:rsid w:val="00700997"/>
    <w:rsid w:val="007059C9"/>
    <w:rsid w:val="008015CD"/>
    <w:rsid w:val="00801A0B"/>
    <w:rsid w:val="00811243"/>
    <w:rsid w:val="00815CD0"/>
    <w:rsid w:val="00821D89"/>
    <w:rsid w:val="00877620"/>
    <w:rsid w:val="008A1CFB"/>
    <w:rsid w:val="00961BCE"/>
    <w:rsid w:val="0098790A"/>
    <w:rsid w:val="0099715B"/>
    <w:rsid w:val="009A0E21"/>
    <w:rsid w:val="009E6C76"/>
    <w:rsid w:val="009F59B9"/>
    <w:rsid w:val="00AC494B"/>
    <w:rsid w:val="00AD632A"/>
    <w:rsid w:val="00AE30E1"/>
    <w:rsid w:val="00AE5127"/>
    <w:rsid w:val="00B22C0E"/>
    <w:rsid w:val="00B6135D"/>
    <w:rsid w:val="00B71193"/>
    <w:rsid w:val="00C0436F"/>
    <w:rsid w:val="00C06963"/>
    <w:rsid w:val="00C10804"/>
    <w:rsid w:val="00C124CD"/>
    <w:rsid w:val="00C12B1F"/>
    <w:rsid w:val="00C1424E"/>
    <w:rsid w:val="00C60E04"/>
    <w:rsid w:val="00C74FEC"/>
    <w:rsid w:val="00C811AC"/>
    <w:rsid w:val="00C91E9F"/>
    <w:rsid w:val="00CE1A81"/>
    <w:rsid w:val="00CE7AFB"/>
    <w:rsid w:val="00CF0C83"/>
    <w:rsid w:val="00D00131"/>
    <w:rsid w:val="00D239EE"/>
    <w:rsid w:val="00D26538"/>
    <w:rsid w:val="00D3479A"/>
    <w:rsid w:val="00D42C7D"/>
    <w:rsid w:val="00D71D66"/>
    <w:rsid w:val="00D822A2"/>
    <w:rsid w:val="00D96407"/>
    <w:rsid w:val="00DA09CE"/>
    <w:rsid w:val="00DD5CFB"/>
    <w:rsid w:val="00DF0B78"/>
    <w:rsid w:val="00DF3F13"/>
    <w:rsid w:val="00E14783"/>
    <w:rsid w:val="00E25ADC"/>
    <w:rsid w:val="00E34D44"/>
    <w:rsid w:val="00E91FD2"/>
    <w:rsid w:val="00F50E1F"/>
    <w:rsid w:val="00F64178"/>
    <w:rsid w:val="00F813BA"/>
    <w:rsid w:val="00FA3EC5"/>
    <w:rsid w:val="00FB3AD8"/>
    <w:rsid w:val="00FE73BA"/>
    <w:rsid w:val="327C2BEE"/>
    <w:rsid w:val="39DEB149"/>
    <w:rsid w:val="4FEEF446"/>
    <w:rsid w:val="5CFEE492"/>
    <w:rsid w:val="5FF6C0BE"/>
    <w:rsid w:val="635FE555"/>
    <w:rsid w:val="6E7F996F"/>
    <w:rsid w:val="77FF25B4"/>
    <w:rsid w:val="77FFF70D"/>
    <w:rsid w:val="7C7555CA"/>
    <w:rsid w:val="7CD6BBDC"/>
    <w:rsid w:val="7F6B9D9F"/>
    <w:rsid w:val="9FFB9DFE"/>
    <w:rsid w:val="BFDD4C13"/>
    <w:rsid w:val="C3532137"/>
    <w:rsid w:val="CFDFC505"/>
    <w:rsid w:val="DDFF555B"/>
    <w:rsid w:val="E5D1CBF6"/>
    <w:rsid w:val="EF7CD64E"/>
    <w:rsid w:val="EF7FF3E3"/>
    <w:rsid w:val="F46EA129"/>
    <w:rsid w:val="F5F7BFE9"/>
    <w:rsid w:val="F77F50F8"/>
    <w:rsid w:val="FF5AC1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name="toc 4"/>
    <w:lsdException w:qFormat="1" w:uiPriority="39" w:name="toc 5"/>
    <w:lsdException w:qFormat="1" w:uiPriority="39" w:name="toc 6"/>
    <w:lsdException w:qFormat="1" w:uiPriority="39" w:name="toc 7"/>
    <w:lsdException w:qFormat="1" w:uiPriority="39" w:name="toc 8"/>
    <w:lsdException w:qFormat="1"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7"/>
    <w:qFormat/>
    <w:uiPriority w:val="9"/>
    <w:pPr>
      <w:keepNext/>
      <w:keepLines/>
      <w:spacing w:before="120" w:after="120"/>
      <w:outlineLvl w:val="0"/>
    </w:pPr>
    <w:rPr>
      <w:rFonts w:ascii="Times New Roman" w:hAnsi="Times New Roman" w:eastAsia="SimSun-ExtB"/>
      <w:b/>
      <w:bCs/>
      <w:kern w:val="44"/>
      <w:sz w:val="28"/>
      <w:szCs w:val="44"/>
    </w:rPr>
  </w:style>
  <w:style w:type="paragraph" w:styleId="3">
    <w:name w:val="heading 2"/>
    <w:basedOn w:val="1"/>
    <w:next w:val="1"/>
    <w:link w:val="29"/>
    <w:unhideWhenUsed/>
    <w:qFormat/>
    <w:uiPriority w:val="9"/>
    <w:pPr>
      <w:keepNext/>
      <w:keepLines/>
      <w:outlineLvl w:val="1"/>
    </w:pPr>
    <w:rPr>
      <w:rFonts w:ascii="Times New Roman" w:hAnsi="Times New Roman" w:eastAsia="SimSun-ExtB" w:cstheme="majorBidi"/>
      <w:b/>
      <w:bCs/>
      <w:sz w:val="24"/>
      <w:szCs w:val="32"/>
    </w:rPr>
  </w:style>
  <w:style w:type="character" w:default="1" w:styleId="17">
    <w:name w:val="Default Paragraph Font"/>
    <w:semiHidden/>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4">
    <w:name w:val="toc 7"/>
    <w:basedOn w:val="1"/>
    <w:next w:val="1"/>
    <w:semiHidden/>
    <w:unhideWhenUsed/>
    <w:qFormat/>
    <w:uiPriority w:val="39"/>
    <w:pPr>
      <w:ind w:left="1260"/>
      <w:jc w:val="left"/>
    </w:pPr>
    <w:rPr>
      <w:rFonts w:eastAsiaTheme="minorHAnsi"/>
      <w:sz w:val="18"/>
      <w:szCs w:val="18"/>
    </w:rPr>
  </w:style>
  <w:style w:type="paragraph" w:styleId="5">
    <w:name w:val="toc 5"/>
    <w:basedOn w:val="1"/>
    <w:next w:val="1"/>
    <w:semiHidden/>
    <w:unhideWhenUsed/>
    <w:qFormat/>
    <w:uiPriority w:val="39"/>
    <w:pPr>
      <w:ind w:left="840"/>
      <w:jc w:val="left"/>
    </w:pPr>
    <w:rPr>
      <w:rFonts w:eastAsiaTheme="minorHAnsi"/>
      <w:sz w:val="18"/>
      <w:szCs w:val="18"/>
    </w:rPr>
  </w:style>
  <w:style w:type="paragraph" w:styleId="6">
    <w:name w:val="toc 3"/>
    <w:basedOn w:val="1"/>
    <w:next w:val="1"/>
    <w:unhideWhenUsed/>
    <w:qFormat/>
    <w:uiPriority w:val="39"/>
    <w:pPr>
      <w:ind w:left="420"/>
      <w:jc w:val="left"/>
    </w:pPr>
    <w:rPr>
      <w:rFonts w:eastAsiaTheme="minorHAnsi"/>
      <w:i/>
      <w:iCs/>
      <w:sz w:val="20"/>
      <w:szCs w:val="20"/>
    </w:rPr>
  </w:style>
  <w:style w:type="paragraph" w:styleId="7">
    <w:name w:val="toc 8"/>
    <w:basedOn w:val="1"/>
    <w:next w:val="1"/>
    <w:semiHidden/>
    <w:unhideWhenUsed/>
    <w:qFormat/>
    <w:uiPriority w:val="39"/>
    <w:pPr>
      <w:ind w:left="1470"/>
      <w:jc w:val="left"/>
    </w:pPr>
    <w:rPr>
      <w:rFonts w:eastAsiaTheme="minorHAnsi"/>
      <w:sz w:val="18"/>
      <w:szCs w:val="18"/>
    </w:rPr>
  </w:style>
  <w:style w:type="paragraph" w:styleId="8">
    <w:name w:val="footer"/>
    <w:basedOn w:val="1"/>
    <w:link w:val="22"/>
    <w:unhideWhenUsed/>
    <w:qFormat/>
    <w:uiPriority w:val="99"/>
    <w:pPr>
      <w:tabs>
        <w:tab w:val="center" w:pos="4153"/>
        <w:tab w:val="right" w:pos="8306"/>
      </w:tabs>
      <w:snapToGrid w:val="0"/>
      <w:jc w:val="left"/>
    </w:pPr>
    <w:rPr>
      <w:sz w:val="18"/>
      <w:szCs w:val="18"/>
    </w:rPr>
  </w:style>
  <w:style w:type="paragraph" w:styleId="9">
    <w:name w:val="header"/>
    <w:basedOn w:val="1"/>
    <w:link w:val="24"/>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unhideWhenUsed/>
    <w:qFormat/>
    <w:uiPriority w:val="39"/>
    <w:pPr>
      <w:spacing w:before="120" w:after="120"/>
      <w:jc w:val="left"/>
    </w:pPr>
    <w:rPr>
      <w:b/>
      <w:bCs/>
      <w:sz w:val="20"/>
      <w:szCs w:val="20"/>
    </w:rPr>
  </w:style>
  <w:style w:type="paragraph" w:styleId="11">
    <w:name w:val="toc 4"/>
    <w:basedOn w:val="1"/>
    <w:next w:val="1"/>
    <w:semiHidden/>
    <w:unhideWhenUsed/>
    <w:qFormat/>
    <w:uiPriority w:val="39"/>
    <w:pPr>
      <w:ind w:left="630"/>
      <w:jc w:val="left"/>
    </w:pPr>
    <w:rPr>
      <w:rFonts w:eastAsiaTheme="minorHAnsi"/>
      <w:sz w:val="18"/>
      <w:szCs w:val="18"/>
    </w:rPr>
  </w:style>
  <w:style w:type="paragraph" w:styleId="12">
    <w:name w:val="toc 6"/>
    <w:basedOn w:val="1"/>
    <w:next w:val="1"/>
    <w:semiHidden/>
    <w:unhideWhenUsed/>
    <w:qFormat/>
    <w:uiPriority w:val="39"/>
    <w:pPr>
      <w:ind w:left="1050"/>
      <w:jc w:val="left"/>
    </w:pPr>
    <w:rPr>
      <w:rFonts w:eastAsiaTheme="minorHAnsi"/>
      <w:sz w:val="18"/>
      <w:szCs w:val="18"/>
    </w:rPr>
  </w:style>
  <w:style w:type="paragraph" w:styleId="13">
    <w:name w:val="toc 2"/>
    <w:basedOn w:val="1"/>
    <w:next w:val="1"/>
    <w:unhideWhenUsed/>
    <w:qFormat/>
    <w:uiPriority w:val="39"/>
    <w:pPr>
      <w:ind w:left="210"/>
      <w:jc w:val="left"/>
    </w:pPr>
    <w:rPr>
      <w:sz w:val="20"/>
      <w:szCs w:val="20"/>
    </w:rPr>
  </w:style>
  <w:style w:type="paragraph" w:styleId="14">
    <w:name w:val="toc 9"/>
    <w:basedOn w:val="1"/>
    <w:next w:val="1"/>
    <w:semiHidden/>
    <w:unhideWhenUsed/>
    <w:qFormat/>
    <w:uiPriority w:val="39"/>
    <w:pPr>
      <w:ind w:left="1680"/>
      <w:jc w:val="left"/>
    </w:pPr>
    <w:rPr>
      <w:rFonts w:eastAsiaTheme="minorHAnsi"/>
      <w:sz w:val="18"/>
      <w:szCs w:val="18"/>
    </w:rPr>
  </w:style>
  <w:style w:type="table" w:styleId="16">
    <w:name w:val="Table Grid"/>
    <w:basedOn w:val="1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page number"/>
    <w:basedOn w:val="17"/>
    <w:semiHidden/>
    <w:unhideWhenUsed/>
    <w:qFormat/>
    <w:uiPriority w:val="99"/>
  </w:style>
  <w:style w:type="character" w:styleId="19">
    <w:name w:val="FollowedHyperlink"/>
    <w:basedOn w:val="17"/>
    <w:semiHidden/>
    <w:unhideWhenUsed/>
    <w:qFormat/>
    <w:uiPriority w:val="99"/>
    <w:rPr>
      <w:color w:val="954F72" w:themeColor="followedHyperlink"/>
      <w:u w:val="single"/>
      <w14:textFill>
        <w14:solidFill>
          <w14:schemeClr w14:val="folHlink"/>
        </w14:solidFill>
      </w14:textFill>
    </w:rPr>
  </w:style>
  <w:style w:type="character" w:styleId="20">
    <w:name w:val="Hyperlink"/>
    <w:basedOn w:val="17"/>
    <w:unhideWhenUsed/>
    <w:qFormat/>
    <w:uiPriority w:val="99"/>
    <w:rPr>
      <w:color w:val="0563C1" w:themeColor="hyperlink"/>
      <w:u w:val="single"/>
      <w14:textFill>
        <w14:solidFill>
          <w14:schemeClr w14:val="hlink"/>
        </w14:solidFill>
      </w14:textFill>
    </w:rPr>
  </w:style>
  <w:style w:type="character" w:styleId="21">
    <w:name w:val="HTML Code"/>
    <w:basedOn w:val="17"/>
    <w:semiHidden/>
    <w:unhideWhenUsed/>
    <w:qFormat/>
    <w:uiPriority w:val="99"/>
    <w:rPr>
      <w:rFonts w:ascii="Courier New" w:hAnsi="Courier New"/>
      <w:sz w:val="20"/>
    </w:rPr>
  </w:style>
  <w:style w:type="character" w:customStyle="1" w:styleId="22">
    <w:name w:val="Footer Char"/>
    <w:basedOn w:val="17"/>
    <w:link w:val="8"/>
    <w:qFormat/>
    <w:uiPriority w:val="99"/>
    <w:rPr>
      <w:sz w:val="18"/>
      <w:szCs w:val="18"/>
    </w:rPr>
  </w:style>
  <w:style w:type="paragraph" w:styleId="23">
    <w:name w:val="List Paragraph"/>
    <w:basedOn w:val="1"/>
    <w:qFormat/>
    <w:uiPriority w:val="34"/>
    <w:pPr>
      <w:ind w:firstLine="420" w:firstLineChars="200"/>
    </w:pPr>
  </w:style>
  <w:style w:type="character" w:customStyle="1" w:styleId="24">
    <w:name w:val="Header Char"/>
    <w:basedOn w:val="17"/>
    <w:link w:val="9"/>
    <w:qFormat/>
    <w:uiPriority w:val="99"/>
    <w:rPr>
      <w:sz w:val="18"/>
      <w:szCs w:val="18"/>
    </w:rPr>
  </w:style>
  <w:style w:type="table" w:customStyle="1" w:styleId="25">
    <w:name w:val="网格型1"/>
    <w:basedOn w:val="1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26">
    <w:name w:val="网格型11"/>
    <w:basedOn w:val="1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7">
    <w:name w:val="Heading 1 Char"/>
    <w:basedOn w:val="17"/>
    <w:link w:val="2"/>
    <w:qFormat/>
    <w:uiPriority w:val="9"/>
    <w:rPr>
      <w:rFonts w:ascii="Times New Roman" w:hAnsi="Times New Roman" w:eastAsia="SimSun-ExtB"/>
      <w:b/>
      <w:bCs/>
      <w:kern w:val="44"/>
      <w:sz w:val="28"/>
      <w:szCs w:val="44"/>
    </w:rPr>
  </w:style>
  <w:style w:type="paragraph" w:customStyle="1" w:styleId="28">
    <w:name w:val="TOC 标题1"/>
    <w:basedOn w:val="2"/>
    <w:next w:val="1"/>
    <w:unhideWhenUsed/>
    <w:qFormat/>
    <w:uiPriority w:val="39"/>
    <w:pPr>
      <w:widowControl/>
      <w:spacing w:before="480" w:after="0" w:line="276" w:lineRule="auto"/>
      <w:jc w:val="left"/>
      <w:outlineLvl w:val="9"/>
    </w:pPr>
    <w:rPr>
      <w:rFonts w:asciiTheme="majorHAnsi" w:hAnsiTheme="majorHAnsi" w:eastAsiaTheme="majorEastAsia" w:cstheme="majorBidi"/>
      <w:color w:val="2F5597" w:themeColor="accent1" w:themeShade="BF"/>
      <w:kern w:val="0"/>
      <w:szCs w:val="28"/>
    </w:rPr>
  </w:style>
  <w:style w:type="character" w:customStyle="1" w:styleId="29">
    <w:name w:val="Heading 2 Char"/>
    <w:basedOn w:val="17"/>
    <w:link w:val="3"/>
    <w:qFormat/>
    <w:uiPriority w:val="9"/>
    <w:rPr>
      <w:rFonts w:ascii="Times New Roman" w:hAnsi="Times New Roman" w:eastAsia="SimSun-ExtB" w:cstheme="majorBidi"/>
      <w:b/>
      <w:bCs/>
      <w:sz w:val="24"/>
      <w:szCs w:val="32"/>
    </w:rPr>
  </w:style>
  <w:style w:type="character" w:customStyle="1" w:styleId="30">
    <w:name w:val="未处理的提及1"/>
    <w:basedOn w:val="17"/>
    <w:semiHidden/>
    <w:unhideWhenUsed/>
    <w:qFormat/>
    <w:uiPriority w:val="99"/>
    <w:rPr>
      <w:color w:val="605E5C"/>
      <w:shd w:val="clear" w:color="auto" w:fill="E1DFDD"/>
    </w:rPr>
  </w:style>
  <w:style w:type="paragraph" w:customStyle="1" w:styleId="31">
    <w:name w:val="Revision1"/>
    <w:hidden/>
    <w:semiHidden/>
    <w:qFormat/>
    <w:uiPriority w:val="99"/>
    <w:rPr>
      <w:rFonts w:asciiTheme="minorHAnsi" w:hAnsiTheme="minorHAnsi" w:eastAsiaTheme="minorEastAsia" w:cstheme="minorBidi"/>
      <w:kern w:val="2"/>
      <w:sz w:val="21"/>
      <w:szCs w:val="22"/>
      <w:lang w:val="en-US" w:eastAsia="zh-CN" w:bidi="ar-SA"/>
    </w:rPr>
  </w:style>
  <w:style w:type="character" w:customStyle="1" w:styleId="32">
    <w:name w:val="Unresolved Mention"/>
    <w:basedOn w:val="17"/>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Pages>
  <Words>332</Words>
  <Characters>1894</Characters>
  <Lines>15</Lines>
  <Paragraphs>4</Paragraphs>
  <TotalTime>0</TotalTime>
  <ScaleCrop>false</ScaleCrop>
  <LinksUpToDate>false</LinksUpToDate>
  <CharactersWithSpaces>2222</CharactersWithSpaces>
  <Application>WPS Office_4.6.1.7451_F1E327BC-269C-435d-A152-05C5408002CA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2022-10-08T20:48:00Z</dcterms:created>
  <dc:creator>HSZ</dc:creator>
  <cp:lastModifiedBy>杨培淇</cp:lastModifiedBy>
  <cp:lastPrinted>2022-08-05T21:30:00Z</cp:lastPrinted>
  <dcterms:modified xsi:type="dcterms:W3CDTF">2022-10-08T16:21:58Z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2052-4.6.1.7451</vt:lpwstr>
  </property>
  <property fmtid="{D5CDD505-2E9C-101B-9397-08002B2CF9AE}" pid="3" name="ICV">
    <vt:lpwstr>E21C3AEB0E6611C8B92E036349359554</vt:lpwstr>
  </property>
</Properties>
</file>