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F8043D" w14:textId="77777777" w:rsidR="00610AC7" w:rsidRPr="00605449" w:rsidRDefault="00000000" w:rsidP="00605449">
      <w:pPr>
        <w:spacing w:beforeLines="50" w:before="156" w:afterLines="50" w:after="156" w:line="360" w:lineRule="auto"/>
        <w:jc w:val="center"/>
        <w:rPr>
          <w:rFonts w:ascii="Times New Roman" w:eastAsia="SimSun" w:hAnsi="Times New Roman" w:cs="Times New Roman"/>
          <w:b/>
          <w:bCs/>
          <w:sz w:val="32"/>
          <w:szCs w:val="32"/>
        </w:rPr>
      </w:pPr>
      <w:r w:rsidRPr="00605449">
        <w:rPr>
          <w:rFonts w:ascii="Times New Roman" w:eastAsia="SimSun" w:hAnsi="Times New Roman" w:cs="Times New Roman"/>
          <w:b/>
          <w:bCs/>
          <w:sz w:val="32"/>
          <w:szCs w:val="32"/>
        </w:rPr>
        <w:t>Quartet Data Portal User Guide for</w:t>
      </w:r>
    </w:p>
    <w:p w14:paraId="3BC7797E" w14:textId="0780086F" w:rsidR="00610AC7" w:rsidRPr="00605449" w:rsidRDefault="00685E8C" w:rsidP="00605449">
      <w:pPr>
        <w:pStyle w:val="TOC1"/>
        <w:tabs>
          <w:tab w:val="right" w:leader="dot" w:pos="8306"/>
        </w:tabs>
        <w:spacing w:line="360" w:lineRule="auto"/>
        <w:jc w:val="center"/>
        <w:rPr>
          <w:rFonts w:ascii="Times New Roman" w:eastAsia="SimSun" w:hAnsi="Times New Roman" w:cs="Times New Roman"/>
          <w:b w:val="0"/>
          <w:bCs w:val="0"/>
          <w:sz w:val="32"/>
          <w:szCs w:val="32"/>
        </w:rPr>
      </w:pPr>
      <w:r w:rsidRPr="00605449">
        <w:rPr>
          <w:rFonts w:ascii="Times New Roman" w:eastAsia="SimSun" w:hAnsi="Times New Roman" w:cs="Times New Roman"/>
          <w:sz w:val="32"/>
          <w:szCs w:val="32"/>
        </w:rPr>
        <w:t>Proteomic Quality Assessment Report</w:t>
      </w:r>
    </w:p>
    <w:p w14:paraId="6E8CAED0" w14:textId="77777777" w:rsidR="00610AC7" w:rsidRPr="00605449" w:rsidRDefault="00000000" w:rsidP="00605449">
      <w:pPr>
        <w:pStyle w:val="Heading1"/>
        <w:numPr>
          <w:ilvl w:val="0"/>
          <w:numId w:val="1"/>
        </w:numPr>
        <w:spacing w:line="360" w:lineRule="auto"/>
        <w:rPr>
          <w:rFonts w:cs="Times New Roman"/>
        </w:rPr>
      </w:pPr>
      <w:r w:rsidRPr="00605449">
        <w:rPr>
          <w:rFonts w:eastAsia="Microsoft YaHei" w:cs="Times New Roman"/>
        </w:rPr>
        <w:t>Preparation</w:t>
      </w:r>
    </w:p>
    <w:tbl>
      <w:tblPr>
        <w:tblStyle w:val="11"/>
        <w:tblW w:w="4808" w:type="pct"/>
        <w:tblInd w:w="418" w:type="dxa"/>
        <w:tblLook w:val="04A0" w:firstRow="1" w:lastRow="0" w:firstColumn="1" w:lastColumn="0" w:noHBand="0" w:noVBand="1"/>
      </w:tblPr>
      <w:tblGrid>
        <w:gridCol w:w="2524"/>
        <w:gridCol w:w="5453"/>
      </w:tblGrid>
      <w:tr w:rsidR="00610AC7" w:rsidRPr="00605449" w14:paraId="072C918C" w14:textId="77777777">
        <w:tc>
          <w:tcPr>
            <w:tcW w:w="1582" w:type="pct"/>
          </w:tcPr>
          <w:p w14:paraId="261B4BD0" w14:textId="77777777" w:rsidR="00610AC7" w:rsidRPr="007112E1" w:rsidRDefault="00000000" w:rsidP="00605449">
            <w:pPr>
              <w:spacing w:line="360" w:lineRule="auto"/>
              <w:rPr>
                <w:rFonts w:ascii="Times New Roman" w:eastAsia="SimSun" w:hAnsi="Times New Roman" w:cs="Times New Roman"/>
                <w:color w:val="000000" w:themeColor="text1"/>
              </w:rPr>
            </w:pPr>
            <w:r w:rsidRPr="007112E1">
              <w:rPr>
                <w:rFonts w:ascii="Times New Roman" w:eastAsia="SimSun" w:hAnsi="Times New Roman" w:cs="Times New Roman"/>
                <w:color w:val="000000" w:themeColor="text1"/>
              </w:rPr>
              <w:t>QDP Address</w:t>
            </w:r>
          </w:p>
        </w:tc>
        <w:tc>
          <w:tcPr>
            <w:tcW w:w="3417" w:type="pct"/>
          </w:tcPr>
          <w:p w14:paraId="003833EC" w14:textId="3D3AAAB0" w:rsidR="00610AC7" w:rsidRPr="007112E1" w:rsidRDefault="007112E1" w:rsidP="00605449">
            <w:pPr>
              <w:spacing w:line="360" w:lineRule="auto"/>
              <w:rPr>
                <w:rFonts w:ascii="Times New Roman" w:eastAsia="SimSun" w:hAnsi="Times New Roman" w:cs="Times New Roman"/>
                <w:color w:val="000000" w:themeColor="text1"/>
              </w:rPr>
            </w:pPr>
            <w:hyperlink r:id="rId8" w:history="1">
              <w:r w:rsidRPr="00006124">
                <w:rPr>
                  <w:rStyle w:val="Hyperlink"/>
                  <w:rFonts w:ascii="Times New Roman" w:eastAsia="SimSun" w:hAnsi="Times New Roman" w:cs="Times New Roman"/>
                </w:rPr>
                <w:t>https://chinese-quart</w:t>
              </w:r>
              <w:r w:rsidRPr="00006124">
                <w:rPr>
                  <w:rStyle w:val="Hyperlink"/>
                  <w:rFonts w:ascii="Times New Roman" w:eastAsia="SimSun" w:hAnsi="Times New Roman" w:cs="Times New Roman"/>
                </w:rPr>
                <w:t>e</w:t>
              </w:r>
              <w:r w:rsidRPr="00006124">
                <w:rPr>
                  <w:rStyle w:val="Hyperlink"/>
                  <w:rFonts w:ascii="Times New Roman" w:eastAsia="SimSun" w:hAnsi="Times New Roman" w:cs="Times New Roman"/>
                </w:rPr>
                <w:t>t.org/</w:t>
              </w:r>
            </w:hyperlink>
            <w:r>
              <w:rPr>
                <w:rFonts w:ascii="Times New Roman" w:eastAsia="SimSun" w:hAnsi="Times New Roman" w:cs="Times New Roman"/>
                <w:color w:val="000000" w:themeColor="text1"/>
              </w:rPr>
              <w:t xml:space="preserve"> </w:t>
            </w:r>
          </w:p>
        </w:tc>
      </w:tr>
      <w:tr w:rsidR="00610AC7" w:rsidRPr="00605449" w14:paraId="2A180DC5" w14:textId="77777777">
        <w:tc>
          <w:tcPr>
            <w:tcW w:w="1582" w:type="pct"/>
          </w:tcPr>
          <w:p w14:paraId="53D84CCD" w14:textId="77777777" w:rsidR="00610AC7" w:rsidRPr="00605449" w:rsidRDefault="00000000" w:rsidP="00605449">
            <w:pPr>
              <w:spacing w:line="360" w:lineRule="auto"/>
              <w:rPr>
                <w:rFonts w:ascii="Times New Roman" w:eastAsia="SimSun" w:hAnsi="Times New Roman" w:cs="Times New Roman"/>
              </w:rPr>
            </w:pPr>
            <w:proofErr w:type="spellStart"/>
            <w:r w:rsidRPr="00605449">
              <w:rPr>
                <w:rFonts w:ascii="Times New Roman" w:eastAsia="SimSun" w:hAnsi="Times New Roman" w:cs="Times New Roman"/>
              </w:rPr>
              <w:t>OSS</w:t>
            </w:r>
            <w:r w:rsidRPr="00605449">
              <w:rPr>
                <w:rFonts w:ascii="Times New Roman" w:eastAsia="SimSun" w:hAnsi="Times New Roman" w:cs="Times New Roman"/>
                <w:lang w:eastAsia="zh-Hans"/>
              </w:rPr>
              <w:t>Util</w:t>
            </w:r>
            <w:proofErr w:type="spellEnd"/>
          </w:p>
        </w:tc>
        <w:tc>
          <w:tcPr>
            <w:tcW w:w="3417" w:type="pct"/>
          </w:tcPr>
          <w:p w14:paraId="2C072B62" w14:textId="560D7AB2" w:rsidR="00610AC7" w:rsidRPr="00605449" w:rsidRDefault="007112E1" w:rsidP="00605449">
            <w:pPr>
              <w:spacing w:line="360" w:lineRule="auto"/>
              <w:rPr>
                <w:rFonts w:ascii="Times New Roman" w:eastAsia="SimSun" w:hAnsi="Times New Roman" w:cs="Times New Roman"/>
              </w:rPr>
            </w:pPr>
            <w:hyperlink r:id="rId9" w:history="1">
              <w:r w:rsidRPr="00006124">
                <w:rPr>
                  <w:rStyle w:val="Hyperlink"/>
                  <w:rFonts w:ascii="Times New Roman" w:eastAsia="SimSun" w:hAnsi="Times New Roman" w:cs="Times New Roman"/>
                </w:rPr>
                <w:t>https://docs.chinese-quartet.org/tools/ossutil/</w:t>
              </w:r>
            </w:hyperlink>
            <w:r>
              <w:rPr>
                <w:rFonts w:ascii="Times New Roman" w:eastAsia="SimSun" w:hAnsi="Times New Roman" w:cs="Times New Roman"/>
              </w:rPr>
              <w:t xml:space="preserve"> </w:t>
            </w:r>
          </w:p>
        </w:tc>
      </w:tr>
      <w:tr w:rsidR="00610AC7" w:rsidRPr="00605449" w14:paraId="38BABC6C" w14:textId="77777777">
        <w:tc>
          <w:tcPr>
            <w:tcW w:w="1582" w:type="pct"/>
          </w:tcPr>
          <w:p w14:paraId="77D4F6C2" w14:textId="77777777" w:rsidR="00610AC7" w:rsidRPr="00605449" w:rsidRDefault="00000000" w:rsidP="00605449">
            <w:pPr>
              <w:spacing w:line="360" w:lineRule="auto"/>
              <w:rPr>
                <w:rFonts w:ascii="Times New Roman" w:eastAsia="SimSun" w:hAnsi="Times New Roman" w:cs="Times New Roman"/>
              </w:rPr>
            </w:pPr>
            <w:r w:rsidRPr="00605449">
              <w:rPr>
                <w:rFonts w:ascii="Times New Roman" w:eastAsia="SimSun" w:hAnsi="Times New Roman" w:cs="Times New Roman"/>
              </w:rPr>
              <w:t>Input files</w:t>
            </w:r>
          </w:p>
        </w:tc>
        <w:tc>
          <w:tcPr>
            <w:tcW w:w="3417" w:type="pct"/>
          </w:tcPr>
          <w:p w14:paraId="1341C5B3" w14:textId="4BF58C95" w:rsidR="00240B0B" w:rsidRPr="00605449" w:rsidRDefault="00000000" w:rsidP="00605449">
            <w:pPr>
              <w:widowControl/>
              <w:spacing w:line="360" w:lineRule="auto"/>
              <w:jc w:val="left"/>
              <w:rPr>
                <w:rFonts w:ascii="Times New Roman" w:eastAsia="SimSun" w:hAnsi="Times New Roman" w:cs="Times New Roman"/>
                <w:color w:val="FF0000"/>
                <w:szCs w:val="21"/>
              </w:rPr>
            </w:pPr>
            <w:r w:rsidRPr="00605449">
              <w:rPr>
                <w:rFonts w:ascii="Times New Roman" w:eastAsia="SimSun" w:hAnsi="Times New Roman" w:cs="Times New Roman"/>
                <w:color w:val="FF0000"/>
                <w:szCs w:val="21"/>
              </w:rPr>
              <w:t>The file</w:t>
            </w:r>
            <w:r w:rsidR="00240B0B" w:rsidRPr="00605449">
              <w:rPr>
                <w:rFonts w:ascii="Times New Roman" w:eastAsia="SimSun" w:hAnsi="Times New Roman" w:cs="Times New Roman"/>
                <w:color w:val="FF0000"/>
                <w:szCs w:val="21"/>
              </w:rPr>
              <w:t xml:space="preserve"> format (suffix) </w:t>
            </w:r>
            <w:r w:rsidRPr="00605449">
              <w:rPr>
                <w:rFonts w:ascii="Times New Roman" w:eastAsia="SimSun" w:hAnsi="Times New Roman" w:cs="Times New Roman"/>
                <w:color w:val="FF0000"/>
                <w:szCs w:val="21"/>
              </w:rPr>
              <w:t>should be</w:t>
            </w:r>
            <w:r w:rsidR="00240B0B" w:rsidRPr="00605449">
              <w:rPr>
                <w:rFonts w:ascii="Times New Roman" w:eastAsia="SimSun" w:hAnsi="Times New Roman" w:cs="Times New Roman"/>
                <w:color w:val="FF0000"/>
                <w:szCs w:val="21"/>
              </w:rPr>
              <w:t xml:space="preserve"> .csv.</w:t>
            </w:r>
          </w:p>
          <w:p w14:paraId="5230E47F" w14:textId="147A40CC" w:rsidR="00610AC7" w:rsidRPr="00605449" w:rsidRDefault="00610AC7" w:rsidP="00605449">
            <w:pPr>
              <w:widowControl/>
              <w:spacing w:line="360" w:lineRule="auto"/>
              <w:jc w:val="left"/>
              <w:rPr>
                <w:rFonts w:ascii="Times New Roman" w:eastAsia="SimSun" w:hAnsi="Times New Roman" w:cs="Times New Roman"/>
                <w:color w:val="FF0000"/>
                <w:szCs w:val="21"/>
              </w:rPr>
            </w:pPr>
          </w:p>
        </w:tc>
      </w:tr>
    </w:tbl>
    <w:p w14:paraId="6EDB49D5" w14:textId="77777777" w:rsidR="00610AC7" w:rsidRPr="00605449" w:rsidRDefault="00610AC7" w:rsidP="00605449">
      <w:pPr>
        <w:spacing w:line="360" w:lineRule="auto"/>
        <w:rPr>
          <w:rFonts w:ascii="Times New Roman" w:eastAsia="SimSun" w:hAnsi="Times New Roman" w:cs="Times New Roman"/>
          <w:sz w:val="24"/>
          <w:szCs w:val="24"/>
        </w:rPr>
      </w:pPr>
    </w:p>
    <w:p w14:paraId="6DAC5EF8" w14:textId="77777777" w:rsidR="00610AC7" w:rsidRPr="00605449" w:rsidRDefault="00000000" w:rsidP="00605449">
      <w:pPr>
        <w:pStyle w:val="Heading1"/>
        <w:numPr>
          <w:ilvl w:val="0"/>
          <w:numId w:val="1"/>
        </w:numPr>
        <w:spacing w:line="360" w:lineRule="auto"/>
        <w:rPr>
          <w:rFonts w:eastAsia="Microsoft YaHei" w:cs="Times New Roman"/>
        </w:rPr>
      </w:pPr>
      <w:bookmarkStart w:id="0" w:name="_Toc2083664813"/>
      <w:r w:rsidRPr="00605449">
        <w:rPr>
          <w:rFonts w:eastAsia="Microsoft YaHei" w:cs="Times New Roman"/>
        </w:rPr>
        <w:t>Log on to QDP</w:t>
      </w:r>
      <w:bookmarkEnd w:id="0"/>
    </w:p>
    <w:p w14:paraId="08C45432" w14:textId="77777777" w:rsidR="00610AC7" w:rsidRPr="00605449" w:rsidRDefault="00000000" w:rsidP="00605449">
      <w:pPr>
        <w:pStyle w:val="Heading2"/>
        <w:spacing w:line="360" w:lineRule="auto"/>
        <w:rPr>
          <w:rFonts w:eastAsia="Microsoft YaHei" w:cs="Times New Roman"/>
        </w:rPr>
      </w:pPr>
      <w:bookmarkStart w:id="1" w:name="_Toc1138680462"/>
      <w:r w:rsidRPr="00605449">
        <w:rPr>
          <w:rFonts w:cs="Times New Roman"/>
        </w:rPr>
        <w:t xml:space="preserve">2.1 QDP </w:t>
      </w:r>
      <w:r w:rsidRPr="00605449">
        <w:rPr>
          <w:rFonts w:eastAsia="Microsoft YaHei" w:cs="Times New Roman"/>
        </w:rPr>
        <w:t>account</w:t>
      </w:r>
      <w:bookmarkEnd w:id="1"/>
    </w:p>
    <w:p w14:paraId="0AC52FD6" w14:textId="77777777" w:rsidR="002961BB" w:rsidRDefault="00000000" w:rsidP="003F15F6">
      <w:pPr>
        <w:pStyle w:val="ListParagraph"/>
        <w:spacing w:line="360" w:lineRule="auto"/>
        <w:ind w:left="357" w:firstLineChars="0" w:firstLine="0"/>
        <w:rPr>
          <w:rFonts w:ascii="Times New Roman" w:eastAsia="SimSun" w:hAnsi="Times New Roman" w:cs="Times New Roman"/>
          <w:sz w:val="24"/>
          <w:szCs w:val="24"/>
        </w:rPr>
      </w:pPr>
      <w:r w:rsidRPr="00605449">
        <w:rPr>
          <w:rFonts w:ascii="Times New Roman" w:eastAsia="SimSun" w:hAnsi="Times New Roman" w:cs="Times New Roman"/>
          <w:sz w:val="24"/>
          <w:szCs w:val="24"/>
        </w:rPr>
        <w:t xml:space="preserve">1) If you have a request for the reference materials, please go to </w:t>
      </w:r>
      <w:hyperlink r:id="rId10" w:anchor="/materials" w:history="1">
        <w:r w:rsidRPr="00605449">
          <w:rPr>
            <w:rStyle w:val="Hyperlink"/>
            <w:rFonts w:ascii="Times New Roman" w:eastAsia="SimSun" w:hAnsi="Times New Roman" w:cs="Times New Roman"/>
            <w:sz w:val="24"/>
            <w:szCs w:val="24"/>
          </w:rPr>
          <w:t>http://chinese-quartet.org/#/materials</w:t>
        </w:r>
      </w:hyperlink>
      <w:r w:rsidRPr="00605449">
        <w:rPr>
          <w:rFonts w:ascii="Times New Roman" w:eastAsia="SimSun" w:hAnsi="Times New Roman" w:cs="Times New Roman"/>
          <w:sz w:val="24"/>
          <w:szCs w:val="24"/>
        </w:rPr>
        <w:t xml:space="preserve"> to request the reference materials. The Quartet team will contact you for further confirming your information and send you a registration email.</w:t>
      </w:r>
      <w:r w:rsidR="002C4252">
        <w:rPr>
          <w:rFonts w:ascii="Times New Roman" w:eastAsia="SimSun" w:hAnsi="Times New Roman" w:cs="Times New Roman"/>
          <w:sz w:val="24"/>
          <w:szCs w:val="24"/>
        </w:rPr>
        <w:t xml:space="preserve"> </w:t>
      </w:r>
    </w:p>
    <w:p w14:paraId="40188687" w14:textId="23D5B83B" w:rsidR="00AB6CBE" w:rsidRPr="002961BB" w:rsidRDefault="00B47C95" w:rsidP="002961BB">
      <w:pPr>
        <w:pStyle w:val="ListParagraph"/>
        <w:spacing w:line="360" w:lineRule="auto"/>
        <w:ind w:left="357" w:firstLineChars="0" w:firstLine="0"/>
        <w:rPr>
          <w:rFonts w:ascii="Times New Roman" w:eastAsia="SimSun" w:hAnsi="Times New Roman" w:cs="Times New Roman"/>
          <w:sz w:val="24"/>
          <w:szCs w:val="24"/>
        </w:rPr>
      </w:pPr>
      <w:r w:rsidRPr="00605449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38A1F73" wp14:editId="4DE8A9AE">
                <wp:simplePos x="0" y="0"/>
                <wp:positionH relativeFrom="column">
                  <wp:posOffset>2958123</wp:posOffset>
                </wp:positionH>
                <wp:positionV relativeFrom="paragraph">
                  <wp:posOffset>1504265</wp:posOffset>
                </wp:positionV>
                <wp:extent cx="854075" cy="303823"/>
                <wp:effectExtent l="12700" t="12700" r="9525" b="13970"/>
                <wp:wrapNone/>
                <wp:docPr id="41" name="矩形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4075" cy="30382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D31543" id="矩形 41" o:spid="_x0000_s1026" style="position:absolute;margin-left:232.9pt;margin-top:118.45pt;width:67.25pt;height:23.9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" filled="f" strokecolor="red" strokeweight="2.25pt"/>
            </w:pict>
          </mc:Fallback>
        </mc:AlternateContent>
      </w:r>
      <w:r>
        <w:rPr>
          <w:rFonts w:ascii="Times New Roman" w:eastAsia="SimSun" w:hAnsi="Times New Roman" w:cs="Times New Roman"/>
          <w:noProof/>
          <w:sz w:val="24"/>
          <w:szCs w:val="24"/>
        </w:rPr>
        <w:drawing>
          <wp:inline distT="0" distB="0" distL="0" distR="0" wp14:anchorId="1BD5A3EB" wp14:editId="09D31A86">
            <wp:extent cx="5084618" cy="2891854"/>
            <wp:effectExtent l="0" t="0" r="0" b="3810"/>
            <wp:docPr id="9013657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365783" name="Picture 90136578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4618" cy="289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4E0D7" w14:textId="6FAB3303" w:rsidR="00F411F2" w:rsidRPr="002961BB" w:rsidRDefault="002961BB" w:rsidP="002961BB">
      <w:pPr>
        <w:pStyle w:val="ListParagraph"/>
        <w:spacing w:line="360" w:lineRule="auto"/>
        <w:ind w:left="357" w:firstLineChars="0" w:firstLine="0"/>
        <w:rPr>
          <w:rFonts w:ascii="Arial" w:eastAsia="SimSun" w:hAnsi="Arial" w:cs="Arial"/>
          <w:i/>
          <w:iCs/>
          <w:sz w:val="24"/>
          <w:szCs w:val="24"/>
        </w:rPr>
      </w:pPr>
      <w:r>
        <w:rPr>
          <w:rFonts w:ascii="Times New Roman" w:eastAsia="SimSun" w:hAnsi="Times New Roman" w:cs="Times New Roman"/>
          <w:sz w:val="24"/>
          <w:szCs w:val="24"/>
        </w:rPr>
        <w:t xml:space="preserve">2) You can download the specification file by clicking </w:t>
      </w:r>
      <w:r w:rsidRPr="002C4252">
        <w:rPr>
          <w:rFonts w:ascii="Arial" w:eastAsia="SimSun" w:hAnsi="Arial" w:cs="Arial"/>
          <w:i/>
          <w:iCs/>
          <w:sz w:val="24"/>
          <w:szCs w:val="24"/>
        </w:rPr>
        <w:t>Download the Specification.</w:t>
      </w:r>
    </w:p>
    <w:p w14:paraId="55761079" w14:textId="0AF6F9D4" w:rsidR="00F770A1" w:rsidRDefault="002961BB" w:rsidP="00605449">
      <w:pPr>
        <w:pStyle w:val="ListParagraph"/>
        <w:spacing w:line="360" w:lineRule="auto"/>
        <w:ind w:left="357" w:firstLineChars="0" w:firstLine="0"/>
        <w:rPr>
          <w:rFonts w:ascii="Arial" w:eastAsia="SimSun" w:hAnsi="Arial" w:cs="Arial"/>
          <w:i/>
          <w:iCs/>
          <w:sz w:val="24"/>
          <w:szCs w:val="24"/>
        </w:rPr>
      </w:pPr>
      <w:r>
        <w:rPr>
          <w:rFonts w:ascii="Times New Roman" w:eastAsia="SimSun" w:hAnsi="Times New Roman" w:cs="Times New Roman"/>
          <w:sz w:val="24"/>
          <w:szCs w:val="24"/>
        </w:rPr>
        <w:lastRenderedPageBreak/>
        <w:t>3</w:t>
      </w:r>
      <w:r w:rsidR="00F770A1">
        <w:rPr>
          <w:rFonts w:ascii="Times New Roman" w:eastAsia="SimSun" w:hAnsi="Times New Roman" w:cs="Times New Roman"/>
          <w:sz w:val="24"/>
          <w:szCs w:val="24"/>
        </w:rPr>
        <w:t>)</w:t>
      </w:r>
      <w:r w:rsidR="005804FD">
        <w:rPr>
          <w:rFonts w:ascii="Times New Roman" w:eastAsia="SimSun" w:hAnsi="Times New Roman" w:cs="Times New Roman"/>
          <w:sz w:val="24"/>
          <w:szCs w:val="24"/>
        </w:rPr>
        <w:t xml:space="preserve"> For preview the specification, please drop down and click </w:t>
      </w:r>
      <w:r w:rsidR="005804FD" w:rsidRPr="005804FD">
        <w:rPr>
          <w:rFonts w:ascii="Arial" w:eastAsia="SimSun" w:hAnsi="Arial" w:cs="Arial"/>
          <w:i/>
          <w:iCs/>
          <w:sz w:val="24"/>
          <w:szCs w:val="24"/>
        </w:rPr>
        <w:t>Protein Materials.</w:t>
      </w:r>
    </w:p>
    <w:p w14:paraId="16E9CDC5" w14:textId="046D35C5" w:rsidR="00AB6CBE" w:rsidRPr="00AB6CBE" w:rsidRDefault="00AB6CBE" w:rsidP="00605449">
      <w:pPr>
        <w:pStyle w:val="ListParagraph"/>
        <w:spacing w:line="360" w:lineRule="auto"/>
        <w:ind w:left="357" w:firstLineChars="0" w:firstLine="0"/>
        <w:rPr>
          <w:rFonts w:ascii="Arial" w:eastAsia="SimSun" w:hAnsi="Arial" w:cs="Arial"/>
          <w:sz w:val="24"/>
          <w:szCs w:val="24"/>
        </w:rPr>
      </w:pPr>
      <w:r>
        <w:rPr>
          <w:rFonts w:ascii="Arial" w:eastAsia="SimSun" w:hAnsi="Arial" w:cs="Arial"/>
          <w:noProof/>
          <w:sz w:val="24"/>
          <w:szCs w:val="24"/>
        </w:rPr>
        <w:drawing>
          <wp:inline distT="0" distB="0" distL="0" distR="0" wp14:anchorId="6CB48B93" wp14:editId="2FFCD5E8">
            <wp:extent cx="5037992" cy="2868974"/>
            <wp:effectExtent l="0" t="0" r="4445" b="1270"/>
            <wp:docPr id="10809337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933799" name="Picture 108093379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6510" cy="2879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63FF3" w14:textId="264D5A57" w:rsidR="00610AC7" w:rsidRPr="00605449" w:rsidRDefault="00F770A1" w:rsidP="00F770A1">
      <w:pPr>
        <w:pStyle w:val="ListParagraph"/>
        <w:spacing w:line="360" w:lineRule="auto"/>
        <w:ind w:left="357" w:firstLineChars="0" w:firstLine="0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sz w:val="24"/>
          <w:szCs w:val="24"/>
        </w:rPr>
        <w:t xml:space="preserve">3) </w:t>
      </w:r>
      <w:r w:rsidR="00000000" w:rsidRPr="00605449">
        <w:rPr>
          <w:rFonts w:ascii="Times New Roman" w:eastAsia="SimSun" w:hAnsi="Times New Roman" w:cs="Times New Roman"/>
          <w:sz w:val="24"/>
          <w:szCs w:val="24"/>
        </w:rPr>
        <w:t xml:space="preserve">If you do not have a request for the reference materials, please send an email to </w:t>
      </w:r>
      <w:r w:rsidR="00000000" w:rsidRPr="00605449">
        <w:rPr>
          <w:rStyle w:val="Hyperlink"/>
          <w:rFonts w:ascii="Times New Roman" w:eastAsia="SimSun" w:hAnsi="Times New Roman" w:cs="Times New Roman"/>
          <w:b/>
          <w:bCs/>
          <w:color w:val="auto"/>
          <w:sz w:val="24"/>
          <w:szCs w:val="24"/>
          <w:u w:val="none"/>
        </w:rPr>
        <w:t>quartet@fudan.edu.cn</w:t>
      </w:r>
      <w:r w:rsidR="00000000" w:rsidRPr="00605449">
        <w:rPr>
          <w:rFonts w:ascii="Times New Roman" w:eastAsia="SimSun" w:hAnsi="Times New Roman" w:cs="Times New Roman"/>
          <w:sz w:val="24"/>
          <w:szCs w:val="24"/>
        </w:rPr>
        <w:t xml:space="preserve"> for a QDP account.</w:t>
      </w:r>
    </w:p>
    <w:p w14:paraId="1DB03D86" w14:textId="77777777" w:rsidR="00610AC7" w:rsidRPr="00605449" w:rsidRDefault="00610AC7" w:rsidP="00605449">
      <w:pPr>
        <w:spacing w:line="360" w:lineRule="auto"/>
        <w:rPr>
          <w:rFonts w:ascii="Times New Roman" w:hAnsi="Times New Roman" w:cs="Times New Roman"/>
        </w:rPr>
      </w:pPr>
    </w:p>
    <w:p w14:paraId="43A9D67A" w14:textId="37EDC3BD" w:rsidR="00610AC7" w:rsidRPr="00605449" w:rsidRDefault="00000000" w:rsidP="00F81BA2">
      <w:pPr>
        <w:pStyle w:val="Heading2"/>
        <w:spacing w:line="360" w:lineRule="auto"/>
        <w:rPr>
          <w:rFonts w:eastAsia="SimSun" w:cs="Times New Roman"/>
          <w:szCs w:val="24"/>
        </w:rPr>
      </w:pPr>
      <w:bookmarkStart w:id="2" w:name="_Toc1575746417"/>
      <w:r w:rsidRPr="00605449">
        <w:rPr>
          <w:rFonts w:eastAsia="Microsoft YaHei" w:cs="Times New Roman"/>
        </w:rPr>
        <w:t>2.2 Log</w:t>
      </w:r>
      <w:r w:rsidR="00151D12">
        <w:rPr>
          <w:rFonts w:eastAsia="Microsoft YaHei" w:cs="Times New Roman" w:hint="eastAsia"/>
        </w:rPr>
        <w:t>i</w:t>
      </w:r>
      <w:r w:rsidRPr="00605449">
        <w:rPr>
          <w:rFonts w:eastAsia="Microsoft YaHei" w:cs="Times New Roman"/>
        </w:rPr>
        <w:t>n</w:t>
      </w:r>
      <w:bookmarkEnd w:id="2"/>
    </w:p>
    <w:p w14:paraId="6595EF98" w14:textId="4CF55EA6" w:rsidR="00610AC7" w:rsidRPr="00605449" w:rsidRDefault="003F15F6" w:rsidP="00F81BA2">
      <w:pPr>
        <w:spacing w:line="360" w:lineRule="auto"/>
        <w:ind w:firstLine="420"/>
        <w:rPr>
          <w:rFonts w:ascii="Times New Roman" w:eastAsia="SimSun" w:hAnsi="Times New Roman" w:cs="Times New Roman"/>
          <w:sz w:val="24"/>
          <w:szCs w:val="24"/>
        </w:rPr>
      </w:pPr>
      <w:r w:rsidRPr="00605449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E2A5A60" wp14:editId="40191E02">
                <wp:simplePos x="0" y="0"/>
                <wp:positionH relativeFrom="column">
                  <wp:posOffset>4754880</wp:posOffset>
                </wp:positionH>
                <wp:positionV relativeFrom="paragraph">
                  <wp:posOffset>79432</wp:posOffset>
                </wp:positionV>
                <wp:extent cx="335280" cy="220980"/>
                <wp:effectExtent l="19050" t="19050" r="26670" b="26670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2209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0555F7" id="矩形 23" o:spid="_x0000_s1026" style="position:absolute;margin-left:374.4pt;margin-top:6.25pt;width:26.4pt;height:17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" filled="f" strokecolor="red" strokeweight="2.25pt"/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 wp14:anchorId="0B7EAF0A" wp14:editId="5202A145">
            <wp:extent cx="5002286" cy="2849243"/>
            <wp:effectExtent l="0" t="0" r="1905" b="0"/>
            <wp:docPr id="9469529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952979" name="Picture 94695297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1840" cy="286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57BED" w14:textId="77777777" w:rsidR="00610AC7" w:rsidRPr="00605449" w:rsidRDefault="00000000" w:rsidP="00E57ECC">
      <w:pPr>
        <w:spacing w:line="360" w:lineRule="auto"/>
        <w:ind w:firstLine="420"/>
        <w:rPr>
          <w:rFonts w:ascii="Times New Roman" w:eastAsia="SimSun" w:hAnsi="Times New Roman" w:cs="Times New Roman"/>
          <w:sz w:val="24"/>
          <w:szCs w:val="24"/>
        </w:rPr>
      </w:pPr>
      <w:r w:rsidRPr="0060544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2A25ABA" wp14:editId="54C050FB">
            <wp:extent cx="5010541" cy="2458217"/>
            <wp:effectExtent l="0" t="0" r="635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9456" cy="247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0078C" w14:textId="6FAFEE69" w:rsidR="00610AC7" w:rsidRPr="009006B9" w:rsidRDefault="00000000" w:rsidP="00605449">
      <w:pPr>
        <w:pStyle w:val="Heading2"/>
        <w:spacing w:line="360" w:lineRule="auto"/>
        <w:rPr>
          <w:rFonts w:ascii="Arial" w:hAnsi="Arial" w:cs="Arial"/>
          <w:b w:val="0"/>
          <w:bCs w:val="0"/>
        </w:rPr>
      </w:pPr>
      <w:bookmarkStart w:id="3" w:name="_Toc801695715"/>
      <w:r w:rsidRPr="00605449">
        <w:rPr>
          <w:rFonts w:eastAsia="Microsoft YaHei" w:cs="Times New Roman"/>
        </w:rPr>
        <w:t xml:space="preserve">2.3 Select </w:t>
      </w:r>
      <w:r w:rsidRPr="007F2020">
        <w:rPr>
          <w:rFonts w:ascii="Arial" w:hAnsi="Arial" w:cs="Arial"/>
          <w:b w:val="0"/>
          <w:bCs w:val="0"/>
          <w:i/>
          <w:iCs/>
        </w:rPr>
        <w:t>Quality Assessment</w:t>
      </w:r>
      <w:r w:rsidR="009006B9" w:rsidRPr="007F2020">
        <w:rPr>
          <w:rFonts w:ascii="Arial" w:hAnsi="Arial" w:cs="Arial"/>
          <w:b w:val="0"/>
          <w:bCs w:val="0"/>
          <w:i/>
          <w:iCs/>
        </w:rPr>
        <w:t xml:space="preserve"> </w:t>
      </w:r>
      <w:r w:rsidRPr="007F2020">
        <w:rPr>
          <w:rFonts w:ascii="Arial" w:hAnsi="Arial" w:cs="Arial"/>
          <w:b w:val="0"/>
          <w:bCs w:val="0"/>
          <w:i/>
          <w:iCs/>
        </w:rPr>
        <w:t>&gt; QC Apps</w:t>
      </w:r>
      <w:bookmarkEnd w:id="3"/>
      <w:r w:rsidR="007F2020">
        <w:rPr>
          <w:rFonts w:ascii="Arial" w:hAnsi="Arial" w:cs="Arial"/>
          <w:b w:val="0"/>
          <w:bCs w:val="0"/>
          <w:i/>
          <w:iCs/>
        </w:rPr>
        <w:t>.</w:t>
      </w:r>
    </w:p>
    <w:p w14:paraId="3E6E2E2C" w14:textId="5BFCC7E2" w:rsidR="00610AC7" w:rsidRPr="00605449" w:rsidRDefault="00917E19" w:rsidP="00B21867">
      <w:pPr>
        <w:spacing w:line="360" w:lineRule="auto"/>
        <w:ind w:firstLine="360"/>
        <w:rPr>
          <w:rFonts w:ascii="Times New Roman" w:eastAsia="SimSun" w:hAnsi="Times New Roman" w:cs="Times New Roman"/>
          <w:sz w:val="24"/>
          <w:szCs w:val="24"/>
        </w:rPr>
      </w:pPr>
      <w:r w:rsidRPr="00605449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8DB3BB5" wp14:editId="1A595821">
                <wp:simplePos x="0" y="0"/>
                <wp:positionH relativeFrom="column">
                  <wp:posOffset>2615223</wp:posOffset>
                </wp:positionH>
                <wp:positionV relativeFrom="paragraph">
                  <wp:posOffset>67798</wp:posOffset>
                </wp:positionV>
                <wp:extent cx="637931" cy="365370"/>
                <wp:effectExtent l="12700" t="12700" r="10160" b="15875"/>
                <wp:wrapNone/>
                <wp:docPr id="24" name="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931" cy="36537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882E8D" id="矩形 24" o:spid="_x0000_s1026" style="position:absolute;margin-left:205.9pt;margin-top:5.35pt;width:50.25pt;height:28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" filled="f" strokecolor="red" strokeweight="2.25pt"/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 wp14:anchorId="6AAD6FAA" wp14:editId="0B8D0771">
            <wp:extent cx="5045319" cy="2873147"/>
            <wp:effectExtent l="0" t="0" r="0" b="0"/>
            <wp:docPr id="20179049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90490" name="Picture 20179049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165" cy="2879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E1D30" w14:textId="77777777" w:rsidR="00610AC7" w:rsidRPr="00605449" w:rsidRDefault="00000000" w:rsidP="00605449">
      <w:pPr>
        <w:widowControl/>
        <w:spacing w:line="360" w:lineRule="auto"/>
        <w:jc w:val="left"/>
        <w:rPr>
          <w:rFonts w:ascii="Times New Roman" w:eastAsia="SimSun" w:hAnsi="Times New Roman" w:cs="Times New Roman"/>
          <w:sz w:val="24"/>
          <w:szCs w:val="24"/>
        </w:rPr>
      </w:pPr>
      <w:r w:rsidRPr="00605449">
        <w:rPr>
          <w:rFonts w:ascii="Times New Roman" w:eastAsia="SimSun" w:hAnsi="Times New Roman" w:cs="Times New Roman"/>
          <w:sz w:val="24"/>
          <w:szCs w:val="24"/>
        </w:rPr>
        <w:br w:type="page"/>
      </w:r>
    </w:p>
    <w:p w14:paraId="00E26DB1" w14:textId="3FD5FFB4" w:rsidR="00610AC7" w:rsidRPr="00605449" w:rsidRDefault="00240B0B" w:rsidP="00605449">
      <w:pPr>
        <w:pStyle w:val="Heading1"/>
        <w:numPr>
          <w:ilvl w:val="0"/>
          <w:numId w:val="1"/>
        </w:numPr>
        <w:spacing w:line="360" w:lineRule="auto"/>
        <w:rPr>
          <w:rFonts w:cs="Times New Roman"/>
        </w:rPr>
      </w:pPr>
      <w:r w:rsidRPr="00605449">
        <w:rPr>
          <w:rFonts w:cs="Times New Roman"/>
        </w:rPr>
        <w:lastRenderedPageBreak/>
        <w:t>Run QC Report</w:t>
      </w:r>
    </w:p>
    <w:p w14:paraId="0996DC12" w14:textId="4BF3D824" w:rsidR="00610AC7" w:rsidRPr="007F2020" w:rsidRDefault="00000000" w:rsidP="00605449">
      <w:pPr>
        <w:pStyle w:val="Heading2"/>
        <w:spacing w:line="360" w:lineRule="auto"/>
        <w:rPr>
          <w:rFonts w:ascii="Arial" w:hAnsi="Arial" w:cs="Arial"/>
          <w:b w:val="0"/>
          <w:bCs w:val="0"/>
          <w:i/>
          <w:iCs/>
        </w:rPr>
      </w:pPr>
      <w:bookmarkStart w:id="4" w:name="_Toc246862228"/>
      <w:r w:rsidRPr="00605449">
        <w:rPr>
          <w:rFonts w:eastAsia="Microsoft YaHei" w:cs="Times New Roman"/>
        </w:rPr>
        <w:t xml:space="preserve">3.1 Select </w:t>
      </w:r>
      <w:r w:rsidR="00250C12" w:rsidRPr="007F2020">
        <w:rPr>
          <w:rFonts w:ascii="Arial" w:hAnsi="Arial" w:cs="Arial"/>
          <w:b w:val="0"/>
          <w:bCs w:val="0"/>
          <w:i/>
          <w:iCs/>
        </w:rPr>
        <w:t xml:space="preserve">Proteomics </w:t>
      </w:r>
      <w:r w:rsidRPr="007F2020">
        <w:rPr>
          <w:rFonts w:ascii="Arial" w:hAnsi="Arial" w:cs="Arial"/>
          <w:b w:val="0"/>
          <w:bCs w:val="0"/>
          <w:i/>
          <w:iCs/>
        </w:rPr>
        <w:t>&gt; Run</w:t>
      </w:r>
      <w:bookmarkEnd w:id="4"/>
      <w:r w:rsidR="00E91FD2" w:rsidRPr="007F2020">
        <w:rPr>
          <w:rFonts w:ascii="Arial" w:hAnsi="Arial" w:cs="Arial"/>
          <w:b w:val="0"/>
          <w:bCs w:val="0"/>
          <w:i/>
          <w:iCs/>
        </w:rPr>
        <w:t>.</w:t>
      </w:r>
    </w:p>
    <w:p w14:paraId="17C1B7E1" w14:textId="5DA96997" w:rsidR="00E91FD2" w:rsidRPr="00A6196E" w:rsidRDefault="00E72092" w:rsidP="00605449">
      <w:pPr>
        <w:spacing w:line="360" w:lineRule="auto"/>
        <w:rPr>
          <w:rFonts w:ascii="Times New Roman" w:eastAsia="SimSun" w:hAnsi="Times New Roman" w:cs="Times New Roman" w:hint="eastAsia"/>
          <w:sz w:val="24"/>
          <w:szCs w:val="24"/>
          <w:lang w:val="de-DE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8F766D4" wp14:editId="0EDD5F9B">
            <wp:extent cx="5274310" cy="2995930"/>
            <wp:effectExtent l="0" t="0" r="0" b="1270"/>
            <wp:docPr id="4432332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233225" name="Picture 44323322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29A1" w:rsidRPr="00605449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E30CAF7" wp14:editId="521E86BB">
                <wp:simplePos x="0" y="0"/>
                <wp:positionH relativeFrom="column">
                  <wp:posOffset>118110</wp:posOffset>
                </wp:positionH>
                <wp:positionV relativeFrom="paragraph">
                  <wp:posOffset>950253</wp:posOffset>
                </wp:positionV>
                <wp:extent cx="415290" cy="201930"/>
                <wp:effectExtent l="19050" t="19050" r="22860" b="26670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290" cy="20193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64D194" id="矩形 26" o:spid="_x0000_s1026" style="position:absolute;margin-left:9.3pt;margin-top:74.8pt;width:32.7pt;height:15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" filled="f" strokecolor="red" strokeweight="2.25pt"/>
            </w:pict>
          </mc:Fallback>
        </mc:AlternateContent>
      </w:r>
      <w:r w:rsidR="00250C12" w:rsidRPr="00605449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D2A7719" wp14:editId="25BE08C7">
                <wp:simplePos x="0" y="0"/>
                <wp:positionH relativeFrom="margin">
                  <wp:posOffset>1097573</wp:posOffset>
                </wp:positionH>
                <wp:positionV relativeFrom="paragraph">
                  <wp:posOffset>292002</wp:posOffset>
                </wp:positionV>
                <wp:extent cx="415290" cy="201930"/>
                <wp:effectExtent l="19050" t="19050" r="22860" b="26670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290" cy="20193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98EA99" id="矩形 27" o:spid="_x0000_s1026" style="position:absolute;margin-left:86.4pt;margin-top:23pt;width:32.7pt;height:15.9pt;z-index:2516633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" filled="f" strokecolor="red" strokeweight="2.25pt">
                <w10:wrap anchorx="margin"/>
              </v:rect>
            </w:pict>
          </mc:Fallback>
        </mc:AlternateContent>
      </w:r>
    </w:p>
    <w:p w14:paraId="7B855DED" w14:textId="05055604" w:rsidR="00610AC7" w:rsidRPr="00605449" w:rsidRDefault="00610AC7" w:rsidP="00605449">
      <w:pPr>
        <w:spacing w:line="360" w:lineRule="auto"/>
        <w:rPr>
          <w:rFonts w:ascii="Times New Roman" w:eastAsia="SimSun" w:hAnsi="Times New Roman" w:cs="Times New Roman"/>
          <w:sz w:val="24"/>
          <w:szCs w:val="24"/>
        </w:rPr>
      </w:pPr>
    </w:p>
    <w:p w14:paraId="46714C10" w14:textId="3A3C0186" w:rsidR="00610AC7" w:rsidRPr="00605449" w:rsidRDefault="00000000" w:rsidP="00605449">
      <w:pPr>
        <w:pStyle w:val="Heading2"/>
        <w:spacing w:line="360" w:lineRule="auto"/>
        <w:rPr>
          <w:rFonts w:cs="Times New Roman"/>
        </w:rPr>
      </w:pPr>
      <w:bookmarkStart w:id="5" w:name="_Toc75059992"/>
      <w:r w:rsidRPr="00605449">
        <w:rPr>
          <w:rFonts w:eastAsia="Microsoft YaHei" w:cs="Times New Roman"/>
        </w:rPr>
        <w:t xml:space="preserve">3.2 Click </w:t>
      </w:r>
      <w:bookmarkEnd w:id="5"/>
      <w:r w:rsidR="006105B7" w:rsidRPr="007F2020">
        <w:rPr>
          <w:rFonts w:ascii="Arial" w:hAnsi="Arial" w:cs="Arial"/>
          <w:b w:val="0"/>
          <w:bCs w:val="0"/>
          <w:i/>
          <w:iCs/>
        </w:rPr>
        <w:t>New QC Report</w:t>
      </w:r>
      <w:r w:rsidR="00E91FD2" w:rsidRPr="00605449">
        <w:rPr>
          <w:rFonts w:cs="Times New Roman"/>
        </w:rPr>
        <w:t>.</w:t>
      </w:r>
    </w:p>
    <w:p w14:paraId="037FE6E5" w14:textId="1C1B19B9" w:rsidR="00610AC7" w:rsidRPr="00605449" w:rsidRDefault="006105B7" w:rsidP="00605449">
      <w:pPr>
        <w:spacing w:line="360" w:lineRule="auto"/>
        <w:rPr>
          <w:rFonts w:ascii="Times New Roman" w:eastAsia="SimSun" w:hAnsi="Times New Roman" w:cs="Times New Roman"/>
          <w:sz w:val="24"/>
          <w:szCs w:val="24"/>
        </w:rPr>
      </w:pPr>
      <w:r w:rsidRPr="00605449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7111BF0" wp14:editId="4E806C46">
                <wp:simplePos x="0" y="0"/>
                <wp:positionH relativeFrom="column">
                  <wp:posOffset>4478704</wp:posOffset>
                </wp:positionH>
                <wp:positionV relativeFrom="paragraph">
                  <wp:posOffset>393554</wp:posOffset>
                </wp:positionV>
                <wp:extent cx="781050" cy="209550"/>
                <wp:effectExtent l="19050" t="19050" r="19050" b="19050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209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2ED58E" id="矩形 30" o:spid="_x0000_s1026" style="position:absolute;margin-left:352.65pt;margin-top:31pt;width:61.5pt;height:16.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" filled="f" strokecolor="red" strokeweight="2.25pt"/>
            </w:pict>
          </mc:Fallback>
        </mc:AlternateContent>
      </w:r>
      <w:r w:rsidRPr="00605449">
        <w:rPr>
          <w:rFonts w:ascii="Times New Roman" w:hAnsi="Times New Roman" w:cs="Times New Roman"/>
          <w:noProof/>
        </w:rPr>
        <w:drawing>
          <wp:inline distT="0" distB="0" distL="0" distR="0" wp14:anchorId="016F113F" wp14:editId="1FCA6F37">
            <wp:extent cx="5274310" cy="28822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993F1" w14:textId="77777777" w:rsidR="00610AC7" w:rsidRPr="00605449" w:rsidRDefault="00000000" w:rsidP="00605449">
      <w:pPr>
        <w:widowControl/>
        <w:spacing w:line="360" w:lineRule="auto"/>
        <w:jc w:val="left"/>
        <w:rPr>
          <w:rFonts w:ascii="Times New Roman" w:eastAsia="SimSun" w:hAnsi="Times New Roman" w:cs="Times New Roman"/>
          <w:b/>
          <w:sz w:val="24"/>
        </w:rPr>
      </w:pPr>
      <w:r w:rsidRPr="00605449">
        <w:rPr>
          <w:rFonts w:ascii="Times New Roman" w:eastAsia="SimSun" w:hAnsi="Times New Roman" w:cs="Times New Roman"/>
          <w:b/>
          <w:sz w:val="24"/>
        </w:rPr>
        <w:br w:type="page"/>
      </w:r>
    </w:p>
    <w:p w14:paraId="25E8D1F5" w14:textId="2EFB42C6" w:rsidR="00E91FD2" w:rsidRPr="007A2722" w:rsidRDefault="00E91FD2" w:rsidP="00605449">
      <w:pPr>
        <w:pStyle w:val="Heading2"/>
        <w:spacing w:line="360" w:lineRule="auto"/>
        <w:rPr>
          <w:rFonts w:ascii="Arial" w:eastAsia="Microsoft YaHei" w:hAnsi="Arial" w:cs="Arial"/>
          <w:b w:val="0"/>
          <w:bCs w:val="0"/>
          <w:i/>
          <w:iCs/>
        </w:rPr>
      </w:pPr>
      <w:bookmarkStart w:id="6" w:name="_Toc960384755"/>
      <w:r w:rsidRPr="00605449">
        <w:rPr>
          <w:rFonts w:eastAsia="Microsoft YaHei" w:cs="Times New Roman"/>
        </w:rPr>
        <w:lastRenderedPageBreak/>
        <w:t xml:space="preserve">3.3 Select </w:t>
      </w:r>
      <w:r w:rsidRPr="007A2722">
        <w:rPr>
          <w:rFonts w:ascii="Arial" w:eastAsia="Microsoft YaHei" w:hAnsi="Arial" w:cs="Arial"/>
          <w:b w:val="0"/>
          <w:bCs w:val="0"/>
          <w:i/>
          <w:iCs/>
        </w:rPr>
        <w:t>Step1: Choose Report &gt; QC Report for Quartet Proteomics.</w:t>
      </w:r>
    </w:p>
    <w:p w14:paraId="5499B44A" w14:textId="77777777" w:rsidR="00E91FD2" w:rsidRPr="00605449" w:rsidRDefault="00E91FD2" w:rsidP="00605449">
      <w:pPr>
        <w:pStyle w:val="Heading2"/>
        <w:spacing w:line="360" w:lineRule="auto"/>
        <w:rPr>
          <w:rFonts w:eastAsia="Microsoft YaHei" w:cs="Times New Roman"/>
        </w:rPr>
      </w:pPr>
      <w:r w:rsidRPr="00605449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431649B" wp14:editId="268DA818">
                <wp:simplePos x="0" y="0"/>
                <wp:positionH relativeFrom="margin">
                  <wp:posOffset>1642695</wp:posOffset>
                </wp:positionH>
                <wp:positionV relativeFrom="paragraph">
                  <wp:posOffset>250776</wp:posOffset>
                </wp:positionV>
                <wp:extent cx="629627" cy="232410"/>
                <wp:effectExtent l="12700" t="12700" r="18415" b="8890"/>
                <wp:wrapNone/>
                <wp:docPr id="12" name="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9627" cy="2324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52209DC" id="矩形 33" o:spid="_x0000_s1026" style="position:absolute;margin-left:129.35pt;margin-top:19.75pt;width:49.6pt;height:18.3pt;z-index:2516940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" filled="f" strokecolor="red" strokeweight="2.25pt">
                <w10:wrap anchorx="margin"/>
              </v:rect>
            </w:pict>
          </mc:Fallback>
        </mc:AlternateContent>
      </w:r>
      <w:r w:rsidRPr="00605449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3CE9FA8" wp14:editId="5B78E780">
                <wp:simplePos x="0" y="0"/>
                <wp:positionH relativeFrom="margin">
                  <wp:posOffset>1642696</wp:posOffset>
                </wp:positionH>
                <wp:positionV relativeFrom="paragraph">
                  <wp:posOffset>1110468</wp:posOffset>
                </wp:positionV>
                <wp:extent cx="3568212" cy="232410"/>
                <wp:effectExtent l="12700" t="12700" r="13335" b="8890"/>
                <wp:wrapNone/>
                <wp:docPr id="11" name="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68212" cy="2324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8EDB0FD" id="矩形 33" o:spid="_x0000_s1026" style="position:absolute;margin-left:129.35pt;margin-top:87.45pt;width:280.95pt;height:18.3pt;z-index:25169203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" filled="f" strokecolor="red" strokeweight="2.25pt">
                <w10:wrap anchorx="margin"/>
              </v:rect>
            </w:pict>
          </mc:Fallback>
        </mc:AlternateContent>
      </w:r>
      <w:r w:rsidRPr="00605449">
        <w:rPr>
          <w:rFonts w:cs="Times New Roman"/>
          <w:noProof/>
        </w:rPr>
        <w:drawing>
          <wp:inline distT="0" distB="0" distL="0" distR="0" wp14:anchorId="4EAF1B12" wp14:editId="4429E4D3">
            <wp:extent cx="5274310" cy="28797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811FC" w14:textId="77777777" w:rsidR="00E91FD2" w:rsidRPr="00605449" w:rsidRDefault="00E91FD2" w:rsidP="00605449">
      <w:pPr>
        <w:pStyle w:val="Heading2"/>
        <w:spacing w:line="360" w:lineRule="auto"/>
        <w:rPr>
          <w:rFonts w:eastAsia="Microsoft YaHei" w:cs="Times New Roman"/>
        </w:rPr>
      </w:pPr>
    </w:p>
    <w:p w14:paraId="1BE3842B" w14:textId="5CE422BD" w:rsidR="00151877" w:rsidRPr="00F62CD4" w:rsidRDefault="00000000" w:rsidP="00605449">
      <w:pPr>
        <w:pStyle w:val="Heading2"/>
        <w:spacing w:line="360" w:lineRule="auto"/>
        <w:rPr>
          <w:rFonts w:ascii="Arial" w:eastAsia="Microsoft YaHei" w:hAnsi="Arial" w:cs="Arial"/>
          <w:b w:val="0"/>
          <w:bCs w:val="0"/>
          <w:i/>
          <w:iCs/>
          <w:color w:val="FF0000"/>
        </w:rPr>
      </w:pPr>
      <w:r w:rsidRPr="00605449">
        <w:rPr>
          <w:rFonts w:eastAsia="Microsoft YaHei" w:cs="Times New Roman"/>
        </w:rPr>
        <w:t>3.</w:t>
      </w:r>
      <w:bookmarkEnd w:id="6"/>
      <w:r w:rsidR="00E91FD2" w:rsidRPr="00605449">
        <w:rPr>
          <w:rFonts w:eastAsia="Microsoft YaHei" w:cs="Times New Roman"/>
        </w:rPr>
        <w:t xml:space="preserve">4 Select </w:t>
      </w:r>
      <w:r w:rsidR="00E91FD2" w:rsidRPr="00F62CD4">
        <w:rPr>
          <w:rFonts w:ascii="Arial" w:eastAsia="Microsoft YaHei" w:hAnsi="Arial" w:cs="Arial"/>
          <w:b w:val="0"/>
          <w:bCs w:val="0"/>
          <w:i/>
          <w:iCs/>
        </w:rPr>
        <w:t>Step2: Upload File(s) &gt; QC Report for Quartet Proteomics.</w:t>
      </w:r>
    </w:p>
    <w:p w14:paraId="3C3D5998" w14:textId="6D40B989" w:rsidR="00610AC7" w:rsidRPr="00605449" w:rsidRDefault="00C113B0" w:rsidP="00605449">
      <w:pPr>
        <w:spacing w:line="360" w:lineRule="auto"/>
        <w:ind w:left="420"/>
        <w:rPr>
          <w:rFonts w:ascii="Times New Roman" w:eastAsia="Microsoft YaHei" w:hAnsi="Times New Roman" w:cs="Times New Roman"/>
          <w:color w:val="000000" w:themeColor="text1"/>
          <w:sz w:val="24"/>
          <w:szCs w:val="24"/>
        </w:rPr>
      </w:pPr>
      <w:r w:rsidRPr="00605449">
        <w:rPr>
          <w:rFonts w:ascii="Times New Roman" w:hAnsi="Times New Roman" w:cs="Times New Roman"/>
          <w:color w:val="000000" w:themeColor="text1"/>
          <w:sz w:val="24"/>
          <w:szCs w:val="24"/>
        </w:rPr>
        <w:t>1)</w:t>
      </w:r>
      <w:r w:rsidR="005638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D239EE" w:rsidRPr="00605449">
        <w:rPr>
          <w:rFonts w:ascii="Times New Roman" w:eastAsia="Microsoft YaHei" w:hAnsi="Times New Roman" w:cs="Times New Roman"/>
          <w:color w:val="000000" w:themeColor="text1"/>
          <w:sz w:val="24"/>
          <w:szCs w:val="24"/>
        </w:rPr>
        <w:t xml:space="preserve">For details of the fixed format of the </w:t>
      </w:r>
      <w:r w:rsidR="008835DA">
        <w:rPr>
          <w:rFonts w:ascii="Times New Roman" w:eastAsia="Microsoft YaHei" w:hAnsi="Times New Roman" w:cs="Times New Roman"/>
          <w:color w:val="000000" w:themeColor="text1"/>
          <w:sz w:val="24"/>
          <w:szCs w:val="24"/>
        </w:rPr>
        <w:t xml:space="preserve">data </w:t>
      </w:r>
      <w:r w:rsidR="00D239EE" w:rsidRPr="00605449">
        <w:rPr>
          <w:rFonts w:ascii="Times New Roman" w:eastAsia="Microsoft YaHei" w:hAnsi="Times New Roman" w:cs="Times New Roman"/>
          <w:color w:val="000000" w:themeColor="text1"/>
          <w:sz w:val="24"/>
          <w:szCs w:val="24"/>
        </w:rPr>
        <w:t>file</w:t>
      </w:r>
      <w:r w:rsidR="008835DA">
        <w:rPr>
          <w:rFonts w:ascii="Times New Roman" w:eastAsia="Microsoft YaHei" w:hAnsi="Times New Roman" w:cs="Times New Roman"/>
          <w:color w:val="000000" w:themeColor="text1"/>
          <w:sz w:val="24"/>
          <w:szCs w:val="24"/>
        </w:rPr>
        <w:t xml:space="preserve"> and the metadata file</w:t>
      </w:r>
      <w:r w:rsidR="00D239EE" w:rsidRPr="00605449">
        <w:rPr>
          <w:rFonts w:ascii="Times New Roman" w:eastAsia="Microsoft YaHei" w:hAnsi="Times New Roman" w:cs="Times New Roman"/>
          <w:color w:val="000000" w:themeColor="text1"/>
          <w:sz w:val="24"/>
          <w:szCs w:val="24"/>
        </w:rPr>
        <w:t>,</w:t>
      </w:r>
      <w:r w:rsidR="008835DA">
        <w:rPr>
          <w:rFonts w:ascii="Times New Roman" w:eastAsia="Microsoft YaHei" w:hAnsi="Times New Roman" w:cs="Times New Roman"/>
          <w:color w:val="000000" w:themeColor="text1"/>
          <w:sz w:val="24"/>
          <w:szCs w:val="24"/>
        </w:rPr>
        <w:t xml:space="preserve"> </w:t>
      </w:r>
      <w:r w:rsidR="00D239EE" w:rsidRPr="00605449">
        <w:rPr>
          <w:rFonts w:ascii="Times New Roman" w:eastAsia="Microsoft YaHei" w:hAnsi="Times New Roman" w:cs="Times New Roman"/>
          <w:color w:val="000000" w:themeColor="text1"/>
          <w:sz w:val="24"/>
          <w:szCs w:val="24"/>
        </w:rPr>
        <w:t>please refer to</w:t>
      </w:r>
      <w:r w:rsidRPr="00605449">
        <w:rPr>
          <w:rFonts w:ascii="Times New Roman" w:eastAsia="Microsoft YaHei" w:hAnsi="Times New Roman" w:cs="Times New Roman"/>
          <w:color w:val="000000" w:themeColor="text1"/>
          <w:sz w:val="24"/>
          <w:szCs w:val="24"/>
        </w:rPr>
        <w:t xml:space="preserve"> </w:t>
      </w:r>
      <w:hyperlink r:id="rId19" w:history="1">
        <w:r w:rsidRPr="00605449">
          <w:rPr>
            <w:rStyle w:val="Hyperlink"/>
            <w:rFonts w:ascii="Times New Roman" w:eastAsia="Microsoft YaHei" w:hAnsi="Times New Roman" w:cs="Times New Roman"/>
            <w:sz w:val="24"/>
            <w:szCs w:val="24"/>
          </w:rPr>
          <w:t>https://docs.chinese-quartet.org/data_pipelines/proteomics/qc_report/</w:t>
        </w:r>
      </w:hyperlink>
      <w:r w:rsidR="00D239EE" w:rsidRPr="00605449">
        <w:rPr>
          <w:rFonts w:ascii="Times New Roman" w:eastAsia="Microsoft YaHei" w:hAnsi="Times New Roman" w:cs="Times New Roman"/>
          <w:color w:val="000000" w:themeColor="text1"/>
          <w:sz w:val="24"/>
          <w:szCs w:val="24"/>
        </w:rPr>
        <w:t>.</w:t>
      </w:r>
    </w:p>
    <w:p w14:paraId="0F34065B" w14:textId="40185A9D" w:rsidR="00151877" w:rsidRPr="00374826" w:rsidRDefault="00C22248" w:rsidP="00374826">
      <w:pPr>
        <w:spacing w:line="360" w:lineRule="auto"/>
        <w:ind w:left="42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05449">
        <w:rPr>
          <w:rFonts w:ascii="Times New Roman" w:hAnsi="Times New Roman" w:cs="Times New Roman"/>
          <w:color w:val="000000" w:themeColor="text1"/>
          <w:sz w:val="24"/>
          <w:szCs w:val="24"/>
        </w:rPr>
        <w:t>2</w:t>
      </w:r>
      <w:r w:rsidR="00605449"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)</w:t>
      </w:r>
      <w:r w:rsidR="005638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A10E91">
        <w:rPr>
          <w:rFonts w:ascii="Times New Roman" w:hAnsi="Times New Roman" w:cs="Times New Roman"/>
          <w:color w:val="000000" w:themeColor="text1"/>
          <w:sz w:val="24"/>
          <w:szCs w:val="24"/>
        </w:rPr>
        <w:t>To</w:t>
      </w:r>
      <w:r w:rsidR="00C3436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ensure the data </w:t>
      </w:r>
      <w:r w:rsidR="00C34363" w:rsidRPr="004C0C4B">
        <w:rPr>
          <w:rFonts w:ascii="Times New Roman" w:hAnsi="Times New Roman" w:cs="Times New Roman"/>
          <w:color w:val="000000" w:themeColor="text1"/>
          <w:sz w:val="24"/>
          <w:szCs w:val="24"/>
        </w:rPr>
        <w:t>file</w:t>
      </w:r>
      <w:r w:rsidR="00C3436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and the metadata file</w:t>
      </w:r>
      <w:r w:rsidR="00C34363" w:rsidRPr="004C0C4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C34363">
        <w:rPr>
          <w:rFonts w:ascii="Times New Roman" w:hAnsi="Times New Roman" w:cs="Times New Roman"/>
          <w:color w:val="000000" w:themeColor="text1"/>
          <w:sz w:val="24"/>
          <w:szCs w:val="24"/>
        </w:rPr>
        <w:t>are matched, p</w:t>
      </w:r>
      <w:r w:rsidR="004C0C4B">
        <w:rPr>
          <w:rFonts w:ascii="Times New Roman" w:hAnsi="Times New Roman" w:cs="Times New Roman" w:hint="eastAsia"/>
          <w:color w:val="000000" w:themeColor="text1"/>
          <w:sz w:val="24"/>
          <w:szCs w:val="24"/>
        </w:rPr>
        <w:t>le</w:t>
      </w:r>
      <w:r w:rsidR="004C0C4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ase </w:t>
      </w:r>
      <w:r w:rsidR="004C0C4B" w:rsidRPr="004C0C4B">
        <w:rPr>
          <w:rFonts w:ascii="Times New Roman" w:hAnsi="Times New Roman" w:cs="Times New Roman"/>
          <w:color w:val="000000" w:themeColor="text1"/>
          <w:sz w:val="24"/>
          <w:szCs w:val="24"/>
        </w:rPr>
        <w:t>drag or click</w:t>
      </w:r>
      <w:r w:rsidR="00C3436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files</w:t>
      </w:r>
      <w:r w:rsidR="004C0C4B" w:rsidRPr="004C0C4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simultaneously into the uploading area</w:t>
      </w:r>
      <w:r w:rsidR="00B87EAA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20ED60BA" w14:textId="77777777" w:rsidR="00D239EE" w:rsidRPr="00605449" w:rsidRDefault="00E91FD2" w:rsidP="00605449">
      <w:pPr>
        <w:spacing w:line="360" w:lineRule="auto"/>
        <w:rPr>
          <w:rFonts w:ascii="Times New Roman" w:eastAsia="SimSun" w:hAnsi="Times New Roman" w:cs="Times New Roman"/>
          <w:sz w:val="24"/>
          <w:szCs w:val="24"/>
        </w:rPr>
      </w:pPr>
      <w:r w:rsidRPr="00605449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91AA6C6" wp14:editId="189FC382">
                <wp:simplePos x="0" y="0"/>
                <wp:positionH relativeFrom="margin">
                  <wp:posOffset>2359123</wp:posOffset>
                </wp:positionH>
                <wp:positionV relativeFrom="paragraph">
                  <wp:posOffset>217317</wp:posOffset>
                </wp:positionV>
                <wp:extent cx="629627" cy="232410"/>
                <wp:effectExtent l="12700" t="12700" r="18415" b="8890"/>
                <wp:wrapNone/>
                <wp:docPr id="38" name="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9627" cy="2324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5E2B2F9" id="矩形 33" o:spid="_x0000_s1026" style="position:absolute;margin-left:185.75pt;margin-top:17.1pt;width:49.6pt;height:18.3pt;z-index:25169612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" filled="f" strokecolor="red" strokeweight="2.25pt">
                <w10:wrap anchorx="margin"/>
              </v:rect>
            </w:pict>
          </mc:Fallback>
        </mc:AlternateContent>
      </w:r>
      <w:r w:rsidRPr="00605449">
        <w:rPr>
          <w:rFonts w:ascii="Times New Roman" w:hAnsi="Times New Roman" w:cs="Times New Roman"/>
          <w:noProof/>
        </w:rPr>
        <w:drawing>
          <wp:inline distT="0" distB="0" distL="0" distR="0" wp14:anchorId="65790D76" wp14:editId="51F8CBD9">
            <wp:extent cx="5274310" cy="288607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9693F" w14:textId="77777777" w:rsidR="00D239EE" w:rsidRPr="00605449" w:rsidRDefault="00D239EE" w:rsidP="00605449">
      <w:pPr>
        <w:widowControl/>
        <w:spacing w:line="360" w:lineRule="auto"/>
        <w:jc w:val="left"/>
        <w:rPr>
          <w:rFonts w:ascii="Times New Roman" w:eastAsia="Microsoft YaHei" w:hAnsi="Times New Roman" w:cs="Times New Roman"/>
          <w:b/>
          <w:bCs/>
          <w:sz w:val="24"/>
          <w:szCs w:val="32"/>
        </w:rPr>
      </w:pPr>
      <w:r w:rsidRPr="00605449">
        <w:rPr>
          <w:rFonts w:ascii="Times New Roman" w:eastAsia="Microsoft YaHei" w:hAnsi="Times New Roman" w:cs="Times New Roman"/>
        </w:rPr>
        <w:br w:type="page"/>
      </w:r>
    </w:p>
    <w:p w14:paraId="3B09846A" w14:textId="0AEBB8A6" w:rsidR="00D239EE" w:rsidRPr="00B1370E" w:rsidRDefault="00D239EE" w:rsidP="00605449">
      <w:pPr>
        <w:pStyle w:val="Heading2"/>
        <w:spacing w:line="360" w:lineRule="auto"/>
        <w:rPr>
          <w:rFonts w:eastAsia="Microsoft YaHei" w:cs="Times New Roman"/>
          <w:b w:val="0"/>
          <w:bCs w:val="0"/>
        </w:rPr>
      </w:pPr>
      <w:r w:rsidRPr="00605449">
        <w:rPr>
          <w:rFonts w:eastAsia="Microsoft YaHei" w:cs="Times New Roman"/>
        </w:rPr>
        <w:lastRenderedPageBreak/>
        <w:t>3.5 After upload</w:t>
      </w:r>
      <w:r w:rsidR="00E14783" w:rsidRPr="00605449">
        <w:rPr>
          <w:rFonts w:eastAsia="Microsoft YaHei" w:cs="Times New Roman"/>
        </w:rPr>
        <w:t>ing</w:t>
      </w:r>
      <w:r w:rsidRPr="00605449">
        <w:rPr>
          <w:rFonts w:eastAsia="Microsoft YaHei" w:cs="Times New Roman"/>
        </w:rPr>
        <w:t xml:space="preserve"> the tested files, select </w:t>
      </w:r>
      <w:r w:rsidRPr="00B1370E">
        <w:rPr>
          <w:rFonts w:ascii="Arial" w:eastAsia="Microsoft YaHei" w:hAnsi="Arial" w:cs="Arial"/>
          <w:b w:val="0"/>
          <w:bCs w:val="0"/>
          <w:i/>
          <w:iCs/>
        </w:rPr>
        <w:t>Step3:</w:t>
      </w:r>
      <w:r w:rsidR="003303DE" w:rsidRPr="00B1370E">
        <w:rPr>
          <w:rFonts w:ascii="Arial" w:eastAsia="Microsoft YaHei" w:hAnsi="Arial" w:cs="Arial"/>
          <w:b w:val="0"/>
          <w:bCs w:val="0"/>
          <w:i/>
          <w:iCs/>
        </w:rPr>
        <w:t xml:space="preserve"> </w:t>
      </w:r>
      <w:r w:rsidRPr="00B1370E">
        <w:rPr>
          <w:rFonts w:ascii="Arial" w:eastAsia="Microsoft YaHei" w:hAnsi="Arial" w:cs="Arial"/>
          <w:b w:val="0"/>
          <w:bCs w:val="0"/>
          <w:i/>
          <w:iCs/>
        </w:rPr>
        <w:t>Parameters</w:t>
      </w:r>
      <w:r w:rsidR="003303DE" w:rsidRPr="00B1370E">
        <w:rPr>
          <w:rFonts w:ascii="Arial" w:eastAsia="Microsoft YaHei" w:hAnsi="Arial" w:cs="Arial"/>
          <w:b w:val="0"/>
          <w:bCs w:val="0"/>
          <w:i/>
          <w:iCs/>
        </w:rPr>
        <w:t xml:space="preserve"> &amp; Submit</w:t>
      </w:r>
      <w:r w:rsidR="00E14783" w:rsidRPr="00B1370E">
        <w:rPr>
          <w:rFonts w:ascii="Arial" w:eastAsia="Microsoft YaHei" w:hAnsi="Arial" w:cs="Arial"/>
          <w:b w:val="0"/>
          <w:bCs w:val="0"/>
        </w:rPr>
        <w:t>.</w:t>
      </w:r>
      <w:r w:rsidR="00E14783" w:rsidRPr="00605449">
        <w:rPr>
          <w:rFonts w:eastAsia="Microsoft YaHei" w:cs="Times New Roman"/>
        </w:rPr>
        <w:t xml:space="preserve"> Fill in the required information and click </w:t>
      </w:r>
      <w:r w:rsidR="00E14783" w:rsidRPr="008D6C40">
        <w:rPr>
          <w:rFonts w:ascii="Arial" w:eastAsia="Microsoft YaHei" w:hAnsi="Arial" w:cs="Arial"/>
          <w:b w:val="0"/>
          <w:bCs w:val="0"/>
          <w:i/>
          <w:iCs/>
        </w:rPr>
        <w:t>Submit</w:t>
      </w:r>
      <w:r w:rsidR="00E14783" w:rsidRPr="008D6C40">
        <w:rPr>
          <w:rFonts w:ascii="Arial" w:eastAsia="Microsoft YaHei" w:hAnsi="Arial" w:cs="Arial"/>
          <w:b w:val="0"/>
          <w:bCs w:val="0"/>
        </w:rPr>
        <w:t>.</w:t>
      </w:r>
    </w:p>
    <w:p w14:paraId="3261AE8E" w14:textId="7940FB10" w:rsidR="00D239EE" w:rsidRPr="00605449" w:rsidRDefault="00C10804" w:rsidP="00605449">
      <w:pPr>
        <w:pStyle w:val="Heading2"/>
        <w:spacing w:line="360" w:lineRule="auto"/>
        <w:rPr>
          <w:rFonts w:eastAsia="SimSun" w:cs="Times New Roman"/>
          <w:szCs w:val="24"/>
        </w:rPr>
      </w:pPr>
      <w:r w:rsidRPr="00605449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3799663" wp14:editId="4D5B1601">
                <wp:simplePos x="0" y="0"/>
                <wp:positionH relativeFrom="margin">
                  <wp:posOffset>1581150</wp:posOffset>
                </wp:positionH>
                <wp:positionV relativeFrom="paragraph">
                  <wp:posOffset>1393923</wp:posOffset>
                </wp:positionV>
                <wp:extent cx="3676553" cy="339090"/>
                <wp:effectExtent l="12700" t="12700" r="6985" b="16510"/>
                <wp:wrapNone/>
                <wp:docPr id="32" name="矩形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6553" cy="3390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79EEE53" id="矩形 32" o:spid="_x0000_s1026" style="position:absolute;margin-left:124.5pt;margin-top:109.75pt;width:289.5pt;height:26.7pt;z-index:25166643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" filled="f" strokecolor="red" strokeweight="2.25pt">
                <w10:wrap anchorx="margin"/>
              </v:rect>
            </w:pict>
          </mc:Fallback>
        </mc:AlternateContent>
      </w:r>
      <w:r w:rsidRPr="00605449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F3F9ABF" wp14:editId="23B053DA">
                <wp:simplePos x="0" y="0"/>
                <wp:positionH relativeFrom="column">
                  <wp:posOffset>1579880</wp:posOffset>
                </wp:positionH>
                <wp:positionV relativeFrom="paragraph">
                  <wp:posOffset>1011018</wp:posOffset>
                </wp:positionV>
                <wp:extent cx="1841012" cy="339090"/>
                <wp:effectExtent l="12700" t="12700" r="13335" b="16510"/>
                <wp:wrapNone/>
                <wp:docPr id="31" name="矩形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1012" cy="3390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9E4A577" id="矩形 31" o:spid="_x0000_s1026" style="position:absolute;margin-left:124.4pt;margin-top:79.6pt;width:144.95pt;height:26.7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" filled="f" strokecolor="red" strokeweight="2.25pt"/>
            </w:pict>
          </mc:Fallback>
        </mc:AlternateContent>
      </w:r>
      <w:r w:rsidR="00D239EE" w:rsidRPr="00605449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D2E6FC7" wp14:editId="4F52E87B">
                <wp:simplePos x="0" y="0"/>
                <wp:positionH relativeFrom="margin">
                  <wp:posOffset>4932973</wp:posOffset>
                </wp:positionH>
                <wp:positionV relativeFrom="paragraph">
                  <wp:posOffset>2715358</wp:posOffset>
                </wp:positionV>
                <wp:extent cx="339383" cy="232410"/>
                <wp:effectExtent l="12700" t="12700" r="16510" b="8890"/>
                <wp:wrapNone/>
                <wp:docPr id="33" name="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383" cy="2324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85E67F6" id="矩形 33" o:spid="_x0000_s1026" style="position:absolute;margin-left:388.4pt;margin-top:213.8pt;width:26.7pt;height:18.3pt;z-index:25166745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" filled="f" strokecolor="red" strokeweight="2.25pt">
                <w10:wrap anchorx="margin"/>
              </v:rect>
            </w:pict>
          </mc:Fallback>
        </mc:AlternateContent>
      </w:r>
      <w:r w:rsidR="00D239EE" w:rsidRPr="00605449">
        <w:rPr>
          <w:rFonts w:cs="Times New Roman"/>
          <w:noProof/>
        </w:rPr>
        <w:drawing>
          <wp:inline distT="0" distB="0" distL="0" distR="0" wp14:anchorId="3CA68773" wp14:editId="2EA4491A">
            <wp:extent cx="5274310" cy="288671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7" w:name="_Toc699486433"/>
    </w:p>
    <w:bookmarkEnd w:id="7"/>
    <w:p w14:paraId="7E0E95B6" w14:textId="61C95328" w:rsidR="00610AC7" w:rsidRPr="00605449" w:rsidRDefault="00610AC7" w:rsidP="00605449">
      <w:pPr>
        <w:spacing w:line="360" w:lineRule="auto"/>
        <w:rPr>
          <w:rFonts w:ascii="Times New Roman" w:eastAsia="SimSun" w:hAnsi="Times New Roman" w:cs="Times New Roman"/>
          <w:sz w:val="24"/>
          <w:szCs w:val="24"/>
        </w:rPr>
      </w:pPr>
    </w:p>
    <w:p w14:paraId="15BFADAC" w14:textId="33F35D09" w:rsidR="00C10804" w:rsidRPr="00605449" w:rsidRDefault="00C10804" w:rsidP="00605449">
      <w:pPr>
        <w:pStyle w:val="Heading2"/>
        <w:spacing w:line="360" w:lineRule="auto"/>
        <w:rPr>
          <w:rFonts w:eastAsia="Microsoft YaHei" w:cs="Times New Roman"/>
        </w:rPr>
      </w:pPr>
      <w:r w:rsidRPr="00605449">
        <w:rPr>
          <w:rFonts w:eastAsia="Microsoft YaHei" w:cs="Times New Roman"/>
        </w:rPr>
        <w:t xml:space="preserve">3.6 Then you can preview or download your QC report by clicking </w:t>
      </w:r>
      <w:r w:rsidRPr="00574D27">
        <w:rPr>
          <w:rFonts w:ascii="Arial" w:eastAsia="Microsoft YaHei" w:hAnsi="Arial" w:cs="Arial"/>
          <w:b w:val="0"/>
          <w:bCs w:val="0"/>
          <w:i/>
          <w:iCs/>
        </w:rPr>
        <w:t>Result</w:t>
      </w:r>
      <w:r w:rsidRPr="00605449">
        <w:rPr>
          <w:rFonts w:eastAsia="Microsoft YaHei" w:cs="Times New Roman"/>
        </w:rPr>
        <w:t xml:space="preserve"> or </w:t>
      </w:r>
      <w:r w:rsidRPr="00574D27">
        <w:rPr>
          <w:rFonts w:ascii="Arial" w:eastAsia="Microsoft YaHei" w:hAnsi="Arial" w:cs="Arial"/>
          <w:b w:val="0"/>
          <w:bCs w:val="0"/>
          <w:i/>
          <w:iCs/>
        </w:rPr>
        <w:t>Download</w:t>
      </w:r>
      <w:r w:rsidRPr="00605449">
        <w:rPr>
          <w:rFonts w:eastAsia="Microsoft YaHei" w:cs="Times New Roman"/>
        </w:rPr>
        <w:t xml:space="preserve"> respectively.</w:t>
      </w:r>
    </w:p>
    <w:p w14:paraId="0493C339" w14:textId="14068605" w:rsidR="00610AC7" w:rsidRPr="00605449" w:rsidRDefault="00C10804" w:rsidP="00605449">
      <w:pPr>
        <w:spacing w:line="360" w:lineRule="auto"/>
        <w:rPr>
          <w:rFonts w:ascii="Times New Roman" w:eastAsia="SimSun" w:hAnsi="Times New Roman" w:cs="Times New Roman"/>
          <w:sz w:val="24"/>
          <w:szCs w:val="24"/>
        </w:rPr>
      </w:pPr>
      <w:r w:rsidRPr="00605449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D55D1C8" wp14:editId="01F41E96">
                <wp:simplePos x="0" y="0"/>
                <wp:positionH relativeFrom="margin">
                  <wp:posOffset>169985</wp:posOffset>
                </wp:positionH>
                <wp:positionV relativeFrom="paragraph">
                  <wp:posOffset>854124</wp:posOffset>
                </wp:positionV>
                <wp:extent cx="5034670" cy="220980"/>
                <wp:effectExtent l="12700" t="12700" r="7620" b="7620"/>
                <wp:wrapNone/>
                <wp:docPr id="58" name="矩形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34670" cy="2209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3E33DE5" id="矩形 58" o:spid="_x0000_s1026" style="position:absolute;margin-left:13.4pt;margin-top:67.25pt;width:396.45pt;height:17.4pt;z-index:25168384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" filled="f" strokecolor="red" strokeweight="2.25pt">
                <w10:wrap anchorx="margin"/>
              </v:rect>
            </w:pict>
          </mc:Fallback>
        </mc:AlternateContent>
      </w:r>
      <w:r w:rsidRPr="00605449">
        <w:rPr>
          <w:rFonts w:ascii="Times New Roman" w:hAnsi="Times New Roman" w:cs="Times New Roman"/>
          <w:noProof/>
        </w:rPr>
        <w:drawing>
          <wp:inline distT="0" distB="0" distL="0" distR="0" wp14:anchorId="51A3F30E" wp14:editId="0DF7485B">
            <wp:extent cx="5274310" cy="2881630"/>
            <wp:effectExtent l="0" t="0" r="0" b="127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0AC7" w:rsidRPr="00605449">
      <w:headerReference w:type="default" r:id="rId23"/>
      <w:footerReference w:type="even" r:id="rId24"/>
      <w:footerReference w:type="default" r:id="rId2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179283" w14:textId="77777777" w:rsidR="00030197" w:rsidRDefault="00030197">
      <w:r>
        <w:separator/>
      </w:r>
    </w:p>
  </w:endnote>
  <w:endnote w:type="continuationSeparator" w:id="0">
    <w:p w14:paraId="5D117F5E" w14:textId="77777777" w:rsidR="00030197" w:rsidRDefault="000301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YaHei">
    <w:altName w:val="微软雅黑"/>
    <w:panose1 w:val="020B0503020204020204"/>
    <w:charset w:val="86"/>
    <w:family w:val="swiss"/>
    <w:pitch w:val="variable"/>
    <w:sig w:usb0="80000287" w:usb1="2ACF3C52" w:usb2="00000016" w:usb3="00000000" w:csb0="0004001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-ExtB">
    <w:panose1 w:val="02010609060101010101"/>
    <w:charset w:val="86"/>
    <w:family w:val="modern"/>
    <w:pitch w:val="fixed"/>
    <w:sig w:usb0="00000001" w:usb1="0A0E0000" w:usb2="00000010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321788023"/>
    </w:sdtPr>
    <w:sdtContent>
      <w:p w14:paraId="3CE995D2" w14:textId="77777777" w:rsidR="00610AC7" w:rsidRDefault="00000000">
        <w:pPr>
          <w:pStyle w:val="Footer"/>
          <w:framePr w:wrap="auto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682579B8" w14:textId="77777777" w:rsidR="00610AC7" w:rsidRDefault="00610AC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41421063"/>
    </w:sdtPr>
    <w:sdtEndPr>
      <w:rPr>
        <w:rStyle w:val="PageNumber"/>
        <w:rFonts w:ascii="Times New Roman" w:hAnsi="Times New Roman" w:cs="Times New Roman"/>
      </w:rPr>
    </w:sdtEndPr>
    <w:sdtContent>
      <w:p w14:paraId="340EB52A" w14:textId="77777777" w:rsidR="00610AC7" w:rsidRDefault="00000000">
        <w:pPr>
          <w:pStyle w:val="Footer"/>
          <w:framePr w:wrap="auto" w:vAnchor="text" w:hAnchor="margin" w:xAlign="center" w:y="1"/>
          <w:rPr>
            <w:rStyle w:val="PageNumber"/>
            <w:rFonts w:ascii="Times New Roman" w:hAnsi="Times New Roman" w:cs="Times New Roman"/>
          </w:rPr>
        </w:pPr>
        <w:r>
          <w:rPr>
            <w:rStyle w:val="PageNumber"/>
            <w:rFonts w:ascii="Times New Roman" w:hAnsi="Times New Roman" w:cs="Times New Roman"/>
          </w:rPr>
          <w:fldChar w:fldCharType="begin"/>
        </w:r>
        <w:r>
          <w:rPr>
            <w:rStyle w:val="PageNumber"/>
            <w:rFonts w:ascii="Times New Roman" w:hAnsi="Times New Roman" w:cs="Times New Roman"/>
          </w:rPr>
          <w:instrText xml:space="preserve"> PAGE </w:instrText>
        </w:r>
        <w:r>
          <w:rPr>
            <w:rStyle w:val="PageNumber"/>
            <w:rFonts w:ascii="Times New Roman" w:hAnsi="Times New Roman" w:cs="Times New Roman"/>
          </w:rPr>
          <w:fldChar w:fldCharType="separate"/>
        </w:r>
        <w:r>
          <w:rPr>
            <w:rStyle w:val="PageNumber"/>
            <w:rFonts w:ascii="Times New Roman" w:hAnsi="Times New Roman" w:cs="Times New Roman"/>
          </w:rPr>
          <w:t>1</w:t>
        </w:r>
        <w:r>
          <w:rPr>
            <w:rStyle w:val="PageNumber"/>
            <w:rFonts w:ascii="Times New Roman" w:hAnsi="Times New Roman" w:cs="Times New Roman"/>
          </w:rPr>
          <w:fldChar w:fldCharType="end"/>
        </w:r>
        <w:r>
          <w:rPr>
            <w:rStyle w:val="PageNumber"/>
            <w:rFonts w:ascii="Times New Roman" w:hAnsi="Times New Roman" w:cs="Times New Roman"/>
          </w:rPr>
          <w:t>/</w:t>
        </w:r>
        <w:r>
          <w:rPr>
            <w:rStyle w:val="PageNumber"/>
            <w:rFonts w:ascii="Times New Roman" w:hAnsi="Times New Roman" w:cs="Times New Roman"/>
          </w:rPr>
          <w:fldChar w:fldCharType="begin"/>
        </w:r>
        <w:r>
          <w:rPr>
            <w:rStyle w:val="PageNumber"/>
            <w:rFonts w:ascii="Times New Roman" w:hAnsi="Times New Roman" w:cs="Times New Roman"/>
          </w:rPr>
          <w:instrText xml:space="preserve"> NUMPAGES  \* MERGEFORMAT </w:instrText>
        </w:r>
        <w:r>
          <w:rPr>
            <w:rStyle w:val="PageNumber"/>
            <w:rFonts w:ascii="Times New Roman" w:hAnsi="Times New Roman" w:cs="Times New Roman"/>
          </w:rPr>
          <w:fldChar w:fldCharType="separate"/>
        </w:r>
        <w:r>
          <w:rPr>
            <w:rStyle w:val="PageNumber"/>
            <w:rFonts w:ascii="Times New Roman" w:hAnsi="Times New Roman" w:cs="Times New Roman"/>
          </w:rPr>
          <w:t>2</w:t>
        </w:r>
        <w:r>
          <w:rPr>
            <w:rStyle w:val="PageNumber"/>
            <w:rFonts w:ascii="Times New Roman" w:hAnsi="Times New Roman" w:cs="Times New Roman"/>
          </w:rPr>
          <w:fldChar w:fldCharType="end"/>
        </w:r>
      </w:p>
    </w:sdtContent>
  </w:sdt>
  <w:p w14:paraId="3348D517" w14:textId="77777777" w:rsidR="00610AC7" w:rsidRDefault="00610AC7">
    <w:pPr>
      <w:pStyle w:val="Footer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C16CE9" w14:textId="77777777" w:rsidR="00030197" w:rsidRDefault="00030197">
      <w:r>
        <w:separator/>
      </w:r>
    </w:p>
  </w:footnote>
  <w:footnote w:type="continuationSeparator" w:id="0">
    <w:p w14:paraId="15A1786E" w14:textId="77777777" w:rsidR="00030197" w:rsidRDefault="0003019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8C2A48" w14:textId="77777777" w:rsidR="00610AC7" w:rsidRDefault="00000000">
    <w:pPr>
      <w:pStyle w:val="Header"/>
      <w:jc w:val="right"/>
      <w:rPr>
        <w:rFonts w:ascii="Times New Roman" w:eastAsia="SimSun" w:hAnsi="Times New Roman" w:cs="Times New Roman"/>
      </w:rPr>
    </w:pPr>
    <w:r>
      <w:rPr>
        <w:rFonts w:ascii="Times New Roman" w:eastAsia="SimSun" w:hAnsi="Times New Roman" w:cs="Times New Roman" w:hint="eastAsia"/>
      </w:rPr>
      <w:t>Center for Pharmacogenomics, Fudan University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B10B9C"/>
    <w:multiLevelType w:val="multilevel"/>
    <w:tmpl w:val="40B10B9C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="Microsoft YaHei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113026E"/>
    <w:multiLevelType w:val="multilevel"/>
    <w:tmpl w:val="5113026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7DBE0E91"/>
    <w:multiLevelType w:val="singleLevel"/>
    <w:tmpl w:val="7DBE0E91"/>
    <w:lvl w:ilvl="0">
      <w:start w:val="2"/>
      <w:numFmt w:val="decimal"/>
      <w:suff w:val="space"/>
      <w:lvlText w:val="%1)"/>
      <w:lvlJc w:val="left"/>
    </w:lvl>
  </w:abstractNum>
  <w:num w:numId="1" w16cid:durableId="374932325">
    <w:abstractNumId w:val="0"/>
  </w:num>
  <w:num w:numId="2" w16cid:durableId="56976346">
    <w:abstractNumId w:val="2"/>
  </w:num>
  <w:num w:numId="3" w16cid:durableId="150917250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proofState w:spelling="clean" w:grammar="clean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790A"/>
    <w:rsid w:val="9FFB9DFE"/>
    <w:rsid w:val="BFDD4C13"/>
    <w:rsid w:val="C3532137"/>
    <w:rsid w:val="CFDFC505"/>
    <w:rsid w:val="DDFF555B"/>
    <w:rsid w:val="E5D1CBF6"/>
    <w:rsid w:val="EF7CD64E"/>
    <w:rsid w:val="EF7FF3E3"/>
    <w:rsid w:val="F46EA129"/>
    <w:rsid w:val="F5F7BFE9"/>
    <w:rsid w:val="FF5AC1A0"/>
    <w:rsid w:val="00007C2F"/>
    <w:rsid w:val="00030197"/>
    <w:rsid w:val="0003053F"/>
    <w:rsid w:val="00046581"/>
    <w:rsid w:val="0004664A"/>
    <w:rsid w:val="000512EA"/>
    <w:rsid w:val="00053878"/>
    <w:rsid w:val="0007115C"/>
    <w:rsid w:val="00086840"/>
    <w:rsid w:val="000D7816"/>
    <w:rsid w:val="000E0D9A"/>
    <w:rsid w:val="000F2ED0"/>
    <w:rsid w:val="00104C33"/>
    <w:rsid w:val="00151877"/>
    <w:rsid w:val="00151D12"/>
    <w:rsid w:val="00176913"/>
    <w:rsid w:val="00185179"/>
    <w:rsid w:val="00186212"/>
    <w:rsid w:val="001A66DB"/>
    <w:rsid w:val="00203A85"/>
    <w:rsid w:val="0020514D"/>
    <w:rsid w:val="00237D30"/>
    <w:rsid w:val="00240B0B"/>
    <w:rsid w:val="002460EB"/>
    <w:rsid w:val="00250C12"/>
    <w:rsid w:val="002705FC"/>
    <w:rsid w:val="00270731"/>
    <w:rsid w:val="002961BB"/>
    <w:rsid w:val="002B3BC9"/>
    <w:rsid w:val="002B6B88"/>
    <w:rsid w:val="002C4252"/>
    <w:rsid w:val="0030075C"/>
    <w:rsid w:val="00315854"/>
    <w:rsid w:val="00326F0D"/>
    <w:rsid w:val="003303DE"/>
    <w:rsid w:val="00360018"/>
    <w:rsid w:val="003729A1"/>
    <w:rsid w:val="00374826"/>
    <w:rsid w:val="00392B0C"/>
    <w:rsid w:val="003E472B"/>
    <w:rsid w:val="003F15F6"/>
    <w:rsid w:val="003F5B54"/>
    <w:rsid w:val="00415D19"/>
    <w:rsid w:val="004253F3"/>
    <w:rsid w:val="00433D97"/>
    <w:rsid w:val="0046687B"/>
    <w:rsid w:val="0047390B"/>
    <w:rsid w:val="00475DA7"/>
    <w:rsid w:val="004934D4"/>
    <w:rsid w:val="004A68D6"/>
    <w:rsid w:val="004B29F4"/>
    <w:rsid w:val="004C0C4B"/>
    <w:rsid w:val="004E0785"/>
    <w:rsid w:val="004F1263"/>
    <w:rsid w:val="00505DBC"/>
    <w:rsid w:val="00543A79"/>
    <w:rsid w:val="0056384A"/>
    <w:rsid w:val="005649B6"/>
    <w:rsid w:val="00574D27"/>
    <w:rsid w:val="005804FD"/>
    <w:rsid w:val="005E743B"/>
    <w:rsid w:val="00605449"/>
    <w:rsid w:val="006105B7"/>
    <w:rsid w:val="00610AC7"/>
    <w:rsid w:val="006153D4"/>
    <w:rsid w:val="006217E5"/>
    <w:rsid w:val="00633B5E"/>
    <w:rsid w:val="00653845"/>
    <w:rsid w:val="00654B40"/>
    <w:rsid w:val="006614BC"/>
    <w:rsid w:val="00662E37"/>
    <w:rsid w:val="00666C64"/>
    <w:rsid w:val="0067436E"/>
    <w:rsid w:val="00685E8C"/>
    <w:rsid w:val="00686ECB"/>
    <w:rsid w:val="006924E8"/>
    <w:rsid w:val="00694E69"/>
    <w:rsid w:val="00695BC4"/>
    <w:rsid w:val="006D4038"/>
    <w:rsid w:val="00700997"/>
    <w:rsid w:val="007059C9"/>
    <w:rsid w:val="007112E1"/>
    <w:rsid w:val="00770DD9"/>
    <w:rsid w:val="007A2722"/>
    <w:rsid w:val="007F2020"/>
    <w:rsid w:val="008015CD"/>
    <w:rsid w:val="00801A0B"/>
    <w:rsid w:val="00811243"/>
    <w:rsid w:val="00815CD0"/>
    <w:rsid w:val="00821D89"/>
    <w:rsid w:val="00877620"/>
    <w:rsid w:val="008835DA"/>
    <w:rsid w:val="00883D85"/>
    <w:rsid w:val="008A1CFB"/>
    <w:rsid w:val="008D6C40"/>
    <w:rsid w:val="009006B9"/>
    <w:rsid w:val="00917E19"/>
    <w:rsid w:val="00961BCE"/>
    <w:rsid w:val="0098790A"/>
    <w:rsid w:val="0099715B"/>
    <w:rsid w:val="009A0E21"/>
    <w:rsid w:val="009E6C76"/>
    <w:rsid w:val="009F59B9"/>
    <w:rsid w:val="00A10E91"/>
    <w:rsid w:val="00A2616F"/>
    <w:rsid w:val="00A6196E"/>
    <w:rsid w:val="00AB6CBE"/>
    <w:rsid w:val="00AC494B"/>
    <w:rsid w:val="00AD632A"/>
    <w:rsid w:val="00AE30E1"/>
    <w:rsid w:val="00AE5127"/>
    <w:rsid w:val="00B1370E"/>
    <w:rsid w:val="00B21867"/>
    <w:rsid w:val="00B22C0E"/>
    <w:rsid w:val="00B32AA7"/>
    <w:rsid w:val="00B41F59"/>
    <w:rsid w:val="00B47C95"/>
    <w:rsid w:val="00B6135D"/>
    <w:rsid w:val="00B71193"/>
    <w:rsid w:val="00B87EAA"/>
    <w:rsid w:val="00C0436F"/>
    <w:rsid w:val="00C10804"/>
    <w:rsid w:val="00C113B0"/>
    <w:rsid w:val="00C124CD"/>
    <w:rsid w:val="00C12B1F"/>
    <w:rsid w:val="00C1424E"/>
    <w:rsid w:val="00C22248"/>
    <w:rsid w:val="00C34363"/>
    <w:rsid w:val="00C60E04"/>
    <w:rsid w:val="00C74FEC"/>
    <w:rsid w:val="00C811AC"/>
    <w:rsid w:val="00C91E9F"/>
    <w:rsid w:val="00CE1A81"/>
    <w:rsid w:val="00CE7AFB"/>
    <w:rsid w:val="00CF0C83"/>
    <w:rsid w:val="00D00131"/>
    <w:rsid w:val="00D239EE"/>
    <w:rsid w:val="00D26538"/>
    <w:rsid w:val="00D3479A"/>
    <w:rsid w:val="00D42C7D"/>
    <w:rsid w:val="00D71D66"/>
    <w:rsid w:val="00D822A2"/>
    <w:rsid w:val="00DA09CE"/>
    <w:rsid w:val="00DD5CFB"/>
    <w:rsid w:val="00DF0B78"/>
    <w:rsid w:val="00DF3F13"/>
    <w:rsid w:val="00E14783"/>
    <w:rsid w:val="00E17BF0"/>
    <w:rsid w:val="00E25ADC"/>
    <w:rsid w:val="00E34A1A"/>
    <w:rsid w:val="00E34D44"/>
    <w:rsid w:val="00E57ECC"/>
    <w:rsid w:val="00E72092"/>
    <w:rsid w:val="00E91FD2"/>
    <w:rsid w:val="00F411F2"/>
    <w:rsid w:val="00F47B39"/>
    <w:rsid w:val="00F50E1F"/>
    <w:rsid w:val="00F62CD4"/>
    <w:rsid w:val="00F64178"/>
    <w:rsid w:val="00F770A1"/>
    <w:rsid w:val="00F81BA2"/>
    <w:rsid w:val="00FA3EC5"/>
    <w:rsid w:val="00FB3AD8"/>
    <w:rsid w:val="327C2BEE"/>
    <w:rsid w:val="39DEB149"/>
    <w:rsid w:val="4FEEF446"/>
    <w:rsid w:val="5CFEE492"/>
    <w:rsid w:val="5FF6C0BE"/>
    <w:rsid w:val="635FE555"/>
    <w:rsid w:val="77FF25B4"/>
    <w:rsid w:val="77FFF70D"/>
    <w:rsid w:val="7C7555CA"/>
    <w:rsid w:val="7CD6BBDC"/>
    <w:rsid w:val="7F6B9D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54AF5682"/>
  <w15:docId w15:val="{AB67BAC4-36D6-934B-83F0-23DD9DB345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 w:qFormat="1"/>
    <w:lsdException w:name="toc 5" w:semiHidden="1" w:uiPriority="39" w:unhideWhenUsed="1" w:qFormat="1"/>
    <w:lsdException w:name="toc 6" w:semiHidden="1" w:uiPriority="39" w:unhideWhenUsed="1" w:qFormat="1"/>
    <w:lsdException w:name="toc 7" w:semiHidden="1" w:uiPriority="39" w:unhideWhenUsed="1" w:qFormat="1"/>
    <w:lsdException w:name="toc 8" w:semiHidden="1" w:uiPriority="39" w:unhideWhenUsed="1" w:qFormat="1"/>
    <w:lsdException w:name="toc 9" w:semiHidden="1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120" w:after="120"/>
      <w:outlineLvl w:val="0"/>
    </w:pPr>
    <w:rPr>
      <w:rFonts w:ascii="Times New Roman" w:eastAsia="SimSun-ExtB" w:hAnsi="Times New Roman"/>
      <w:b/>
      <w:bCs/>
      <w:kern w:val="44"/>
      <w:sz w:val="28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outlineLvl w:val="1"/>
    </w:pPr>
    <w:rPr>
      <w:rFonts w:ascii="Times New Roman" w:eastAsia="SimSun-ExtB" w:hAnsi="Times New Roman" w:cstheme="majorBidi"/>
      <w:b/>
      <w:bCs/>
      <w:sz w:val="24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7">
    <w:name w:val="toc 7"/>
    <w:basedOn w:val="Normal"/>
    <w:next w:val="Normal"/>
    <w:uiPriority w:val="39"/>
    <w:semiHidden/>
    <w:unhideWhenUsed/>
    <w:qFormat/>
    <w:pPr>
      <w:ind w:left="1260"/>
      <w:jc w:val="left"/>
    </w:pPr>
    <w:rPr>
      <w:rFonts w:eastAsiaTheme="minorHAnsi"/>
      <w:sz w:val="18"/>
      <w:szCs w:val="18"/>
    </w:rPr>
  </w:style>
  <w:style w:type="paragraph" w:styleId="TOC5">
    <w:name w:val="toc 5"/>
    <w:basedOn w:val="Normal"/>
    <w:next w:val="Normal"/>
    <w:uiPriority w:val="39"/>
    <w:semiHidden/>
    <w:unhideWhenUsed/>
    <w:qFormat/>
    <w:pPr>
      <w:ind w:left="840"/>
      <w:jc w:val="left"/>
    </w:pPr>
    <w:rPr>
      <w:rFonts w:eastAsiaTheme="minorHAnsi"/>
      <w:sz w:val="18"/>
      <w:szCs w:val="18"/>
    </w:rPr>
  </w:style>
  <w:style w:type="paragraph" w:styleId="TOC3">
    <w:name w:val="toc 3"/>
    <w:basedOn w:val="Normal"/>
    <w:next w:val="Normal"/>
    <w:uiPriority w:val="39"/>
    <w:unhideWhenUsed/>
    <w:qFormat/>
    <w:pPr>
      <w:ind w:left="420"/>
      <w:jc w:val="left"/>
    </w:pPr>
    <w:rPr>
      <w:rFonts w:eastAsiaTheme="minorHAnsi"/>
      <w:i/>
      <w:iCs/>
      <w:sz w:val="20"/>
      <w:szCs w:val="20"/>
    </w:rPr>
  </w:style>
  <w:style w:type="paragraph" w:styleId="TOC8">
    <w:name w:val="toc 8"/>
    <w:basedOn w:val="Normal"/>
    <w:next w:val="Normal"/>
    <w:uiPriority w:val="39"/>
    <w:semiHidden/>
    <w:unhideWhenUsed/>
    <w:qFormat/>
    <w:pPr>
      <w:ind w:left="1470"/>
      <w:jc w:val="left"/>
    </w:pPr>
    <w:rPr>
      <w:rFonts w:eastAsiaTheme="minorHAnsi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Normal"/>
    <w:next w:val="Normal"/>
    <w:uiPriority w:val="39"/>
    <w:unhideWhenUsed/>
    <w:qFormat/>
    <w:pPr>
      <w:spacing w:before="120" w:after="120"/>
      <w:jc w:val="left"/>
    </w:pPr>
    <w:rPr>
      <w:b/>
      <w:bCs/>
      <w:sz w:val="20"/>
      <w:szCs w:val="20"/>
    </w:rPr>
  </w:style>
  <w:style w:type="paragraph" w:styleId="TOC4">
    <w:name w:val="toc 4"/>
    <w:basedOn w:val="Normal"/>
    <w:next w:val="Normal"/>
    <w:uiPriority w:val="39"/>
    <w:semiHidden/>
    <w:unhideWhenUsed/>
    <w:qFormat/>
    <w:pPr>
      <w:ind w:left="630"/>
      <w:jc w:val="left"/>
    </w:pPr>
    <w:rPr>
      <w:rFonts w:eastAsiaTheme="minorHAnsi"/>
      <w:sz w:val="18"/>
      <w:szCs w:val="18"/>
    </w:rPr>
  </w:style>
  <w:style w:type="paragraph" w:styleId="TOC6">
    <w:name w:val="toc 6"/>
    <w:basedOn w:val="Normal"/>
    <w:next w:val="Normal"/>
    <w:uiPriority w:val="39"/>
    <w:semiHidden/>
    <w:unhideWhenUsed/>
    <w:qFormat/>
    <w:pPr>
      <w:ind w:left="1050"/>
      <w:jc w:val="left"/>
    </w:pPr>
    <w:rPr>
      <w:rFonts w:eastAsiaTheme="minorHAnsi"/>
      <w:sz w:val="18"/>
      <w:szCs w:val="18"/>
    </w:rPr>
  </w:style>
  <w:style w:type="paragraph" w:styleId="TOC2">
    <w:name w:val="toc 2"/>
    <w:basedOn w:val="Normal"/>
    <w:next w:val="Normal"/>
    <w:uiPriority w:val="39"/>
    <w:unhideWhenUsed/>
    <w:qFormat/>
    <w:pPr>
      <w:ind w:left="210"/>
      <w:jc w:val="left"/>
    </w:pPr>
    <w:rPr>
      <w:sz w:val="20"/>
      <w:szCs w:val="20"/>
    </w:rPr>
  </w:style>
  <w:style w:type="paragraph" w:styleId="TOC9">
    <w:name w:val="toc 9"/>
    <w:basedOn w:val="Normal"/>
    <w:next w:val="Normal"/>
    <w:uiPriority w:val="39"/>
    <w:semiHidden/>
    <w:unhideWhenUsed/>
    <w:qFormat/>
    <w:pPr>
      <w:ind w:left="1680"/>
      <w:jc w:val="left"/>
    </w:pPr>
    <w:rPr>
      <w:rFonts w:eastAsiaTheme="minorHAnsi"/>
      <w:sz w:val="18"/>
      <w:szCs w:val="18"/>
    </w:rPr>
  </w:style>
  <w:style w:type="table" w:styleId="TableGrid">
    <w:name w:val="Table Grid"/>
    <w:basedOn w:val="TableNormal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uiPriority w:val="99"/>
    <w:semiHidden/>
    <w:unhideWhenUsed/>
    <w:qFormat/>
  </w:style>
  <w:style w:type="character" w:styleId="FollowedHyperlink">
    <w:name w:val="FollowedHyperlink"/>
    <w:basedOn w:val="DefaultParagraphFont"/>
    <w:uiPriority w:val="99"/>
    <w:semiHidden/>
    <w:unhideWhenUsed/>
    <w:qFormat/>
    <w:rPr>
      <w:color w:val="954F72" w:themeColor="followedHyperlink"/>
      <w:u w:val="single"/>
    </w:rPr>
  </w:style>
  <w:style w:type="character" w:styleId="Hyperlink">
    <w:name w:val="Hyperlink"/>
    <w:basedOn w:val="DefaultParagraphFont"/>
    <w:uiPriority w:val="99"/>
    <w:unhideWhenUsed/>
    <w:qFormat/>
    <w:rPr>
      <w:color w:val="0563C1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Pr>
      <w:rFonts w:ascii="Courier New" w:hAnsi="Courier New"/>
      <w:sz w:val="20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sz w:val="18"/>
      <w:szCs w:val="18"/>
    </w:rPr>
  </w:style>
  <w:style w:type="paragraph" w:styleId="ListParagraph">
    <w:name w:val="List Paragraph"/>
    <w:basedOn w:val="Normal"/>
    <w:uiPriority w:val="34"/>
    <w:qFormat/>
    <w:pPr>
      <w:ind w:firstLineChars="200" w:firstLine="420"/>
    </w:pPr>
  </w:style>
  <w:style w:type="character" w:customStyle="1" w:styleId="HeaderChar">
    <w:name w:val="Header Char"/>
    <w:basedOn w:val="DefaultParagraphFont"/>
    <w:link w:val="Header"/>
    <w:uiPriority w:val="99"/>
    <w:qFormat/>
    <w:rPr>
      <w:sz w:val="18"/>
      <w:szCs w:val="18"/>
    </w:rPr>
  </w:style>
  <w:style w:type="table" w:customStyle="1" w:styleId="1">
    <w:name w:val="网格型1"/>
    <w:basedOn w:val="TableNormal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网格型11"/>
    <w:basedOn w:val="TableNormal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="Times New Roman" w:eastAsia="SimSun-ExtB" w:hAnsi="Times New Roman"/>
      <w:b/>
      <w:bCs/>
      <w:kern w:val="44"/>
      <w:sz w:val="28"/>
      <w:szCs w:val="44"/>
    </w:rPr>
  </w:style>
  <w:style w:type="paragraph" w:customStyle="1" w:styleId="TOC10">
    <w:name w:val="TOC 标题1"/>
    <w:basedOn w:val="Heading1"/>
    <w:next w:val="Normal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="Times New Roman" w:eastAsia="SimSun-ExtB" w:hAnsi="Times New Roman" w:cstheme="majorBidi"/>
      <w:b/>
      <w:bCs/>
      <w:sz w:val="24"/>
      <w:szCs w:val="32"/>
    </w:rPr>
  </w:style>
  <w:style w:type="character" w:customStyle="1" w:styleId="10">
    <w:name w:val="未处理的提及1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Revision1">
    <w:name w:val="Revision1"/>
    <w:hidden/>
    <w:uiPriority w:val="99"/>
    <w:semiHidden/>
    <w:rPr>
      <w:rFonts w:asciiTheme="minorHAnsi" w:eastAsiaTheme="minorEastAsia" w:hAnsiTheme="minorHAnsi" w:cstheme="minorBidi"/>
      <w:kern w:val="2"/>
      <w:sz w:val="21"/>
      <w:szCs w:val="22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E91FD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hinese-quartet.org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eader" Target="header1.xml"/><Relationship Id="rId10" Type="http://schemas.openxmlformats.org/officeDocument/2006/relationships/hyperlink" Target="http://chinese-quartet.org/" TargetMode="External"/><Relationship Id="rId19" Type="http://schemas.openxmlformats.org/officeDocument/2006/relationships/hyperlink" Target="https://docs.chinese-quartet.org/data_pipelines/proteomics/qc_report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docs.chinese-quartet.org/tools/ossutil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6</Pages>
  <Words>279</Words>
  <Characters>1593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HSZ</dc:creator>
  <cp:lastModifiedBy>Qiaochu Chen</cp:lastModifiedBy>
  <cp:revision>137</cp:revision>
  <cp:lastPrinted>2022-08-05T05:30:00Z</cp:lastPrinted>
  <dcterms:created xsi:type="dcterms:W3CDTF">2022-08-05T03:24:00Z</dcterms:created>
  <dcterms:modified xsi:type="dcterms:W3CDTF">2023-06-07T05:44:00Z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2052-4.2.2.6880</vt:lpwstr>
  </property>
  <property fmtid="{D5CDD505-2E9C-101B-9397-08002B2CF9AE}" pid="3" name="ICV">
    <vt:lpwstr>E21C3AEB0E6611C8B92E036349359554</vt:lpwstr>
  </property>
</Properties>
</file>