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Pr="008E0BC4" w:rsidRDefault="001A4522" w:rsidP="001A4522">
      <w:pPr>
        <w:jc w:val="center"/>
        <w:rPr>
          <w:rFonts w:ascii="微软雅黑" w:hAnsi="微软雅黑" w:hint="eastAsia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Pr="008E0BC4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614D86" w:rsidRPr="008E0BC4" w:rsidRDefault="00614D86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8E0BC4">
        <w:rPr>
          <w:rFonts w:ascii="微软雅黑" w:hAnsi="微软雅黑" w:hint="eastAsia"/>
          <w:b/>
          <w:sz w:val="36"/>
          <w:szCs w:val="36"/>
        </w:rPr>
        <w:t>龙芯</w:t>
      </w:r>
      <w:proofErr w:type="gramEnd"/>
      <w:r w:rsidRPr="008E0BC4">
        <w:rPr>
          <w:rFonts w:ascii="微软雅黑" w:hAnsi="微软雅黑" w:hint="eastAsia"/>
          <w:b/>
          <w:sz w:val="36"/>
          <w:szCs w:val="36"/>
        </w:rPr>
        <w:t>3D打印机设计文档</w:t>
      </w:r>
    </w:p>
    <w:p w:rsidR="001A4522" w:rsidRPr="008E0BC4" w:rsidRDefault="00614D86" w:rsidP="001A4522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V1.0</w:t>
      </w:r>
    </w:p>
    <w:p w:rsidR="001A4522" w:rsidRPr="008E0BC4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E0BC4">
        <w:rPr>
          <w:rFonts w:ascii="微软雅黑" w:hAnsi="微软雅黑"/>
        </w:rPr>
        <w:br w:type="page"/>
      </w:r>
    </w:p>
    <w:p w:rsidR="001A4522" w:rsidRPr="008E0BC4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1590546"/>
      <w:r w:rsidRPr="008E0BC4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E0BC4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E0BC4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</w:rPr>
            </w:pPr>
            <w:r w:rsidRPr="008E0BC4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8E0BC4" w:rsidRDefault="00921E5D" w:rsidP="00614D86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01</w:t>
            </w:r>
            <w:r w:rsidR="001A4522" w:rsidRPr="008E0BC4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="00614D86" w:rsidRPr="008E0BC4">
              <w:rPr>
                <w:rFonts w:ascii="微软雅黑" w:hAnsi="微软雅黑" w:hint="eastAsia"/>
                <w:sz w:val="20"/>
                <w:szCs w:val="20"/>
              </w:rPr>
              <w:t>07</w:t>
            </w:r>
          </w:p>
        </w:tc>
        <w:tc>
          <w:tcPr>
            <w:tcW w:w="1843" w:type="dxa"/>
            <w:vAlign w:val="center"/>
          </w:tcPr>
          <w:p w:rsidR="001A4522" w:rsidRPr="008E0BC4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8E0BC4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8E0BC4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E0BC4" w:rsidTr="00991BDE">
        <w:trPr>
          <w:jc w:val="center"/>
        </w:trPr>
        <w:tc>
          <w:tcPr>
            <w:tcW w:w="110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8E0BC4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E0BC4" w:rsidRDefault="001A4522" w:rsidP="001A4522">
      <w:pPr>
        <w:rPr>
          <w:rFonts w:ascii="微软雅黑" w:hAnsi="微软雅黑"/>
        </w:rPr>
      </w:pPr>
    </w:p>
    <w:p w:rsidR="000D61F5" w:rsidRPr="008E0BC4" w:rsidRDefault="000D61F5" w:rsidP="00D31D50">
      <w:pPr>
        <w:spacing w:line="220" w:lineRule="atLeast"/>
        <w:rPr>
          <w:rFonts w:ascii="微软雅黑" w:hAnsi="微软雅黑"/>
        </w:rPr>
      </w:pPr>
    </w:p>
    <w:p w:rsidR="000D61F5" w:rsidRPr="008E0BC4" w:rsidRDefault="000D61F5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Pr="008E0BC4" w:rsidRDefault="00826E84" w:rsidP="00826E84">
          <w:pPr>
            <w:pStyle w:val="TOC"/>
            <w:jc w:val="center"/>
            <w:rPr>
              <w:rFonts w:ascii="微软雅黑" w:eastAsia="微软雅黑" w:hAnsi="微软雅黑"/>
            </w:rPr>
          </w:pPr>
          <w:r w:rsidRPr="008E0BC4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6B262B" w:rsidRPr="008E0BC4" w:rsidRDefault="00826E84" w:rsidP="006B262B">
          <w:pPr>
            <w:pStyle w:val="20"/>
            <w:tabs>
              <w:tab w:val="right" w:leader="dot" w:pos="8296"/>
            </w:tabs>
            <w:ind w:left="440"/>
            <w:rPr>
              <w:rFonts w:ascii="微软雅黑" w:hAnsi="微软雅黑"/>
              <w:noProof/>
              <w:kern w:val="2"/>
              <w:sz w:val="21"/>
            </w:rPr>
          </w:pPr>
          <w:r w:rsidRPr="008E0BC4">
            <w:rPr>
              <w:rFonts w:ascii="微软雅黑" w:hAnsi="微软雅黑"/>
            </w:rPr>
            <w:fldChar w:fldCharType="begin"/>
          </w:r>
          <w:r w:rsidRPr="008E0BC4">
            <w:rPr>
              <w:rFonts w:ascii="微软雅黑" w:hAnsi="微软雅黑"/>
            </w:rPr>
            <w:instrText xml:space="preserve"> TOC \o "1-3" \h \z \u </w:instrText>
          </w:r>
          <w:r w:rsidRPr="008E0BC4">
            <w:rPr>
              <w:rFonts w:ascii="微软雅黑" w:hAnsi="微软雅黑"/>
            </w:rPr>
            <w:fldChar w:fldCharType="separate"/>
          </w:r>
          <w:hyperlink w:anchor="_Toc471590546" w:history="1"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_Toc471590546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2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20"/>
            <w:tabs>
              <w:tab w:val="right" w:leader="dot" w:pos="8296"/>
            </w:tabs>
            <w:ind w:left="440"/>
            <w:rPr>
              <w:rFonts w:ascii="微软雅黑" w:hAnsi="微软雅黑"/>
              <w:noProof/>
              <w:kern w:val="2"/>
              <w:sz w:val="21"/>
            </w:rPr>
          </w:pPr>
          <w:hyperlink w:anchor="_Toc471590547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1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概述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_Toc471590547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4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20"/>
            <w:tabs>
              <w:tab w:val="right" w:leader="dot" w:pos="8296"/>
            </w:tabs>
            <w:ind w:left="440"/>
            <w:rPr>
              <w:rFonts w:ascii="微软雅黑" w:hAnsi="微软雅黑"/>
              <w:noProof/>
              <w:kern w:val="2"/>
              <w:sz w:val="21"/>
            </w:rPr>
          </w:pPr>
          <w:hyperlink w:anchor="_Toc471590548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2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机架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_Toc471590548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4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20"/>
            <w:tabs>
              <w:tab w:val="right" w:leader="dot" w:pos="8296"/>
            </w:tabs>
            <w:ind w:left="440"/>
            <w:rPr>
              <w:rFonts w:ascii="微软雅黑" w:hAnsi="微软雅黑"/>
              <w:noProof/>
              <w:kern w:val="2"/>
              <w:sz w:val="21"/>
            </w:rPr>
          </w:pPr>
          <w:hyperlink w:anchor="_Toc471590549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3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主控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_Toc471590549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4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30"/>
            <w:tabs>
              <w:tab w:val="right" w:leader="dot" w:pos="8296"/>
            </w:tabs>
            <w:ind w:left="880"/>
            <w:rPr>
              <w:rFonts w:ascii="微软雅黑" w:hAnsi="微软雅黑"/>
              <w:noProof/>
              <w:kern w:val="2"/>
              <w:sz w:val="21"/>
            </w:rPr>
          </w:pPr>
          <w:hyperlink w:anchor="_Toc471590550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3.1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龙芯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_Toc471590550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4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30"/>
            <w:tabs>
              <w:tab w:val="right" w:leader="dot" w:pos="8296"/>
            </w:tabs>
            <w:ind w:left="880"/>
            <w:rPr>
              <w:rFonts w:ascii="微软雅黑" w:hAnsi="微软雅黑"/>
              <w:noProof/>
              <w:kern w:val="2"/>
              <w:sz w:val="21"/>
            </w:rPr>
          </w:pPr>
          <w:hyperlink w:anchor="_Toc471590551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3.2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操作系统</w:t>
            </w:r>
            <w:r w:rsidR="006B262B" w:rsidRPr="008E0BC4">
              <w:rPr>
                <w:rStyle w:val="a8"/>
                <w:rFonts w:ascii="微软雅黑" w:hAnsi="微软雅黑"/>
                <w:noProof/>
              </w:rPr>
              <w:t>RT-Thread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_Toc471590551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5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6B262B" w:rsidRPr="008E0BC4" w:rsidRDefault="004F4870" w:rsidP="006B262B">
          <w:pPr>
            <w:pStyle w:val="30"/>
            <w:tabs>
              <w:tab w:val="right" w:leader="dot" w:pos="8296"/>
            </w:tabs>
            <w:ind w:left="880"/>
            <w:rPr>
              <w:rFonts w:ascii="微软雅黑" w:hAnsi="微软雅黑"/>
              <w:noProof/>
              <w:kern w:val="2"/>
              <w:sz w:val="21"/>
            </w:rPr>
          </w:pPr>
          <w:hyperlink w:anchor="_Toc471590552" w:history="1">
            <w:r w:rsidR="006B262B" w:rsidRPr="008E0BC4">
              <w:rPr>
                <w:rStyle w:val="a8"/>
                <w:rFonts w:ascii="微软雅黑" w:hAnsi="微软雅黑"/>
                <w:noProof/>
              </w:rPr>
              <w:t xml:space="preserve">3.3 </w:t>
            </w:r>
            <w:r w:rsidR="006B262B" w:rsidRPr="008E0BC4">
              <w:rPr>
                <w:rStyle w:val="a8"/>
                <w:rFonts w:ascii="微软雅黑" w:hAnsi="微软雅黑" w:hint="eastAsia"/>
                <w:noProof/>
              </w:rPr>
              <w:t>控制程序</w:t>
            </w:r>
            <w:r w:rsidR="006B262B" w:rsidRPr="008E0BC4">
              <w:rPr>
                <w:rStyle w:val="a8"/>
                <w:rFonts w:ascii="微软雅黑" w:hAnsi="微软雅黑"/>
                <w:noProof/>
              </w:rPr>
              <w:t>Marlin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tab/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begin"/>
            </w:r>
            <w:r w:rsidR="006B262B" w:rsidRPr="008E0BC4">
              <w:rPr>
                <w:rFonts w:ascii="微软雅黑" w:hAnsi="微软雅黑"/>
                <w:noProof/>
                <w:webHidden/>
              </w:rPr>
              <w:instrText xml:space="preserve"> PAGEREF _Toc471590552 \h </w:instrText>
            </w:r>
            <w:r w:rsidR="006B262B" w:rsidRPr="008E0BC4">
              <w:rPr>
                <w:rFonts w:ascii="微软雅黑" w:hAnsi="微软雅黑"/>
                <w:noProof/>
                <w:webHidden/>
              </w:rPr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6B262B" w:rsidRPr="008E0BC4">
              <w:rPr>
                <w:rFonts w:ascii="微软雅黑" w:hAnsi="微软雅黑"/>
                <w:noProof/>
                <w:webHidden/>
              </w:rPr>
              <w:t>5</w:t>
            </w:r>
            <w:r w:rsidR="006B262B" w:rsidRPr="008E0BC4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826E84" w:rsidRPr="008E0BC4" w:rsidRDefault="00826E84">
          <w:pPr>
            <w:rPr>
              <w:rFonts w:ascii="微软雅黑" w:hAnsi="微软雅黑"/>
            </w:rPr>
          </w:pPr>
          <w:r w:rsidRPr="008E0BC4">
            <w:rPr>
              <w:rFonts w:ascii="微软雅黑" w:hAnsi="微软雅黑"/>
            </w:rPr>
            <w:fldChar w:fldCharType="end"/>
          </w:r>
        </w:p>
      </w:sdtContent>
    </w:sdt>
    <w:p w:rsidR="00410E73" w:rsidRPr="008E0BC4" w:rsidRDefault="00410E73" w:rsidP="00D31D50">
      <w:pPr>
        <w:spacing w:line="220" w:lineRule="atLeast"/>
        <w:rPr>
          <w:rFonts w:ascii="微软雅黑" w:hAnsi="微软雅黑"/>
        </w:rPr>
      </w:pPr>
    </w:p>
    <w:p w:rsidR="00410E73" w:rsidRPr="008E0BC4" w:rsidRDefault="00410E73">
      <w:pPr>
        <w:adjustRightInd/>
        <w:snapToGrid/>
        <w:spacing w:line="220" w:lineRule="atLeast"/>
        <w:rPr>
          <w:rFonts w:ascii="微软雅黑" w:hAnsi="微软雅黑"/>
        </w:rPr>
      </w:pPr>
      <w:r w:rsidRPr="008E0BC4">
        <w:rPr>
          <w:rFonts w:ascii="微软雅黑" w:hAnsi="微软雅黑"/>
        </w:rPr>
        <w:br w:type="page"/>
      </w:r>
    </w:p>
    <w:p w:rsidR="004358AB" w:rsidRPr="008E0BC4" w:rsidRDefault="00410E73" w:rsidP="00410E73">
      <w:pPr>
        <w:pStyle w:val="2"/>
        <w:rPr>
          <w:rFonts w:ascii="微软雅黑" w:eastAsia="微软雅黑" w:hAnsi="微软雅黑"/>
        </w:rPr>
      </w:pPr>
      <w:bookmarkStart w:id="4" w:name="_Toc471590547"/>
      <w:r w:rsidRPr="008E0BC4">
        <w:rPr>
          <w:rFonts w:ascii="微软雅黑" w:eastAsia="微软雅黑" w:hAnsi="微软雅黑" w:hint="eastAsia"/>
        </w:rPr>
        <w:lastRenderedPageBreak/>
        <w:t>1</w:t>
      </w:r>
      <w:r w:rsidR="00667899" w:rsidRPr="008E0BC4">
        <w:rPr>
          <w:rFonts w:ascii="微软雅黑" w:eastAsia="微软雅黑" w:hAnsi="微软雅黑" w:hint="eastAsia"/>
        </w:rPr>
        <w:t xml:space="preserve"> </w:t>
      </w:r>
      <w:r w:rsidR="00A46E9D" w:rsidRPr="008E0BC4">
        <w:rPr>
          <w:rFonts w:ascii="微软雅黑" w:eastAsia="微软雅黑" w:hAnsi="微软雅黑" w:hint="eastAsia"/>
        </w:rPr>
        <w:t>概述</w:t>
      </w:r>
      <w:bookmarkEnd w:id="4"/>
    </w:p>
    <w:p w:rsidR="001A4658" w:rsidRPr="008E0BC4" w:rsidRDefault="00A46E9D" w:rsidP="00A46E9D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3D打印机多种多样，大概可以分为生物3D打印机、金属</w:t>
      </w:r>
      <w:r w:rsidR="001A4658" w:rsidRPr="008E0BC4">
        <w:rPr>
          <w:rFonts w:ascii="微软雅黑" w:hAnsi="微软雅黑" w:hint="eastAsia"/>
        </w:rPr>
        <w:t>3D打印机、塑料3D打印机等。塑料3D打印机又可分为FDM（堆叠）、SLA（光固化）、SLS（尼龙激光烧结）等。FDM 3D打印机又大概分为delta、xyz等。delta 3D的打印机，俗称三角洲打印机，此类开源了的3D打印机，国内比较出名的是kossel800。这款开源的3D打印机包括</w:t>
      </w:r>
      <w:r w:rsidR="00676A91" w:rsidRPr="008E0BC4">
        <w:rPr>
          <w:rFonts w:ascii="微软雅黑" w:hAnsi="微软雅黑" w:hint="eastAsia"/>
        </w:rPr>
        <w:t>机架、主控Arduino、</w:t>
      </w:r>
      <w:r w:rsidR="001A4658" w:rsidRPr="008E0BC4">
        <w:rPr>
          <w:rFonts w:ascii="微软雅黑" w:hAnsi="微软雅黑" w:hint="eastAsia"/>
        </w:rPr>
        <w:t>下位机固件Marlin、</w:t>
      </w:r>
      <w:r w:rsidR="00676A91" w:rsidRPr="008E0BC4">
        <w:rPr>
          <w:rFonts w:ascii="微软雅黑" w:hAnsi="微软雅黑" w:hint="eastAsia"/>
        </w:rPr>
        <w:t>上位机</w:t>
      </w:r>
      <w:r w:rsidR="001A4658" w:rsidRPr="008E0BC4">
        <w:rPr>
          <w:rFonts w:ascii="微软雅黑" w:hAnsi="微软雅黑" w:hint="eastAsia"/>
        </w:rPr>
        <w:t>切片软件Cure</w:t>
      </w:r>
      <w:r w:rsidR="00676A91" w:rsidRPr="008E0BC4">
        <w:rPr>
          <w:rFonts w:ascii="微软雅黑" w:hAnsi="微软雅黑" w:hint="eastAsia"/>
        </w:rPr>
        <w:t>等</w:t>
      </w:r>
      <w:r w:rsidR="001A4658" w:rsidRPr="008E0BC4">
        <w:rPr>
          <w:rFonts w:ascii="微软雅黑" w:hAnsi="微软雅黑" w:hint="eastAsia"/>
        </w:rPr>
        <w:t>。</w:t>
      </w:r>
    </w:p>
    <w:p w:rsidR="00B154D0" w:rsidRPr="008E0BC4" w:rsidRDefault="00B154D0" w:rsidP="00A46E9D">
      <w:pPr>
        <w:rPr>
          <w:rFonts w:ascii="微软雅黑" w:hAnsi="微软雅黑"/>
        </w:rPr>
      </w:pPr>
      <w:proofErr w:type="gramStart"/>
      <w:r w:rsidRPr="008E0BC4">
        <w:rPr>
          <w:rFonts w:ascii="微软雅黑" w:hAnsi="微软雅黑" w:hint="eastAsia"/>
        </w:rPr>
        <w:t>龙芯</w:t>
      </w:r>
      <w:proofErr w:type="gramEnd"/>
      <w:r w:rsidRPr="008E0BC4">
        <w:rPr>
          <w:rFonts w:ascii="微软雅黑" w:hAnsi="微软雅黑" w:hint="eastAsia"/>
        </w:rPr>
        <w:t>3D打印机也是基于开源技术的FDM式打印，主控</w:t>
      </w:r>
      <w:proofErr w:type="gramStart"/>
      <w:r w:rsidRPr="008E0BC4">
        <w:rPr>
          <w:rFonts w:ascii="微软雅黑" w:hAnsi="微软雅黑" w:hint="eastAsia"/>
        </w:rPr>
        <w:t>采用龙芯</w:t>
      </w:r>
      <w:proofErr w:type="gramEnd"/>
      <w:r w:rsidRPr="008E0BC4">
        <w:rPr>
          <w:rFonts w:ascii="微软雅黑" w:hAnsi="微软雅黑" w:hint="eastAsia"/>
        </w:rPr>
        <w:t>1C。主控的操作系统采用国产硬实时操作系统RT-Thread</w:t>
      </w:r>
      <w:r w:rsidR="00667899" w:rsidRPr="008E0BC4">
        <w:rPr>
          <w:rFonts w:ascii="微软雅黑" w:hAnsi="微软雅黑" w:hint="eastAsia"/>
        </w:rPr>
        <w:t>，控制程序</w:t>
      </w:r>
      <w:r w:rsidRPr="008E0BC4">
        <w:rPr>
          <w:rFonts w:ascii="微软雅黑" w:hAnsi="微软雅黑" w:hint="eastAsia"/>
        </w:rPr>
        <w:t>代码移植Marlin。</w:t>
      </w:r>
    </w:p>
    <w:p w:rsidR="00667899" w:rsidRPr="008E0BC4" w:rsidRDefault="00667899" w:rsidP="00667899">
      <w:pPr>
        <w:pStyle w:val="2"/>
        <w:rPr>
          <w:rFonts w:ascii="微软雅黑" w:eastAsia="微软雅黑" w:hAnsi="微软雅黑"/>
        </w:rPr>
      </w:pPr>
      <w:bookmarkStart w:id="5" w:name="_Toc471590548"/>
      <w:r w:rsidRPr="008E0BC4">
        <w:rPr>
          <w:rFonts w:ascii="微软雅黑" w:eastAsia="微软雅黑" w:hAnsi="微软雅黑" w:hint="eastAsia"/>
        </w:rPr>
        <w:t>2 机架</w:t>
      </w:r>
      <w:bookmarkEnd w:id="5"/>
    </w:p>
    <w:p w:rsidR="00667899" w:rsidRPr="008E0BC4" w:rsidRDefault="00667899" w:rsidP="00667899">
      <w:pPr>
        <w:pStyle w:val="2"/>
        <w:rPr>
          <w:rFonts w:ascii="微软雅黑" w:eastAsia="微软雅黑" w:hAnsi="微软雅黑"/>
        </w:rPr>
      </w:pPr>
      <w:bookmarkStart w:id="6" w:name="_Toc471590549"/>
      <w:r w:rsidRPr="008E0BC4">
        <w:rPr>
          <w:rFonts w:ascii="微软雅黑" w:eastAsia="微软雅黑" w:hAnsi="微软雅黑" w:hint="eastAsia"/>
        </w:rPr>
        <w:t>3 主控</w:t>
      </w:r>
      <w:bookmarkEnd w:id="6"/>
    </w:p>
    <w:p w:rsidR="00F340E1" w:rsidRPr="008E0BC4" w:rsidRDefault="00F340E1" w:rsidP="00F340E1">
      <w:pPr>
        <w:pStyle w:val="3"/>
        <w:rPr>
          <w:rFonts w:ascii="微软雅黑" w:hAnsi="微软雅黑"/>
        </w:rPr>
      </w:pPr>
      <w:bookmarkStart w:id="7" w:name="_Toc471590550"/>
      <w:r w:rsidRPr="008E0BC4">
        <w:rPr>
          <w:rFonts w:ascii="微软雅黑" w:hAnsi="微软雅黑" w:hint="eastAsia"/>
        </w:rPr>
        <w:t>3.1</w:t>
      </w:r>
      <w:r w:rsidR="004263A9" w:rsidRPr="008E0BC4">
        <w:rPr>
          <w:rFonts w:ascii="微软雅黑" w:hAnsi="微软雅黑" w:hint="eastAsia"/>
        </w:rPr>
        <w:t xml:space="preserve"> </w:t>
      </w:r>
      <w:proofErr w:type="gramStart"/>
      <w:r w:rsidR="0022699A" w:rsidRPr="008E0BC4">
        <w:rPr>
          <w:rFonts w:ascii="微软雅黑" w:hAnsi="微软雅黑" w:hint="eastAsia"/>
        </w:rPr>
        <w:t>龙芯</w:t>
      </w:r>
      <w:bookmarkEnd w:id="7"/>
      <w:proofErr w:type="gramEnd"/>
      <w:r w:rsidR="00602E97">
        <w:rPr>
          <w:rFonts w:ascii="微软雅黑" w:hAnsi="微软雅黑" w:hint="eastAsia"/>
        </w:rPr>
        <w:t>1C</w:t>
      </w:r>
      <w:r w:rsidR="00602E97" w:rsidRPr="008E0BC4">
        <w:rPr>
          <w:rFonts w:ascii="微软雅黑" w:hAnsi="微软雅黑" w:hint="eastAsia"/>
        </w:rPr>
        <w:t xml:space="preserve"> </w:t>
      </w:r>
    </w:p>
    <w:p w:rsidR="00F340E1" w:rsidRDefault="00602E97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主控</w:t>
      </w:r>
      <w:proofErr w:type="gramStart"/>
      <w:r w:rsidR="00F340E1" w:rsidRPr="008E0BC4">
        <w:rPr>
          <w:rFonts w:ascii="微软雅黑" w:hAnsi="微软雅黑" w:hint="eastAsia"/>
        </w:rPr>
        <w:t>基于龙芯</w:t>
      </w:r>
      <w:proofErr w:type="gramEnd"/>
      <w:r w:rsidR="00F340E1" w:rsidRPr="008E0BC4">
        <w:rPr>
          <w:rFonts w:ascii="微软雅黑" w:hAnsi="微软雅黑" w:hint="eastAsia"/>
        </w:rPr>
        <w:t>1C300A芯片的智龙开发板</w:t>
      </w:r>
      <w:r w:rsidR="00EA31DB" w:rsidRPr="008E0BC4">
        <w:rPr>
          <w:rFonts w:ascii="微软雅黑" w:hAnsi="微软雅黑" w:hint="eastAsia"/>
        </w:rPr>
        <w:t>。</w:t>
      </w:r>
      <w:proofErr w:type="gramStart"/>
      <w:r w:rsidR="00C35D12" w:rsidRPr="008E0BC4">
        <w:rPr>
          <w:rFonts w:ascii="微软雅黑" w:hAnsi="微软雅黑" w:hint="eastAsia"/>
        </w:rPr>
        <w:t>龙芯</w:t>
      </w:r>
      <w:proofErr w:type="gramEnd"/>
      <w:r w:rsidR="00C35D12" w:rsidRPr="008E0BC4">
        <w:rPr>
          <w:rFonts w:ascii="微软雅黑" w:hAnsi="微软雅黑" w:hint="eastAsia"/>
        </w:rPr>
        <w:t>1C300A</w:t>
      </w:r>
      <w:r w:rsidR="00C35D12">
        <w:rPr>
          <w:rFonts w:ascii="微软雅黑" w:hAnsi="微软雅黑" w:hint="eastAsia"/>
        </w:rPr>
        <w:t>有2个SPI、4路ADC、</w:t>
      </w:r>
      <w:r w:rsidR="00C9002B">
        <w:rPr>
          <w:rFonts w:ascii="微软雅黑" w:hAnsi="微软雅黑" w:hint="eastAsia"/>
        </w:rPr>
        <w:t>4个PWM。</w:t>
      </w:r>
    </w:p>
    <w:p w:rsidR="00C9002B" w:rsidRPr="00C9002B" w:rsidRDefault="00C9002B" w:rsidP="00F340E1">
      <w:pPr>
        <w:rPr>
          <w:rFonts w:ascii="微软雅黑" w:hAnsi="微软雅黑"/>
        </w:rPr>
      </w:pPr>
      <w:r>
        <w:rPr>
          <w:rFonts w:ascii="微软雅黑" w:hAnsi="微软雅黑" w:hint="eastAsia"/>
        </w:rPr>
        <w:t>一个三角洲</w:t>
      </w:r>
      <w:r w:rsidR="00EF1142">
        <w:rPr>
          <w:rFonts w:ascii="微软雅黑" w:hAnsi="微软雅黑" w:hint="eastAsia"/>
        </w:rPr>
        <w:t>FDM 3D打印机有四个步进电机、两个温度传感器、两个加热器（一个是打印头的，一个是热床的）</w:t>
      </w:r>
      <w:r w:rsidR="00770919">
        <w:rPr>
          <w:rFonts w:ascii="微软雅黑" w:hAnsi="微软雅黑" w:hint="eastAsia"/>
        </w:rPr>
        <w:t>需要驱动</w:t>
      </w:r>
      <w:r w:rsidR="00EF1142">
        <w:rPr>
          <w:rFonts w:ascii="微软雅黑" w:hAnsi="微软雅黑" w:hint="eastAsia"/>
        </w:rPr>
        <w:t>。</w:t>
      </w:r>
      <w:bookmarkStart w:id="8" w:name="_GoBack"/>
      <w:bookmarkEnd w:id="8"/>
      <w:r w:rsidR="002E675F">
        <w:rPr>
          <w:rFonts w:ascii="微软雅黑" w:hAnsi="微软雅黑" w:hint="eastAsia"/>
        </w:rPr>
        <w:t>一个步进电机需要一个PWM，</w:t>
      </w:r>
      <w:r w:rsidR="00770919">
        <w:rPr>
          <w:rFonts w:ascii="微软雅黑" w:hAnsi="微软雅黑" w:hint="eastAsia"/>
        </w:rPr>
        <w:t>一个GPIO。</w:t>
      </w:r>
    </w:p>
    <w:p w:rsidR="00EA31DB" w:rsidRPr="008E0BC4" w:rsidRDefault="00EA31DB" w:rsidP="00EA31DB">
      <w:pPr>
        <w:jc w:val="center"/>
        <w:rPr>
          <w:rFonts w:ascii="微软雅黑" w:hAnsi="微软雅黑"/>
        </w:rPr>
      </w:pPr>
      <w:r w:rsidRPr="008E0BC4">
        <w:rPr>
          <w:rFonts w:ascii="微软雅黑" w:hAnsi="微软雅黑" w:hint="eastAsia"/>
          <w:noProof/>
        </w:rPr>
        <w:lastRenderedPageBreak/>
        <w:drawing>
          <wp:inline distT="0" distB="0" distL="0" distR="0" wp14:anchorId="791CD6AA" wp14:editId="626426CD">
            <wp:extent cx="4087504" cy="5214237"/>
            <wp:effectExtent l="0" t="0" r="8255" b="5715"/>
            <wp:docPr id="1" name="图片 1" descr="智龙引脚复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智龙引脚复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32" cy="52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DB" w:rsidRPr="008E0BC4" w:rsidRDefault="00EA31DB" w:rsidP="00F340E1">
      <w:pPr>
        <w:rPr>
          <w:rFonts w:ascii="微软雅黑" w:hAnsi="微软雅黑"/>
        </w:rPr>
      </w:pPr>
    </w:p>
    <w:p w:rsidR="00667899" w:rsidRPr="008E0BC4" w:rsidRDefault="00667899" w:rsidP="00F340E1">
      <w:pPr>
        <w:pStyle w:val="3"/>
        <w:rPr>
          <w:rFonts w:ascii="微软雅黑" w:hAnsi="微软雅黑"/>
        </w:rPr>
      </w:pPr>
      <w:bookmarkStart w:id="9" w:name="_Toc471590551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2</w:t>
      </w:r>
      <w:r w:rsidR="004263A9" w:rsidRPr="008E0BC4">
        <w:rPr>
          <w:rFonts w:ascii="微软雅黑" w:hAnsi="微软雅黑" w:hint="eastAsia"/>
        </w:rPr>
        <w:t xml:space="preserve"> </w:t>
      </w:r>
      <w:r w:rsidR="00F340E1" w:rsidRPr="008E0BC4">
        <w:rPr>
          <w:rFonts w:ascii="微软雅黑" w:hAnsi="微软雅黑" w:hint="eastAsia"/>
        </w:rPr>
        <w:t>操作系统</w:t>
      </w:r>
      <w:r w:rsidRPr="008E0BC4">
        <w:rPr>
          <w:rFonts w:ascii="微软雅黑" w:hAnsi="微软雅黑" w:hint="eastAsia"/>
        </w:rPr>
        <w:t>RT-Thread</w:t>
      </w:r>
      <w:bookmarkEnd w:id="9"/>
    </w:p>
    <w:p w:rsidR="00F340E1" w:rsidRPr="008E0BC4" w:rsidRDefault="0062028C" w:rsidP="00F340E1">
      <w:pPr>
        <w:rPr>
          <w:rFonts w:ascii="微软雅黑" w:hAnsi="微软雅黑"/>
        </w:rPr>
      </w:pPr>
      <w:r w:rsidRPr="008E0BC4">
        <w:rPr>
          <w:rFonts w:ascii="微软雅黑" w:hAnsi="微软雅黑" w:hint="eastAsia"/>
        </w:rPr>
        <w:t>操作</w:t>
      </w:r>
      <w:r w:rsidR="00EA31DB" w:rsidRPr="008E0BC4">
        <w:rPr>
          <w:rFonts w:ascii="微软雅黑" w:hAnsi="微软雅黑" w:hint="eastAsia"/>
        </w:rPr>
        <w:t>系统采用RT-Thread 2.1</w:t>
      </w:r>
      <w:r w:rsidR="00BB1CF7" w:rsidRPr="008E0BC4">
        <w:rPr>
          <w:rFonts w:ascii="微软雅黑" w:hAnsi="微软雅黑" w:hint="eastAsia"/>
        </w:rPr>
        <w:t>。</w:t>
      </w:r>
    </w:p>
    <w:p w:rsidR="00667899" w:rsidRPr="008E0BC4" w:rsidRDefault="00667899" w:rsidP="00BB1CF7">
      <w:pPr>
        <w:pStyle w:val="3"/>
        <w:rPr>
          <w:rFonts w:ascii="微软雅黑" w:hAnsi="微软雅黑"/>
        </w:rPr>
      </w:pPr>
      <w:bookmarkStart w:id="10" w:name="_Toc471590552"/>
      <w:r w:rsidRPr="008E0BC4">
        <w:rPr>
          <w:rFonts w:ascii="微软雅黑" w:hAnsi="微软雅黑" w:hint="eastAsia"/>
        </w:rPr>
        <w:t>3.</w:t>
      </w:r>
      <w:r w:rsidR="00F340E1" w:rsidRPr="008E0BC4">
        <w:rPr>
          <w:rFonts w:ascii="微软雅黑" w:hAnsi="微软雅黑" w:hint="eastAsia"/>
        </w:rPr>
        <w:t>3</w:t>
      </w:r>
      <w:r w:rsidRPr="008E0BC4">
        <w:rPr>
          <w:rFonts w:ascii="微软雅黑" w:hAnsi="微软雅黑" w:hint="eastAsia"/>
        </w:rPr>
        <w:t xml:space="preserve"> </w:t>
      </w:r>
      <w:r w:rsidR="00C33C22" w:rsidRPr="008E0BC4">
        <w:rPr>
          <w:rFonts w:ascii="微软雅黑" w:hAnsi="微软雅黑" w:hint="eastAsia"/>
        </w:rPr>
        <w:t>控制程序Marlin</w:t>
      </w:r>
      <w:bookmarkEnd w:id="10"/>
    </w:p>
    <w:p w:rsidR="00BB1CF7" w:rsidRPr="008E0BC4" w:rsidRDefault="00BB1CF7" w:rsidP="00BB1CF7">
      <w:pPr>
        <w:rPr>
          <w:rFonts w:ascii="微软雅黑" w:hAnsi="微软雅黑"/>
        </w:rPr>
      </w:pPr>
    </w:p>
    <w:p w:rsidR="00667899" w:rsidRPr="008E0BC4" w:rsidRDefault="00667899" w:rsidP="00667899">
      <w:pPr>
        <w:rPr>
          <w:rFonts w:ascii="微软雅黑" w:hAnsi="微软雅黑"/>
        </w:rPr>
      </w:pPr>
    </w:p>
    <w:p w:rsidR="00FA19FC" w:rsidRPr="008E0BC4" w:rsidRDefault="00FA19FC" w:rsidP="00FA19FC">
      <w:pPr>
        <w:rPr>
          <w:rFonts w:ascii="微软雅黑" w:hAnsi="微软雅黑"/>
        </w:rPr>
      </w:pPr>
    </w:p>
    <w:sectPr w:rsidR="00FA19FC" w:rsidRPr="008E0BC4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70" w:rsidRDefault="004F4870" w:rsidP="001A4522">
      <w:pPr>
        <w:spacing w:after="0"/>
      </w:pPr>
      <w:r>
        <w:separator/>
      </w:r>
    </w:p>
  </w:endnote>
  <w:endnote w:type="continuationSeparator" w:id="0">
    <w:p w:rsidR="004F4870" w:rsidRDefault="004F4870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70" w:rsidRDefault="004F4870" w:rsidP="001A4522">
      <w:pPr>
        <w:spacing w:after="0"/>
      </w:pPr>
      <w:r>
        <w:separator/>
      </w:r>
    </w:p>
  </w:footnote>
  <w:footnote w:type="continuationSeparator" w:id="0">
    <w:p w:rsidR="004F4870" w:rsidRDefault="004F4870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7999"/>
    <w:rsid w:val="000430F3"/>
    <w:rsid w:val="0006269B"/>
    <w:rsid w:val="000679F1"/>
    <w:rsid w:val="00075B84"/>
    <w:rsid w:val="0009236D"/>
    <w:rsid w:val="000A1FC4"/>
    <w:rsid w:val="000B7D9E"/>
    <w:rsid w:val="000D61F5"/>
    <w:rsid w:val="001031EE"/>
    <w:rsid w:val="001061E8"/>
    <w:rsid w:val="00120BC4"/>
    <w:rsid w:val="00122A5A"/>
    <w:rsid w:val="00132885"/>
    <w:rsid w:val="00137BB4"/>
    <w:rsid w:val="00166825"/>
    <w:rsid w:val="001816BF"/>
    <w:rsid w:val="001A4522"/>
    <w:rsid w:val="001A4658"/>
    <w:rsid w:val="001B4770"/>
    <w:rsid w:val="001B6B02"/>
    <w:rsid w:val="001D17DE"/>
    <w:rsid w:val="001E4CA5"/>
    <w:rsid w:val="001F4DDE"/>
    <w:rsid w:val="0022699A"/>
    <w:rsid w:val="00246EAB"/>
    <w:rsid w:val="002711FF"/>
    <w:rsid w:val="002E3860"/>
    <w:rsid w:val="002E625F"/>
    <w:rsid w:val="002E675F"/>
    <w:rsid w:val="0031030B"/>
    <w:rsid w:val="0031714A"/>
    <w:rsid w:val="00323B43"/>
    <w:rsid w:val="003712EF"/>
    <w:rsid w:val="00373BF0"/>
    <w:rsid w:val="003A68BF"/>
    <w:rsid w:val="003B4916"/>
    <w:rsid w:val="003D37D8"/>
    <w:rsid w:val="003D7119"/>
    <w:rsid w:val="003D7773"/>
    <w:rsid w:val="00401C7A"/>
    <w:rsid w:val="0040460C"/>
    <w:rsid w:val="00410E73"/>
    <w:rsid w:val="004143F6"/>
    <w:rsid w:val="00426133"/>
    <w:rsid w:val="004263A9"/>
    <w:rsid w:val="0042720B"/>
    <w:rsid w:val="004358AB"/>
    <w:rsid w:val="004361E3"/>
    <w:rsid w:val="0045210B"/>
    <w:rsid w:val="004661F9"/>
    <w:rsid w:val="00486E8D"/>
    <w:rsid w:val="004965BA"/>
    <w:rsid w:val="004B5C58"/>
    <w:rsid w:val="004C3883"/>
    <w:rsid w:val="004D2725"/>
    <w:rsid w:val="004F4870"/>
    <w:rsid w:val="005003A1"/>
    <w:rsid w:val="00551C0D"/>
    <w:rsid w:val="00590C13"/>
    <w:rsid w:val="005974A5"/>
    <w:rsid w:val="005B3D73"/>
    <w:rsid w:val="005C7EA0"/>
    <w:rsid w:val="005F348D"/>
    <w:rsid w:val="005F3C1D"/>
    <w:rsid w:val="00602E97"/>
    <w:rsid w:val="00611061"/>
    <w:rsid w:val="00614D86"/>
    <w:rsid w:val="0062028C"/>
    <w:rsid w:val="00656176"/>
    <w:rsid w:val="00662FCF"/>
    <w:rsid w:val="00667899"/>
    <w:rsid w:val="00675A0D"/>
    <w:rsid w:val="00676275"/>
    <w:rsid w:val="006763B8"/>
    <w:rsid w:val="00676A91"/>
    <w:rsid w:val="006815D8"/>
    <w:rsid w:val="00690D24"/>
    <w:rsid w:val="006A2F0A"/>
    <w:rsid w:val="006B262B"/>
    <w:rsid w:val="006D622A"/>
    <w:rsid w:val="006E7E31"/>
    <w:rsid w:val="006F4666"/>
    <w:rsid w:val="007451D6"/>
    <w:rsid w:val="00757E93"/>
    <w:rsid w:val="00770919"/>
    <w:rsid w:val="00782133"/>
    <w:rsid w:val="007D7F85"/>
    <w:rsid w:val="00801532"/>
    <w:rsid w:val="0081017E"/>
    <w:rsid w:val="00821CD0"/>
    <w:rsid w:val="00826E84"/>
    <w:rsid w:val="00832A8E"/>
    <w:rsid w:val="00856287"/>
    <w:rsid w:val="00870A8D"/>
    <w:rsid w:val="00892D2D"/>
    <w:rsid w:val="0089342C"/>
    <w:rsid w:val="008A5FF2"/>
    <w:rsid w:val="008B102C"/>
    <w:rsid w:val="008B7726"/>
    <w:rsid w:val="008C533D"/>
    <w:rsid w:val="008D5CD8"/>
    <w:rsid w:val="008E0BC4"/>
    <w:rsid w:val="00921C72"/>
    <w:rsid w:val="00921E5D"/>
    <w:rsid w:val="00945551"/>
    <w:rsid w:val="00956EEF"/>
    <w:rsid w:val="00991BDE"/>
    <w:rsid w:val="009B14A1"/>
    <w:rsid w:val="009E6875"/>
    <w:rsid w:val="00A03C03"/>
    <w:rsid w:val="00A15530"/>
    <w:rsid w:val="00A24848"/>
    <w:rsid w:val="00A25960"/>
    <w:rsid w:val="00A40360"/>
    <w:rsid w:val="00A46E9D"/>
    <w:rsid w:val="00A512D1"/>
    <w:rsid w:val="00A60AE9"/>
    <w:rsid w:val="00A632AE"/>
    <w:rsid w:val="00A74663"/>
    <w:rsid w:val="00A9119B"/>
    <w:rsid w:val="00AA25AD"/>
    <w:rsid w:val="00AB0E8A"/>
    <w:rsid w:val="00AE0C30"/>
    <w:rsid w:val="00AF0FD7"/>
    <w:rsid w:val="00AF79E0"/>
    <w:rsid w:val="00B154D0"/>
    <w:rsid w:val="00B16AA6"/>
    <w:rsid w:val="00B17B89"/>
    <w:rsid w:val="00B21BE5"/>
    <w:rsid w:val="00B22406"/>
    <w:rsid w:val="00B312A2"/>
    <w:rsid w:val="00B71D6D"/>
    <w:rsid w:val="00BB1CF7"/>
    <w:rsid w:val="00BD1E71"/>
    <w:rsid w:val="00BD47B4"/>
    <w:rsid w:val="00C04632"/>
    <w:rsid w:val="00C07890"/>
    <w:rsid w:val="00C333A4"/>
    <w:rsid w:val="00C33C22"/>
    <w:rsid w:val="00C35D12"/>
    <w:rsid w:val="00C400CC"/>
    <w:rsid w:val="00C868FC"/>
    <w:rsid w:val="00C9002B"/>
    <w:rsid w:val="00C94994"/>
    <w:rsid w:val="00CC2EC0"/>
    <w:rsid w:val="00CD3317"/>
    <w:rsid w:val="00CD7872"/>
    <w:rsid w:val="00D134C7"/>
    <w:rsid w:val="00D31D50"/>
    <w:rsid w:val="00D624EE"/>
    <w:rsid w:val="00D76A8D"/>
    <w:rsid w:val="00D877EC"/>
    <w:rsid w:val="00D942FC"/>
    <w:rsid w:val="00DC1A34"/>
    <w:rsid w:val="00DD04DC"/>
    <w:rsid w:val="00E01C05"/>
    <w:rsid w:val="00E05EFC"/>
    <w:rsid w:val="00E610B1"/>
    <w:rsid w:val="00E625B6"/>
    <w:rsid w:val="00E716CD"/>
    <w:rsid w:val="00E9244C"/>
    <w:rsid w:val="00EA31DB"/>
    <w:rsid w:val="00ED3256"/>
    <w:rsid w:val="00ED4DDD"/>
    <w:rsid w:val="00ED64CF"/>
    <w:rsid w:val="00EE62FA"/>
    <w:rsid w:val="00EF1142"/>
    <w:rsid w:val="00F22694"/>
    <w:rsid w:val="00F311CB"/>
    <w:rsid w:val="00F340E1"/>
    <w:rsid w:val="00F46353"/>
    <w:rsid w:val="00F82498"/>
    <w:rsid w:val="00F83048"/>
    <w:rsid w:val="00F96B40"/>
    <w:rsid w:val="00F97531"/>
    <w:rsid w:val="00FA19FC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FA25B3-7574-441F-82B8-CA6A1EB0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5</Pages>
  <Words>174</Words>
  <Characters>993</Characters>
  <Application>Microsoft Office Word</Application>
  <DocSecurity>0</DocSecurity>
  <Lines>8</Lines>
  <Paragraphs>2</Paragraphs>
  <ScaleCrop>false</ScaleCrop>
  <Company>china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92</cp:revision>
  <dcterms:created xsi:type="dcterms:W3CDTF">2008-09-11T17:20:00Z</dcterms:created>
  <dcterms:modified xsi:type="dcterms:W3CDTF">2017-01-08T13:48:00Z</dcterms:modified>
</cp:coreProperties>
</file>