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6FBFE" w14:textId="77777777" w:rsidR="000D549C" w:rsidRPr="000D549C" w:rsidRDefault="000D549C" w:rsidP="000D549C">
      <w:pPr>
        <w:rPr>
          <w:b/>
          <w:bCs/>
        </w:rPr>
      </w:pPr>
      <w:r w:rsidRPr="000D549C">
        <w:rPr>
          <w:b/>
          <w:bCs/>
        </w:rPr>
        <w:t>Ervaren ICT</w:t>
      </w:r>
      <w:r w:rsidRPr="000D549C">
        <w:rPr>
          <w:b/>
          <w:bCs/>
        </w:rPr>
        <w:noBreakHyphen/>
        <w:t xml:space="preserve">professional met ruim 25 jaar in systeembeheer, </w:t>
      </w:r>
      <w:proofErr w:type="spellStart"/>
      <w:r w:rsidRPr="000D549C">
        <w:rPr>
          <w:b/>
          <w:bCs/>
        </w:rPr>
        <w:t>cloudadoptie</w:t>
      </w:r>
      <w:proofErr w:type="spellEnd"/>
      <w:r w:rsidRPr="000D549C">
        <w:rPr>
          <w:b/>
          <w:bCs/>
        </w:rPr>
        <w:t xml:space="preserve"> en automatisering, gespecialiseerd in Microsoft 365 en </w:t>
      </w:r>
      <w:proofErr w:type="spellStart"/>
      <w:r w:rsidRPr="000D549C">
        <w:rPr>
          <w:b/>
          <w:bCs/>
        </w:rPr>
        <w:t>Azure</w:t>
      </w:r>
      <w:proofErr w:type="spellEnd"/>
      <w:r w:rsidRPr="000D549C">
        <w:rPr>
          <w:b/>
          <w:bCs/>
        </w:rPr>
        <w:t xml:space="preserve"> voor betrouwbare, veilige en beheersbare werkomgevingen. Met Python, C en C++ bouw ik praktische tools en integraties die processen versnellen, fouten verminderen en beheer voorspelbaar maken — van on</w:t>
      </w:r>
      <w:r w:rsidRPr="000D549C">
        <w:rPr>
          <w:b/>
          <w:bCs/>
        </w:rPr>
        <w:noBreakHyphen/>
      </w:r>
      <w:proofErr w:type="spellStart"/>
      <w:r w:rsidRPr="000D549C">
        <w:rPr>
          <w:b/>
          <w:bCs/>
        </w:rPr>
        <w:t>premises</w:t>
      </w:r>
      <w:proofErr w:type="spellEnd"/>
      <w:r w:rsidRPr="000D549C">
        <w:rPr>
          <w:b/>
          <w:bCs/>
        </w:rPr>
        <w:t xml:space="preserve"> naar hybride en </w:t>
      </w:r>
      <w:proofErr w:type="spellStart"/>
      <w:r w:rsidRPr="000D549C">
        <w:rPr>
          <w:b/>
          <w:bCs/>
        </w:rPr>
        <w:t>cloud</w:t>
      </w:r>
      <w:proofErr w:type="spellEnd"/>
      <w:r w:rsidRPr="000D549C">
        <w:rPr>
          <w:b/>
          <w:bCs/>
        </w:rPr>
        <w:noBreakHyphen/>
        <w:t>native.</w:t>
      </w:r>
    </w:p>
    <w:p w14:paraId="1EEE2EB2" w14:textId="77777777" w:rsidR="000D549C" w:rsidRPr="000D549C" w:rsidRDefault="000D549C" w:rsidP="000D549C">
      <w:pPr>
        <w:numPr>
          <w:ilvl w:val="0"/>
          <w:numId w:val="3"/>
        </w:numPr>
        <w:rPr>
          <w:b/>
          <w:bCs/>
        </w:rPr>
      </w:pPr>
      <w:r w:rsidRPr="000D549C">
        <w:rPr>
          <w:b/>
          <w:bCs/>
        </w:rPr>
        <w:t xml:space="preserve">Cloud &amp; Microsoft 365: Exchange Online, SharePoint, Teams, </w:t>
      </w:r>
      <w:proofErr w:type="spellStart"/>
      <w:r w:rsidRPr="000D549C">
        <w:rPr>
          <w:b/>
          <w:bCs/>
        </w:rPr>
        <w:t>Entra</w:t>
      </w:r>
      <w:proofErr w:type="spellEnd"/>
      <w:r w:rsidRPr="000D549C">
        <w:rPr>
          <w:b/>
          <w:bCs/>
        </w:rPr>
        <w:t xml:space="preserve"> ID/</w:t>
      </w:r>
      <w:proofErr w:type="spellStart"/>
      <w:r w:rsidRPr="000D549C">
        <w:rPr>
          <w:b/>
          <w:bCs/>
        </w:rPr>
        <w:t>identity</w:t>
      </w:r>
      <w:proofErr w:type="spellEnd"/>
      <w:r w:rsidRPr="000D549C">
        <w:rPr>
          <w:b/>
          <w:bCs/>
        </w:rPr>
        <w:t xml:space="preserve">, </w:t>
      </w:r>
      <w:proofErr w:type="spellStart"/>
      <w:r w:rsidRPr="000D549C">
        <w:rPr>
          <w:b/>
          <w:bCs/>
        </w:rPr>
        <w:t>Intune</w:t>
      </w:r>
      <w:proofErr w:type="spellEnd"/>
      <w:r w:rsidRPr="000D549C">
        <w:rPr>
          <w:b/>
          <w:bCs/>
        </w:rPr>
        <w:t>/</w:t>
      </w:r>
      <w:proofErr w:type="spellStart"/>
      <w:r w:rsidRPr="000D549C">
        <w:rPr>
          <w:b/>
          <w:bCs/>
        </w:rPr>
        <w:t>Endpoint</w:t>
      </w:r>
      <w:proofErr w:type="spellEnd"/>
      <w:r w:rsidRPr="000D549C">
        <w:rPr>
          <w:b/>
          <w:bCs/>
        </w:rPr>
        <w:t xml:space="preserve"> Management en </w:t>
      </w:r>
      <w:proofErr w:type="spellStart"/>
      <w:r w:rsidRPr="000D549C">
        <w:rPr>
          <w:b/>
          <w:bCs/>
        </w:rPr>
        <w:t>Conditional</w:t>
      </w:r>
      <w:proofErr w:type="spellEnd"/>
      <w:r w:rsidRPr="000D549C">
        <w:rPr>
          <w:b/>
          <w:bCs/>
        </w:rPr>
        <w:t xml:space="preserve"> Access voor schaalbare, moderne werkplekken.</w:t>
      </w:r>
    </w:p>
    <w:p w14:paraId="32821A0A" w14:textId="77777777" w:rsidR="000D549C" w:rsidRPr="000D549C" w:rsidRDefault="000D549C" w:rsidP="000D549C">
      <w:pPr>
        <w:numPr>
          <w:ilvl w:val="0"/>
          <w:numId w:val="3"/>
        </w:numPr>
        <w:rPr>
          <w:b/>
          <w:bCs/>
        </w:rPr>
      </w:pPr>
      <w:proofErr w:type="spellStart"/>
      <w:r w:rsidRPr="000D549C">
        <w:rPr>
          <w:b/>
          <w:bCs/>
        </w:rPr>
        <w:t>Azure</w:t>
      </w:r>
      <w:proofErr w:type="spellEnd"/>
      <w:r w:rsidRPr="000D549C">
        <w:rPr>
          <w:b/>
          <w:bCs/>
        </w:rPr>
        <w:noBreakHyphen/>
        <w:t>toepassingen: IaaS/PaaS, netwerksegmentatie, VM/Storage/</w:t>
      </w:r>
      <w:proofErr w:type="spellStart"/>
      <w:r w:rsidRPr="000D549C">
        <w:rPr>
          <w:b/>
          <w:bCs/>
        </w:rPr>
        <w:t>Key</w:t>
      </w:r>
      <w:proofErr w:type="spellEnd"/>
      <w:r w:rsidRPr="000D549C">
        <w:rPr>
          <w:b/>
          <w:bCs/>
        </w:rPr>
        <w:t xml:space="preserve"> </w:t>
      </w:r>
      <w:proofErr w:type="spellStart"/>
      <w:r w:rsidRPr="000D549C">
        <w:rPr>
          <w:b/>
          <w:bCs/>
        </w:rPr>
        <w:t>Vault</w:t>
      </w:r>
      <w:proofErr w:type="spellEnd"/>
      <w:r w:rsidRPr="000D549C">
        <w:rPr>
          <w:b/>
          <w:bCs/>
        </w:rPr>
        <w:t xml:space="preserve">, </w:t>
      </w:r>
      <w:proofErr w:type="spellStart"/>
      <w:r w:rsidRPr="000D549C">
        <w:rPr>
          <w:b/>
          <w:bCs/>
        </w:rPr>
        <w:t>automation</w:t>
      </w:r>
      <w:proofErr w:type="spellEnd"/>
      <w:r w:rsidRPr="000D549C">
        <w:rPr>
          <w:b/>
          <w:bCs/>
        </w:rPr>
        <w:t>/</w:t>
      </w:r>
      <w:proofErr w:type="spellStart"/>
      <w:r w:rsidRPr="000D549C">
        <w:rPr>
          <w:b/>
          <w:bCs/>
        </w:rPr>
        <w:t>runbooks</w:t>
      </w:r>
      <w:proofErr w:type="spellEnd"/>
      <w:r w:rsidRPr="000D549C">
        <w:rPr>
          <w:b/>
          <w:bCs/>
        </w:rPr>
        <w:t xml:space="preserve"> en event</w:t>
      </w:r>
      <w:r w:rsidRPr="000D549C">
        <w:rPr>
          <w:b/>
          <w:bCs/>
        </w:rPr>
        <w:noBreakHyphen/>
      </w:r>
      <w:proofErr w:type="spellStart"/>
      <w:r w:rsidRPr="000D549C">
        <w:rPr>
          <w:b/>
          <w:bCs/>
        </w:rPr>
        <w:t>driven</w:t>
      </w:r>
      <w:proofErr w:type="spellEnd"/>
      <w:r w:rsidRPr="000D549C">
        <w:rPr>
          <w:b/>
          <w:bCs/>
        </w:rPr>
        <w:t xml:space="preserve"> </w:t>
      </w:r>
      <w:proofErr w:type="spellStart"/>
      <w:r w:rsidRPr="000D549C">
        <w:rPr>
          <w:b/>
          <w:bCs/>
        </w:rPr>
        <w:t>workflows</w:t>
      </w:r>
      <w:proofErr w:type="spellEnd"/>
      <w:r w:rsidRPr="000D549C">
        <w:rPr>
          <w:b/>
          <w:bCs/>
        </w:rPr>
        <w:t xml:space="preserve"> voor stabiele en efficiënte omgevingen.</w:t>
      </w:r>
    </w:p>
    <w:p w14:paraId="442DAE06" w14:textId="77777777" w:rsidR="000D549C" w:rsidRPr="000D549C" w:rsidRDefault="000D549C" w:rsidP="000D549C">
      <w:pPr>
        <w:numPr>
          <w:ilvl w:val="0"/>
          <w:numId w:val="3"/>
        </w:numPr>
        <w:rPr>
          <w:b/>
          <w:bCs/>
        </w:rPr>
      </w:pPr>
      <w:r w:rsidRPr="000D549C">
        <w:rPr>
          <w:b/>
          <w:bCs/>
        </w:rPr>
        <w:t>AI in de praktijk: inzet van AI</w:t>
      </w:r>
      <w:r w:rsidRPr="000D549C">
        <w:rPr>
          <w:b/>
          <w:bCs/>
        </w:rPr>
        <w:noBreakHyphen/>
        <w:t xml:space="preserve">tools en </w:t>
      </w:r>
      <w:proofErr w:type="spellStart"/>
      <w:r w:rsidRPr="000D549C">
        <w:rPr>
          <w:b/>
          <w:bCs/>
        </w:rPr>
        <w:t>copilots</w:t>
      </w:r>
      <w:proofErr w:type="spellEnd"/>
      <w:r w:rsidRPr="000D549C">
        <w:rPr>
          <w:b/>
          <w:bCs/>
        </w:rPr>
        <w:t xml:space="preserve"> voor monitoring, rapportage, </w:t>
      </w:r>
      <w:proofErr w:type="spellStart"/>
      <w:r w:rsidRPr="000D549C">
        <w:rPr>
          <w:b/>
          <w:bCs/>
        </w:rPr>
        <w:t>provisioning</w:t>
      </w:r>
      <w:proofErr w:type="spellEnd"/>
      <w:r w:rsidRPr="000D549C">
        <w:rPr>
          <w:b/>
          <w:bCs/>
        </w:rPr>
        <w:t xml:space="preserve"> en kwaliteitscontroles; experimenteren met modellen en API</w:t>
      </w:r>
      <w:r w:rsidRPr="000D549C">
        <w:rPr>
          <w:b/>
          <w:bCs/>
        </w:rPr>
        <w:noBreakHyphen/>
        <w:t>koppelingen om repetitieve taken te automatiseren.</w:t>
      </w:r>
    </w:p>
    <w:p w14:paraId="277A0575" w14:textId="77777777" w:rsidR="000D549C" w:rsidRPr="000D549C" w:rsidRDefault="000D549C" w:rsidP="000D549C">
      <w:pPr>
        <w:numPr>
          <w:ilvl w:val="0"/>
          <w:numId w:val="3"/>
        </w:numPr>
        <w:rPr>
          <w:b/>
          <w:bCs/>
        </w:rPr>
      </w:pPr>
      <w:r w:rsidRPr="000D549C">
        <w:rPr>
          <w:b/>
          <w:bCs/>
        </w:rPr>
        <w:t>Cybersecurity</w:t>
      </w:r>
      <w:r w:rsidRPr="000D549C">
        <w:rPr>
          <w:b/>
          <w:bCs/>
        </w:rPr>
        <w:noBreakHyphen/>
        <w:t xml:space="preserve">focus: </w:t>
      </w:r>
      <w:proofErr w:type="spellStart"/>
      <w:r w:rsidRPr="000D549C">
        <w:rPr>
          <w:b/>
          <w:bCs/>
        </w:rPr>
        <w:t>identity</w:t>
      </w:r>
      <w:proofErr w:type="spellEnd"/>
      <w:r w:rsidRPr="000D549C">
        <w:rPr>
          <w:b/>
          <w:bCs/>
        </w:rPr>
        <w:noBreakHyphen/>
        <w:t xml:space="preserve">gedreven beveiliging (MFA, SSO, </w:t>
      </w:r>
      <w:proofErr w:type="spellStart"/>
      <w:r w:rsidRPr="000D549C">
        <w:rPr>
          <w:b/>
          <w:bCs/>
        </w:rPr>
        <w:t>least</w:t>
      </w:r>
      <w:proofErr w:type="spellEnd"/>
      <w:r w:rsidRPr="000D549C">
        <w:rPr>
          <w:b/>
          <w:bCs/>
        </w:rPr>
        <w:noBreakHyphen/>
        <w:t xml:space="preserve">privilege), </w:t>
      </w:r>
      <w:proofErr w:type="spellStart"/>
      <w:r w:rsidRPr="000D549C">
        <w:rPr>
          <w:b/>
          <w:bCs/>
        </w:rPr>
        <w:t>hardening</w:t>
      </w:r>
      <w:proofErr w:type="spellEnd"/>
      <w:r w:rsidRPr="000D549C">
        <w:rPr>
          <w:b/>
          <w:bCs/>
        </w:rPr>
        <w:t xml:space="preserve">, </w:t>
      </w:r>
      <w:proofErr w:type="spellStart"/>
      <w:r w:rsidRPr="000D549C">
        <w:rPr>
          <w:b/>
          <w:bCs/>
        </w:rPr>
        <w:t>patching</w:t>
      </w:r>
      <w:proofErr w:type="spellEnd"/>
      <w:r w:rsidRPr="000D549C">
        <w:rPr>
          <w:b/>
          <w:bCs/>
        </w:rPr>
        <w:t xml:space="preserve">, </w:t>
      </w:r>
      <w:proofErr w:type="spellStart"/>
      <w:r w:rsidRPr="000D549C">
        <w:rPr>
          <w:b/>
          <w:bCs/>
        </w:rPr>
        <w:t>logging</w:t>
      </w:r>
      <w:proofErr w:type="spellEnd"/>
      <w:r w:rsidRPr="000D549C">
        <w:rPr>
          <w:b/>
          <w:bCs/>
        </w:rPr>
        <w:t xml:space="preserve"> en </w:t>
      </w:r>
      <w:proofErr w:type="spellStart"/>
      <w:r w:rsidRPr="000D549C">
        <w:rPr>
          <w:b/>
          <w:bCs/>
        </w:rPr>
        <w:t>auditing</w:t>
      </w:r>
      <w:proofErr w:type="spellEnd"/>
      <w:r w:rsidRPr="000D549C">
        <w:rPr>
          <w:b/>
          <w:bCs/>
        </w:rPr>
        <w:t xml:space="preserve"> als standaardonderdeel van elke oplossing.</w:t>
      </w:r>
    </w:p>
    <w:p w14:paraId="0F3014DA" w14:textId="77777777" w:rsidR="000D549C" w:rsidRPr="000D549C" w:rsidRDefault="000D549C" w:rsidP="000D549C">
      <w:pPr>
        <w:numPr>
          <w:ilvl w:val="0"/>
          <w:numId w:val="3"/>
        </w:numPr>
        <w:rPr>
          <w:b/>
          <w:bCs/>
        </w:rPr>
      </w:pPr>
      <w:r w:rsidRPr="000D549C">
        <w:rPr>
          <w:b/>
          <w:bCs/>
        </w:rPr>
        <w:t>Ontwikkeling: Python voor automatisering, integraties en CLI</w:t>
      </w:r>
      <w:r w:rsidRPr="000D549C">
        <w:rPr>
          <w:b/>
          <w:bCs/>
        </w:rPr>
        <w:noBreakHyphen/>
        <w:t xml:space="preserve">tools; C/C++ voor performante </w:t>
      </w:r>
      <w:proofErr w:type="spellStart"/>
      <w:r w:rsidRPr="000D549C">
        <w:rPr>
          <w:b/>
          <w:bCs/>
        </w:rPr>
        <w:t>systeemutilities</w:t>
      </w:r>
      <w:proofErr w:type="spellEnd"/>
      <w:r w:rsidRPr="000D549C">
        <w:rPr>
          <w:b/>
          <w:bCs/>
        </w:rPr>
        <w:t xml:space="preserve"> dicht op het OS en robuuste componenten.</w:t>
      </w:r>
    </w:p>
    <w:p w14:paraId="429C9D47" w14:textId="77777777" w:rsidR="000D549C" w:rsidRPr="000D549C" w:rsidRDefault="000D549C" w:rsidP="000D549C">
      <w:pPr>
        <w:rPr>
          <w:b/>
          <w:bCs/>
        </w:rPr>
      </w:pPr>
      <w:r w:rsidRPr="000D549C">
        <w:rPr>
          <w:b/>
          <w:bCs/>
        </w:rPr>
        <w:t xml:space="preserve">Inzetbaar als ZZP’er voor projecten, beheer en advies; beschikbaar voor langdurige ondersteuning en korte interventies. Ondersteuning voor MKB en particulieren: van </w:t>
      </w:r>
      <w:proofErr w:type="spellStart"/>
      <w:r w:rsidRPr="000D549C">
        <w:rPr>
          <w:b/>
          <w:bCs/>
        </w:rPr>
        <w:t>cloudmigraties</w:t>
      </w:r>
      <w:proofErr w:type="spellEnd"/>
      <w:r w:rsidRPr="000D549C">
        <w:rPr>
          <w:b/>
          <w:bCs/>
        </w:rPr>
        <w:t xml:space="preserve">, werkplekbeheer en beveiliging tot </w:t>
      </w:r>
      <w:proofErr w:type="spellStart"/>
      <w:r w:rsidRPr="000D549C">
        <w:rPr>
          <w:b/>
          <w:bCs/>
        </w:rPr>
        <w:t>troubleshooting</w:t>
      </w:r>
      <w:proofErr w:type="spellEnd"/>
      <w:r w:rsidRPr="000D549C">
        <w:rPr>
          <w:b/>
          <w:bCs/>
        </w:rPr>
        <w:t>, upgrades en heldere documentatie. Daarnaast bied ik website</w:t>
      </w:r>
      <w:r w:rsidRPr="000D549C">
        <w:rPr>
          <w:b/>
          <w:bCs/>
        </w:rPr>
        <w:noBreakHyphen/>
        <w:t>ontwikkeling: moderne, snelle sites met duidelijke contentstructuur, basis</w:t>
      </w:r>
      <w:r w:rsidRPr="000D549C">
        <w:rPr>
          <w:b/>
          <w:bCs/>
        </w:rPr>
        <w:noBreakHyphen/>
        <w:t>SEO, beveiliging en doorlopende ondersteuning waar nodig. Wat klanten waarderen: duidelijke communicatie, voorspelbare oplevering en oplossingen die het dagelijkse werk merkbaar makkelijker en veiliger maken.</w:t>
      </w:r>
    </w:p>
    <w:p w14:paraId="1D8CDD37" w14:textId="77777777" w:rsidR="000D549C" w:rsidRPr="000D549C" w:rsidRDefault="000D549C" w:rsidP="000D549C">
      <w:pPr>
        <w:rPr>
          <w:b/>
          <w:bCs/>
        </w:rPr>
      </w:pPr>
    </w:p>
    <w:p w14:paraId="2350CB88" w14:textId="77777777" w:rsidR="000D549C" w:rsidRPr="000D549C" w:rsidRDefault="000D549C" w:rsidP="000D549C">
      <w:pPr>
        <w:rPr>
          <w:b/>
          <w:bCs/>
          <w:sz w:val="36"/>
          <w:szCs w:val="36"/>
        </w:rPr>
      </w:pPr>
    </w:p>
    <w:p w14:paraId="371158E6" w14:textId="77777777" w:rsidR="000D549C" w:rsidRDefault="000D549C" w:rsidP="000D549C">
      <w:pPr>
        <w:rPr>
          <w:b/>
          <w:bCs/>
        </w:rPr>
      </w:pPr>
    </w:p>
    <w:p w14:paraId="1DAD2F1E" w14:textId="77777777" w:rsidR="000D549C" w:rsidRDefault="000D549C" w:rsidP="000D549C">
      <w:pPr>
        <w:rPr>
          <w:b/>
          <w:bCs/>
        </w:rPr>
      </w:pPr>
    </w:p>
    <w:p w14:paraId="3AC61F44" w14:textId="77777777" w:rsidR="000D549C" w:rsidRDefault="000D549C" w:rsidP="000D549C">
      <w:pPr>
        <w:rPr>
          <w:b/>
          <w:bCs/>
        </w:rPr>
      </w:pPr>
    </w:p>
    <w:p w14:paraId="6A87527E" w14:textId="77777777" w:rsidR="000D549C" w:rsidRDefault="000D549C" w:rsidP="000D549C">
      <w:pPr>
        <w:rPr>
          <w:b/>
          <w:bCs/>
        </w:rPr>
      </w:pPr>
    </w:p>
    <w:p w14:paraId="67DD0B2F" w14:textId="77777777" w:rsidR="000D549C" w:rsidRDefault="000D549C" w:rsidP="000D549C">
      <w:pPr>
        <w:rPr>
          <w:b/>
          <w:bCs/>
        </w:rPr>
      </w:pPr>
    </w:p>
    <w:p w14:paraId="5B976F85" w14:textId="77777777" w:rsidR="000D549C" w:rsidRDefault="000D549C" w:rsidP="000D549C">
      <w:pPr>
        <w:rPr>
          <w:b/>
          <w:bCs/>
        </w:rPr>
      </w:pPr>
    </w:p>
    <w:p w14:paraId="5B56A145" w14:textId="77777777" w:rsidR="000D549C" w:rsidRDefault="000D549C" w:rsidP="000D549C">
      <w:pPr>
        <w:rPr>
          <w:b/>
          <w:bCs/>
        </w:rPr>
      </w:pPr>
    </w:p>
    <w:p w14:paraId="32AE0023" w14:textId="77777777" w:rsidR="000D549C" w:rsidRPr="000D549C" w:rsidRDefault="000D549C" w:rsidP="000D549C">
      <w:pPr>
        <w:rPr>
          <w:b/>
          <w:bCs/>
        </w:rPr>
      </w:pPr>
    </w:p>
    <w:p w14:paraId="34EB2DBA" w14:textId="77777777" w:rsidR="000D549C" w:rsidRPr="000D549C" w:rsidRDefault="000D549C" w:rsidP="000D549C">
      <w:pPr>
        <w:rPr>
          <w:b/>
          <w:bCs/>
        </w:rPr>
      </w:pPr>
    </w:p>
    <w:p w14:paraId="61784A88" w14:textId="77777777" w:rsidR="000D549C" w:rsidRPr="000D549C" w:rsidRDefault="000D549C" w:rsidP="000D549C">
      <w:pPr>
        <w:rPr>
          <w:b/>
          <w:bCs/>
        </w:rPr>
      </w:pPr>
    </w:p>
    <w:p w14:paraId="318832CA" w14:textId="58481C73" w:rsidR="000D549C" w:rsidRPr="000D549C" w:rsidRDefault="000D549C" w:rsidP="000D549C">
      <w:pPr>
        <w:rPr>
          <w:lang w:val="en-US"/>
        </w:rPr>
      </w:pPr>
      <w:r w:rsidRPr="000D549C">
        <w:rPr>
          <w:lang w:val="en-US"/>
        </w:rPr>
        <w:lastRenderedPageBreak/>
        <w:t>Experienced ICT professional with 25+ years in systems administration, cloud adoption, and automation, specialized in Microsoft 365 and Azure to deliver reliable, secure, and manageable workplaces. With Python, C, and C++, I build practical tools and integrations that speed up processes, reduce errors, and make operations predictable—across on</w:t>
      </w:r>
      <w:r w:rsidRPr="000D549C">
        <w:rPr>
          <w:lang w:val="en-US"/>
        </w:rPr>
        <w:noBreakHyphen/>
        <w:t>prem, hybrid, and cloud</w:t>
      </w:r>
      <w:r w:rsidRPr="000D549C">
        <w:rPr>
          <w:lang w:val="en-US"/>
        </w:rPr>
        <w:noBreakHyphen/>
        <w:t>native environments.</w:t>
      </w:r>
    </w:p>
    <w:p w14:paraId="51114852" w14:textId="77777777" w:rsidR="000D549C" w:rsidRPr="000D549C" w:rsidRDefault="000D549C" w:rsidP="000D549C">
      <w:pPr>
        <w:numPr>
          <w:ilvl w:val="0"/>
          <w:numId w:val="1"/>
        </w:numPr>
        <w:rPr>
          <w:lang w:val="en-US"/>
        </w:rPr>
      </w:pPr>
      <w:r w:rsidRPr="000D549C">
        <w:rPr>
          <w:lang w:val="en-US"/>
        </w:rPr>
        <w:t>Cloud &amp; Microsoft 365: Exchange Online, SharePoint, Teams, Entra ID/identity, Intune/Endpoint Management, and Conditional Access for scalable modern workplaces.</w:t>
      </w:r>
    </w:p>
    <w:p w14:paraId="1F1062EF" w14:textId="77777777" w:rsidR="000D549C" w:rsidRPr="000D549C" w:rsidRDefault="000D549C" w:rsidP="000D549C">
      <w:pPr>
        <w:numPr>
          <w:ilvl w:val="0"/>
          <w:numId w:val="1"/>
        </w:numPr>
        <w:rPr>
          <w:lang w:val="en-US"/>
        </w:rPr>
      </w:pPr>
      <w:r w:rsidRPr="000D549C">
        <w:rPr>
          <w:lang w:val="en-US"/>
        </w:rPr>
        <w:t>Azure solutions: IaaS/PaaS, network segmentation, VM/Storage/Key Vault, automation/runbooks, and event</w:t>
      </w:r>
      <w:r w:rsidRPr="000D549C">
        <w:rPr>
          <w:lang w:val="en-US"/>
        </w:rPr>
        <w:noBreakHyphen/>
        <w:t>driven workflows for stable and efficient environments.</w:t>
      </w:r>
    </w:p>
    <w:p w14:paraId="52B028F0" w14:textId="77777777" w:rsidR="000D549C" w:rsidRPr="000D549C" w:rsidRDefault="000D549C" w:rsidP="000D549C">
      <w:pPr>
        <w:numPr>
          <w:ilvl w:val="0"/>
          <w:numId w:val="1"/>
        </w:numPr>
        <w:rPr>
          <w:lang w:val="en-US"/>
        </w:rPr>
      </w:pPr>
      <w:r w:rsidRPr="000D549C">
        <w:rPr>
          <w:lang w:val="en-US"/>
        </w:rPr>
        <w:t>AI in practice: leveraging AI tools and copilots for monitoring, reporting, provisioning, and quality checks; hands</w:t>
      </w:r>
      <w:r w:rsidRPr="000D549C">
        <w:rPr>
          <w:lang w:val="en-US"/>
        </w:rPr>
        <w:noBreakHyphen/>
        <w:t>on with models and APIs to automate repetitive tasks.</w:t>
      </w:r>
    </w:p>
    <w:p w14:paraId="4B1F6F48" w14:textId="77777777" w:rsidR="000D549C" w:rsidRPr="000D549C" w:rsidRDefault="000D549C" w:rsidP="000D549C">
      <w:pPr>
        <w:numPr>
          <w:ilvl w:val="0"/>
          <w:numId w:val="1"/>
        </w:numPr>
        <w:rPr>
          <w:lang w:val="en-US"/>
        </w:rPr>
      </w:pPr>
      <w:r w:rsidRPr="000D549C">
        <w:rPr>
          <w:lang w:val="en-US"/>
        </w:rPr>
        <w:t>Cybersecurity focus: identity</w:t>
      </w:r>
      <w:r w:rsidRPr="000D549C">
        <w:rPr>
          <w:lang w:val="en-US"/>
        </w:rPr>
        <w:noBreakHyphen/>
        <w:t>centric security (MFA, SSO, least</w:t>
      </w:r>
      <w:r w:rsidRPr="000D549C">
        <w:rPr>
          <w:lang w:val="en-US"/>
        </w:rPr>
        <w:noBreakHyphen/>
        <w:t>privilege), hardening, patching, logging, and auditing as standard parts of every solution.</w:t>
      </w:r>
    </w:p>
    <w:p w14:paraId="0FFCECCF" w14:textId="77777777" w:rsidR="000D549C" w:rsidRPr="000D549C" w:rsidRDefault="000D549C" w:rsidP="000D549C">
      <w:pPr>
        <w:numPr>
          <w:ilvl w:val="0"/>
          <w:numId w:val="1"/>
        </w:numPr>
        <w:rPr>
          <w:lang w:val="en-US"/>
        </w:rPr>
      </w:pPr>
      <w:r w:rsidRPr="000D549C">
        <w:rPr>
          <w:lang w:val="en-US"/>
        </w:rPr>
        <w:t>Development: Python for automation, integrations, and CLI tools; C/C++ for high</w:t>
      </w:r>
      <w:r w:rsidRPr="000D549C">
        <w:rPr>
          <w:lang w:val="en-US"/>
        </w:rPr>
        <w:noBreakHyphen/>
        <w:t>performance system utilities and robust, OS</w:t>
      </w:r>
      <w:r w:rsidRPr="000D549C">
        <w:rPr>
          <w:lang w:val="en-US"/>
        </w:rPr>
        <w:noBreakHyphen/>
        <w:t>level components.</w:t>
      </w:r>
    </w:p>
    <w:p w14:paraId="751577E5" w14:textId="77777777" w:rsidR="000D549C" w:rsidRPr="000D549C" w:rsidRDefault="000D549C" w:rsidP="000D549C">
      <w:pPr>
        <w:rPr>
          <w:lang w:val="en-US"/>
        </w:rPr>
      </w:pPr>
      <w:r w:rsidRPr="000D549C">
        <w:rPr>
          <w:lang w:val="en-US"/>
        </w:rPr>
        <w:t xml:space="preserve">Available as a </w:t>
      </w:r>
      <w:r w:rsidRPr="000D549C">
        <w:rPr>
          <w:b/>
          <w:bCs/>
          <w:lang w:val="en-US"/>
        </w:rPr>
        <w:t>freelancer</w:t>
      </w:r>
      <w:r w:rsidRPr="000D549C">
        <w:rPr>
          <w:lang w:val="en-US"/>
        </w:rPr>
        <w:t xml:space="preserve"> for projects, ongoing support, and consultancy; open to both short interventions and long</w:t>
      </w:r>
      <w:r w:rsidRPr="000D549C">
        <w:rPr>
          <w:lang w:val="en-US"/>
        </w:rPr>
        <w:noBreakHyphen/>
        <w:t xml:space="preserve">term engagements. Supporting </w:t>
      </w:r>
      <w:r w:rsidRPr="000D549C">
        <w:rPr>
          <w:b/>
          <w:bCs/>
          <w:lang w:val="en-US"/>
        </w:rPr>
        <w:t>SMBs and private clients</w:t>
      </w:r>
      <w:r w:rsidRPr="000D549C">
        <w:rPr>
          <w:lang w:val="en-US"/>
        </w:rPr>
        <w:t xml:space="preserve"> with cloud migrations, workplace management, security, troubleshooting, upgrades, and clear documentation. I also offer </w:t>
      </w:r>
      <w:r w:rsidRPr="000D549C">
        <w:rPr>
          <w:b/>
          <w:bCs/>
          <w:lang w:val="en-US"/>
        </w:rPr>
        <w:t>website development</w:t>
      </w:r>
      <w:r w:rsidRPr="000D549C">
        <w:rPr>
          <w:lang w:val="en-US"/>
        </w:rPr>
        <w:t>: modern, fast sites with clear content structure, baseline SEO, security, and optional ongoing support. Clients appreciate clear communication, predictable delivery, and solutions that make daily work noticeably easier and safer.</w:t>
      </w:r>
    </w:p>
    <w:p w14:paraId="53A57CF5" w14:textId="77777777" w:rsidR="000D549C" w:rsidRPr="000D549C" w:rsidRDefault="000D549C" w:rsidP="000D549C">
      <w:r w:rsidRPr="000D549C">
        <w:t>Advies taalkeuze:</w:t>
      </w:r>
    </w:p>
    <w:p w14:paraId="0EB7AB15" w14:textId="77777777" w:rsidR="000D549C" w:rsidRPr="000D549C" w:rsidRDefault="000D549C" w:rsidP="000D549C">
      <w:pPr>
        <w:numPr>
          <w:ilvl w:val="0"/>
          <w:numId w:val="2"/>
        </w:numPr>
      </w:pPr>
      <w:r w:rsidRPr="000D549C">
        <w:t>Richt je primair op Nederland? Start met Nederlands en voeg een Engelse versie toe via een taalkeuzeknop.</w:t>
      </w:r>
    </w:p>
    <w:p w14:paraId="372B0392" w14:textId="77777777" w:rsidR="000D549C" w:rsidRPr="000D549C" w:rsidRDefault="000D549C" w:rsidP="000D549C">
      <w:pPr>
        <w:numPr>
          <w:ilvl w:val="0"/>
          <w:numId w:val="2"/>
        </w:numPr>
      </w:pPr>
      <w:r w:rsidRPr="000D549C">
        <w:t>Mik je op internationale opdrachten of remote werk? Gebruik Engels als standaard en bied Nederlands als extra taal voor lokale SEO en vertrouwen.</w:t>
      </w:r>
    </w:p>
    <w:p w14:paraId="72280DC9" w14:textId="77777777" w:rsidR="00511AE6" w:rsidRDefault="00511AE6"/>
    <w:p w14:paraId="58286ACD" w14:textId="77777777" w:rsidR="000D549C" w:rsidRPr="000D549C" w:rsidRDefault="000D549C" w:rsidP="000D549C">
      <w:pPr>
        <w:rPr>
          <w:b/>
          <w:bCs/>
          <w:sz w:val="36"/>
          <w:szCs w:val="36"/>
        </w:rPr>
      </w:pPr>
      <w:r w:rsidRPr="000D549C">
        <w:rPr>
          <w:b/>
          <w:bCs/>
          <w:sz w:val="36"/>
          <w:szCs w:val="36"/>
          <w:highlight w:val="yellow"/>
        </w:rPr>
        <w:t>Graag gedaan—mooi dat het aansluit en dat je het gaat gebruiken. Tip: als je de site toch gaat bouwen, zet meteen een taalkeuzeknop (NL/EN) en zorg voor basis</w:t>
      </w:r>
      <w:r w:rsidRPr="000D549C">
        <w:rPr>
          <w:b/>
          <w:bCs/>
          <w:sz w:val="36"/>
          <w:szCs w:val="36"/>
          <w:highlight w:val="yellow"/>
        </w:rPr>
        <w:noBreakHyphen/>
        <w:t xml:space="preserve">SEO per </w:t>
      </w:r>
      <w:proofErr w:type="spellStart"/>
      <w:r w:rsidRPr="000D549C">
        <w:rPr>
          <w:b/>
          <w:bCs/>
          <w:sz w:val="36"/>
          <w:szCs w:val="36"/>
          <w:highlight w:val="yellow"/>
        </w:rPr>
        <w:t>taalversie</w:t>
      </w:r>
      <w:proofErr w:type="spellEnd"/>
      <w:r w:rsidRPr="000D549C">
        <w:rPr>
          <w:b/>
          <w:bCs/>
          <w:sz w:val="36"/>
          <w:szCs w:val="36"/>
          <w:highlight w:val="yellow"/>
        </w:rPr>
        <w:t xml:space="preserve"> voor betere vindbaarheid lokaal én internationaal. Wil je, dan kan er direct meegedacht worden over structuur, pagesecties, call</w:t>
      </w:r>
      <w:r w:rsidRPr="000D549C">
        <w:rPr>
          <w:b/>
          <w:bCs/>
          <w:sz w:val="36"/>
          <w:szCs w:val="36"/>
          <w:highlight w:val="yellow"/>
        </w:rPr>
        <w:noBreakHyphen/>
      </w:r>
      <w:proofErr w:type="spellStart"/>
      <w:r w:rsidRPr="000D549C">
        <w:rPr>
          <w:b/>
          <w:bCs/>
          <w:sz w:val="36"/>
          <w:szCs w:val="36"/>
          <w:highlight w:val="yellow"/>
        </w:rPr>
        <w:t>to</w:t>
      </w:r>
      <w:proofErr w:type="spellEnd"/>
      <w:r w:rsidRPr="000D549C">
        <w:rPr>
          <w:b/>
          <w:bCs/>
          <w:sz w:val="36"/>
          <w:szCs w:val="36"/>
          <w:highlight w:val="yellow"/>
        </w:rPr>
        <w:noBreakHyphen/>
        <w:t>actions en een snelle NL/EN content</w:t>
      </w:r>
      <w:r w:rsidRPr="000D549C">
        <w:rPr>
          <w:b/>
          <w:bCs/>
          <w:sz w:val="36"/>
          <w:szCs w:val="36"/>
          <w:highlight w:val="yellow"/>
        </w:rPr>
        <w:noBreakHyphen/>
        <w:t>opzet in je favoriete website</w:t>
      </w:r>
      <w:r w:rsidRPr="000D549C">
        <w:rPr>
          <w:b/>
          <w:bCs/>
          <w:sz w:val="36"/>
          <w:szCs w:val="36"/>
          <w:highlight w:val="yellow"/>
        </w:rPr>
        <w:noBreakHyphen/>
        <w:t>stack of met AI</w:t>
      </w:r>
      <w:r w:rsidRPr="000D549C">
        <w:rPr>
          <w:b/>
          <w:bCs/>
          <w:sz w:val="36"/>
          <w:szCs w:val="36"/>
          <w:highlight w:val="yellow"/>
        </w:rPr>
        <w:noBreakHyphen/>
        <w:t>assistentie zoals Cursor.</w:t>
      </w:r>
    </w:p>
    <w:p w14:paraId="718D6353" w14:textId="77777777" w:rsidR="000D549C" w:rsidRDefault="000D549C"/>
    <w:sectPr w:rsidR="000D54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E805B4"/>
    <w:multiLevelType w:val="multilevel"/>
    <w:tmpl w:val="02780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3A3EAF"/>
    <w:multiLevelType w:val="multilevel"/>
    <w:tmpl w:val="0F42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DC3C35"/>
    <w:multiLevelType w:val="multilevel"/>
    <w:tmpl w:val="F9189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9256429">
    <w:abstractNumId w:val="1"/>
  </w:num>
  <w:num w:numId="2" w16cid:durableId="1305543217">
    <w:abstractNumId w:val="0"/>
  </w:num>
  <w:num w:numId="3" w16cid:durableId="14666983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752"/>
    <w:rsid w:val="000D549C"/>
    <w:rsid w:val="00511AE6"/>
    <w:rsid w:val="007E626C"/>
    <w:rsid w:val="0090113F"/>
    <w:rsid w:val="00A54752"/>
    <w:rsid w:val="00FB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1AA8C"/>
  <w15:chartTrackingRefBased/>
  <w15:docId w15:val="{973D5E9E-455B-477F-93C1-7DA118BA7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547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A547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547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547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547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547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547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547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547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547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A547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547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54752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54752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54752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54752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54752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5475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A547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547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547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547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A547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A5475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A54752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A54752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547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54752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A547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647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Chin</dc:creator>
  <cp:keywords/>
  <dc:description/>
  <cp:lastModifiedBy>James Chin</cp:lastModifiedBy>
  <cp:revision>2</cp:revision>
  <dcterms:created xsi:type="dcterms:W3CDTF">2025-10-26T15:27:00Z</dcterms:created>
  <dcterms:modified xsi:type="dcterms:W3CDTF">2025-10-26T15:32:00Z</dcterms:modified>
</cp:coreProperties>
</file>