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9FFA9" w14:textId="58C73726" w:rsidR="003B62FE" w:rsidRDefault="00A13BC9" w:rsidP="00EB3DFC">
      <w:pPr>
        <w:jc w:val="center"/>
        <w:rPr>
          <w:rFonts w:ascii="黑体" w:eastAsia="黑体" w:hAnsi="黑体"/>
          <w:b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color w:val="FF0000"/>
          <w:sz w:val="32"/>
          <w:szCs w:val="32"/>
        </w:rPr>
        <w:t>第</w:t>
      </w:r>
      <w:r>
        <w:rPr>
          <w:rFonts w:ascii="黑体" w:eastAsia="黑体" w:hAnsi="黑体"/>
          <w:b/>
          <w:color w:val="FF0000"/>
          <w:sz w:val="32"/>
          <w:szCs w:val="32"/>
        </w:rPr>
        <w:t>3</w:t>
      </w:r>
      <w:r>
        <w:rPr>
          <w:rFonts w:ascii="黑体" w:eastAsia="黑体" w:hAnsi="黑体" w:hint="eastAsia"/>
          <w:b/>
          <w:color w:val="FF0000"/>
          <w:sz w:val="32"/>
          <w:szCs w:val="32"/>
        </w:rPr>
        <w:t>章作业</w:t>
      </w:r>
    </w:p>
    <w:p w14:paraId="6D9B8EF5" w14:textId="125AB412" w:rsidR="00A13BC9" w:rsidRPr="0078753A" w:rsidRDefault="0078753A" w:rsidP="00EB3DFC">
      <w:pPr>
        <w:jc w:val="center"/>
        <w:rPr>
          <w:rFonts w:ascii="黑体" w:eastAsia="黑体" w:hAnsi="黑体" w:hint="eastAsia"/>
          <w:b/>
          <w:color w:val="FF0000"/>
          <w:sz w:val="30"/>
          <w:szCs w:val="30"/>
        </w:rPr>
      </w:pPr>
      <w:r w:rsidRPr="0078753A">
        <w:rPr>
          <w:rFonts w:ascii="黑体" w:eastAsia="黑体" w:hAnsi="黑体" w:hint="eastAsia"/>
          <w:b/>
          <w:color w:val="FF0000"/>
          <w:sz w:val="30"/>
          <w:szCs w:val="30"/>
        </w:rPr>
        <w:t>（共有2</w:t>
      </w:r>
      <w:r w:rsidRPr="0078753A">
        <w:rPr>
          <w:rFonts w:ascii="黑体" w:eastAsia="黑体" w:hAnsi="黑体"/>
          <w:b/>
          <w:color w:val="FF0000"/>
          <w:sz w:val="30"/>
          <w:szCs w:val="30"/>
        </w:rPr>
        <w:t>1</w:t>
      </w:r>
      <w:r w:rsidRPr="0078753A">
        <w:rPr>
          <w:rFonts w:ascii="黑体" w:eastAsia="黑体" w:hAnsi="黑体" w:hint="eastAsia"/>
          <w:b/>
          <w:color w:val="FF0000"/>
          <w:sz w:val="30"/>
          <w:szCs w:val="30"/>
        </w:rPr>
        <w:t>个</w:t>
      </w:r>
      <w:r w:rsidR="007C5A07">
        <w:rPr>
          <w:rFonts w:ascii="黑体" w:eastAsia="黑体" w:hAnsi="黑体" w:hint="eastAsia"/>
          <w:b/>
          <w:color w:val="FF0000"/>
          <w:sz w:val="30"/>
          <w:szCs w:val="30"/>
        </w:rPr>
        <w:t>作业</w:t>
      </w:r>
      <w:r w:rsidRPr="0078753A">
        <w:rPr>
          <w:rFonts w:ascii="黑体" w:eastAsia="黑体" w:hAnsi="黑体" w:hint="eastAsia"/>
          <w:b/>
          <w:color w:val="FF0000"/>
          <w:sz w:val="30"/>
          <w:szCs w:val="30"/>
        </w:rPr>
        <w:t>文件）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7"/>
        <w:gridCol w:w="3815"/>
        <w:gridCol w:w="2340"/>
        <w:gridCol w:w="2846"/>
      </w:tblGrid>
      <w:tr w:rsidR="009D0AD2" w:rsidRPr="001C79E5" w14:paraId="1F00E0A0" w14:textId="77777777" w:rsidTr="00334687">
        <w:trPr>
          <w:trHeight w:val="511"/>
          <w:jc w:val="center"/>
        </w:trPr>
        <w:tc>
          <w:tcPr>
            <w:tcW w:w="700" w:type="dxa"/>
            <w:tcBorders>
              <w:bottom w:val="single" w:sz="4" w:space="0" w:color="auto"/>
            </w:tcBorders>
          </w:tcPr>
          <w:p w14:paraId="6C51C165" w14:textId="77777777" w:rsidR="000230D7" w:rsidRPr="001C79E5" w:rsidRDefault="000230D7" w:rsidP="00EB3DF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17753914" w14:textId="77777777" w:rsidR="000230D7" w:rsidRPr="001C79E5" w:rsidRDefault="002D0DF0" w:rsidP="00EB3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完成以下练习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071B71A3" w14:textId="77777777" w:rsidR="000230D7" w:rsidRPr="001C79E5" w:rsidRDefault="000230D7" w:rsidP="00EB3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作业要求</w:t>
            </w:r>
          </w:p>
        </w:tc>
        <w:tc>
          <w:tcPr>
            <w:tcW w:w="2947" w:type="dxa"/>
            <w:tcBorders>
              <w:bottom w:val="single" w:sz="4" w:space="0" w:color="auto"/>
            </w:tcBorders>
          </w:tcPr>
          <w:p w14:paraId="42E324A0" w14:textId="77777777" w:rsidR="000230D7" w:rsidRDefault="000230D7" w:rsidP="00EB3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文件</w:t>
            </w:r>
            <w:r w:rsidR="00A418C2">
              <w:rPr>
                <w:b/>
                <w:sz w:val="28"/>
                <w:szCs w:val="28"/>
              </w:rPr>
              <w:t>名</w:t>
            </w:r>
          </w:p>
        </w:tc>
      </w:tr>
      <w:tr w:rsidR="009D0AD2" w:rsidRPr="00622702" w14:paraId="2C10206F" w14:textId="77777777" w:rsidTr="00FE751E">
        <w:trPr>
          <w:trHeight w:val="1002"/>
          <w:jc w:val="center"/>
        </w:trPr>
        <w:tc>
          <w:tcPr>
            <w:tcW w:w="700" w:type="dxa"/>
            <w:shd w:val="clear" w:color="auto" w:fill="FFFFFF" w:themeFill="background1"/>
          </w:tcPr>
          <w:p w14:paraId="7FB60D13" w14:textId="77777777" w:rsidR="000230D7" w:rsidRPr="0047078B" w:rsidRDefault="000230D7" w:rsidP="000230D7">
            <w:pPr>
              <w:jc w:val="left"/>
              <w:rPr>
                <w:bCs/>
                <w:sz w:val="28"/>
                <w:szCs w:val="28"/>
              </w:rPr>
            </w:pPr>
            <w:r w:rsidRPr="0047078B">
              <w:rPr>
                <w:rFonts w:hint="eastAsia"/>
                <w:bCs/>
                <w:sz w:val="28"/>
                <w:szCs w:val="28"/>
              </w:rPr>
              <w:t>1.</w:t>
            </w:r>
          </w:p>
        </w:tc>
        <w:tc>
          <w:tcPr>
            <w:tcW w:w="4820" w:type="dxa"/>
            <w:shd w:val="clear" w:color="auto" w:fill="FFFFFF" w:themeFill="background1"/>
          </w:tcPr>
          <w:p w14:paraId="06207F87" w14:textId="77777777" w:rsidR="00A418C2" w:rsidRPr="000C04D4" w:rsidRDefault="001407B0" w:rsidP="00A418C2">
            <w:pPr>
              <w:jc w:val="left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P33</w:t>
            </w:r>
            <w:r w:rsidR="00A418C2" w:rsidRPr="000C04D4">
              <w:rPr>
                <w:b/>
                <w:color w:val="FF0000"/>
                <w:sz w:val="24"/>
                <w:szCs w:val="24"/>
              </w:rPr>
              <w:t>—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40</w:t>
            </w:r>
          </w:p>
          <w:p w14:paraId="27C907A1" w14:textId="77777777" w:rsidR="000230D7" w:rsidRPr="000C04D4" w:rsidRDefault="000230D7" w:rsidP="00A418C2">
            <w:pPr>
              <w:jc w:val="left"/>
              <w:rPr>
                <w:b/>
                <w:sz w:val="24"/>
                <w:szCs w:val="24"/>
              </w:rPr>
            </w:pPr>
            <w:r w:rsidRPr="000C04D4">
              <w:rPr>
                <w:rFonts w:hint="eastAsia"/>
                <w:b/>
                <w:sz w:val="24"/>
                <w:szCs w:val="24"/>
              </w:rPr>
              <w:t>按照教材上的讲解顺序做</w:t>
            </w:r>
            <w:r w:rsidRPr="000C04D4">
              <w:rPr>
                <w:rFonts w:hint="eastAsia"/>
                <w:b/>
                <w:sz w:val="24"/>
                <w:szCs w:val="24"/>
              </w:rPr>
              <w:t>1</w:t>
            </w:r>
            <w:r w:rsidRPr="000C04D4">
              <w:rPr>
                <w:rFonts w:hint="eastAsia"/>
                <w:b/>
                <w:sz w:val="24"/>
                <w:szCs w:val="24"/>
              </w:rPr>
              <w:t>遍</w:t>
            </w:r>
            <w:r w:rsidR="00A418C2" w:rsidRPr="000C04D4">
              <w:rPr>
                <w:rFonts w:hint="eastAsia"/>
                <w:b/>
                <w:sz w:val="24"/>
                <w:szCs w:val="24"/>
              </w:rPr>
              <w:t>。</w:t>
            </w:r>
          </w:p>
        </w:tc>
        <w:tc>
          <w:tcPr>
            <w:tcW w:w="2806" w:type="dxa"/>
            <w:shd w:val="clear" w:color="auto" w:fill="FFFFFF" w:themeFill="background1"/>
          </w:tcPr>
          <w:p w14:paraId="66367E0F" w14:textId="77777777" w:rsidR="000230D7" w:rsidRPr="00BD47BF" w:rsidRDefault="000230D7" w:rsidP="000230D7">
            <w:pPr>
              <w:jc w:val="left"/>
              <w:rPr>
                <w:b/>
                <w:szCs w:val="21"/>
              </w:rPr>
            </w:pPr>
            <w:r w:rsidRPr="00BD47BF">
              <w:rPr>
                <w:b/>
                <w:szCs w:val="21"/>
              </w:rPr>
              <w:t>在</w:t>
            </w:r>
            <w:r w:rsidRPr="00BD47BF">
              <w:rPr>
                <w:rFonts w:hint="eastAsia"/>
                <w:b/>
                <w:szCs w:val="21"/>
              </w:rPr>
              <w:t xml:space="preserve"> Jupyter notebook</w:t>
            </w:r>
            <w:r w:rsidRPr="00BD47BF">
              <w:rPr>
                <w:rFonts w:hint="eastAsia"/>
                <w:b/>
                <w:szCs w:val="21"/>
              </w:rPr>
              <w:t>中，输入代码并运行。</w:t>
            </w:r>
          </w:p>
        </w:tc>
        <w:tc>
          <w:tcPr>
            <w:tcW w:w="2947" w:type="dxa"/>
            <w:shd w:val="clear" w:color="auto" w:fill="FFFFFF" w:themeFill="background1"/>
            <w:vAlign w:val="center"/>
          </w:tcPr>
          <w:p w14:paraId="538EE5BB" w14:textId="77777777" w:rsidR="000230D7" w:rsidRPr="000C04D4" w:rsidRDefault="001407B0" w:rsidP="002D37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3</w:t>
            </w:r>
            <w:r w:rsidR="000230D7" w:rsidRPr="000C04D4">
              <w:rPr>
                <w:rFonts w:hint="eastAsia"/>
                <w:b/>
                <w:color w:val="FF0000"/>
                <w:sz w:val="24"/>
                <w:szCs w:val="24"/>
              </w:rPr>
              <w:t>-example-</w:t>
            </w:r>
            <w:r w:rsidR="00665E46" w:rsidRPr="000C04D4">
              <w:rPr>
                <w:rFonts w:hint="eastAsia"/>
                <w:b/>
                <w:color w:val="FF0000"/>
                <w:sz w:val="24"/>
                <w:szCs w:val="24"/>
              </w:rPr>
              <w:t>p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3340</w:t>
            </w:r>
            <w:r w:rsidR="000230D7" w:rsidRPr="000C04D4">
              <w:rPr>
                <w:rFonts w:hint="eastAsia"/>
                <w:b/>
                <w:color w:val="FF0000"/>
                <w:sz w:val="24"/>
                <w:szCs w:val="24"/>
              </w:rPr>
              <w:t>.ipynb</w:t>
            </w:r>
          </w:p>
        </w:tc>
      </w:tr>
      <w:tr w:rsidR="009D0AD2" w:rsidRPr="001C79E5" w14:paraId="400FFC0D" w14:textId="77777777" w:rsidTr="00FE751E">
        <w:trPr>
          <w:trHeight w:val="595"/>
          <w:jc w:val="center"/>
        </w:trPr>
        <w:tc>
          <w:tcPr>
            <w:tcW w:w="700" w:type="dxa"/>
            <w:shd w:val="clear" w:color="auto" w:fill="FFFFFF" w:themeFill="background1"/>
          </w:tcPr>
          <w:p w14:paraId="01B91294" w14:textId="77777777" w:rsidR="000C04D4" w:rsidRPr="0047078B" w:rsidRDefault="000C04D4" w:rsidP="000230D7">
            <w:pPr>
              <w:jc w:val="left"/>
              <w:rPr>
                <w:bCs/>
                <w:sz w:val="28"/>
                <w:szCs w:val="28"/>
              </w:rPr>
            </w:pPr>
            <w:r w:rsidRPr="0047078B">
              <w:rPr>
                <w:rFonts w:hint="eastAsia"/>
                <w:bCs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820" w:type="dxa"/>
            <w:shd w:val="clear" w:color="auto" w:fill="FFFFFF" w:themeFill="background1"/>
          </w:tcPr>
          <w:p w14:paraId="340A597C" w14:textId="77777777" w:rsidR="003D1AB9" w:rsidRPr="004E5475" w:rsidRDefault="00F9577D" w:rsidP="000230D7">
            <w:pPr>
              <w:jc w:val="left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P40</w:t>
            </w:r>
            <w:r w:rsidR="000C04D4" w:rsidRPr="000C04D4">
              <w:rPr>
                <w:b/>
                <w:color w:val="FF0000"/>
                <w:sz w:val="24"/>
                <w:szCs w:val="24"/>
              </w:rPr>
              <w:t>—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41</w:t>
            </w:r>
            <w:r w:rsidR="000C04D4" w:rsidRPr="00282098">
              <w:rPr>
                <w:rFonts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思考与练习</w:t>
            </w:r>
          </w:p>
        </w:tc>
        <w:tc>
          <w:tcPr>
            <w:tcW w:w="2806" w:type="dxa"/>
            <w:shd w:val="clear" w:color="auto" w:fill="FFFFFF" w:themeFill="background1"/>
          </w:tcPr>
          <w:p w14:paraId="0C17B9DA" w14:textId="77777777" w:rsidR="000C04D4" w:rsidRPr="000C04D4" w:rsidRDefault="000C04D4" w:rsidP="000230D7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947" w:type="dxa"/>
            <w:shd w:val="clear" w:color="auto" w:fill="FFFFFF" w:themeFill="background1"/>
            <w:vAlign w:val="center"/>
          </w:tcPr>
          <w:p w14:paraId="05419579" w14:textId="77777777" w:rsidR="000C04D4" w:rsidRPr="000C04D4" w:rsidRDefault="00F9577D" w:rsidP="002D37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3-exercise-p4041</w:t>
            </w: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>.py</w:t>
            </w:r>
          </w:p>
        </w:tc>
      </w:tr>
      <w:tr w:rsidR="001C10F2" w:rsidRPr="001C79E5" w14:paraId="498437C0" w14:textId="77777777" w:rsidTr="00334687">
        <w:trPr>
          <w:trHeight w:val="310"/>
          <w:jc w:val="center"/>
        </w:trPr>
        <w:tc>
          <w:tcPr>
            <w:tcW w:w="700" w:type="dxa"/>
            <w:vMerge w:val="restart"/>
          </w:tcPr>
          <w:p w14:paraId="4045684C" w14:textId="77777777" w:rsidR="001C10F2" w:rsidRPr="0047078B" w:rsidRDefault="001C10F2" w:rsidP="000230D7">
            <w:pPr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hint="eastAsia"/>
                <w:bCs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820" w:type="dxa"/>
            <w:vMerge w:val="restart"/>
          </w:tcPr>
          <w:p w14:paraId="41BF02D3" w14:textId="77777777" w:rsidR="001C10F2" w:rsidRPr="00334687" w:rsidRDefault="001C10F2" w:rsidP="009D0AD2">
            <w:pPr>
              <w:jc w:val="left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P41</w:t>
            </w:r>
            <w:r w:rsidRPr="000C04D4">
              <w:rPr>
                <w:b/>
                <w:color w:val="FF0000"/>
                <w:sz w:val="24"/>
                <w:szCs w:val="24"/>
              </w:rPr>
              <w:t>—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45  </w:t>
            </w:r>
            <w:r w:rsidRPr="001E5823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（数据文件读写）</w:t>
            </w:r>
          </w:p>
          <w:p w14:paraId="57DC42F9" w14:textId="77777777" w:rsidR="001C10F2" w:rsidRPr="000C04D4" w:rsidRDefault="001C10F2" w:rsidP="009D0AD2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C04D4">
              <w:rPr>
                <w:rFonts w:hint="eastAsia"/>
                <w:b/>
                <w:sz w:val="24"/>
                <w:szCs w:val="24"/>
              </w:rPr>
              <w:t>按照教材上的讲解顺序做</w:t>
            </w:r>
            <w:r w:rsidRPr="000C04D4">
              <w:rPr>
                <w:rFonts w:hint="eastAsia"/>
                <w:b/>
                <w:sz w:val="24"/>
                <w:szCs w:val="24"/>
              </w:rPr>
              <w:t>1</w:t>
            </w:r>
            <w:r w:rsidRPr="000C04D4">
              <w:rPr>
                <w:rFonts w:hint="eastAsia"/>
                <w:b/>
                <w:sz w:val="24"/>
                <w:szCs w:val="24"/>
              </w:rPr>
              <w:t>遍。</w:t>
            </w:r>
          </w:p>
        </w:tc>
        <w:tc>
          <w:tcPr>
            <w:tcW w:w="5753" w:type="dxa"/>
            <w:gridSpan w:val="2"/>
          </w:tcPr>
          <w:p w14:paraId="380240FF" w14:textId="77777777" w:rsidR="001C10F2" w:rsidRPr="000C04D4" w:rsidRDefault="00334687" w:rsidP="002D37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例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3-5   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保存为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 3-3-5.ipynb</w:t>
            </w:r>
          </w:p>
        </w:tc>
      </w:tr>
      <w:tr w:rsidR="001C10F2" w:rsidRPr="001C79E5" w14:paraId="12A85868" w14:textId="77777777" w:rsidTr="00334687">
        <w:trPr>
          <w:trHeight w:val="308"/>
          <w:jc w:val="center"/>
        </w:trPr>
        <w:tc>
          <w:tcPr>
            <w:tcW w:w="700" w:type="dxa"/>
            <w:vMerge/>
          </w:tcPr>
          <w:p w14:paraId="705B94AB" w14:textId="77777777" w:rsidR="001C10F2" w:rsidRPr="0047078B" w:rsidRDefault="001C10F2" w:rsidP="000230D7">
            <w:pPr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820" w:type="dxa"/>
            <w:vMerge/>
          </w:tcPr>
          <w:p w14:paraId="04634EBF" w14:textId="77777777" w:rsidR="001C10F2" w:rsidRDefault="001C10F2" w:rsidP="009D0AD2">
            <w:pPr>
              <w:jc w:val="left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753" w:type="dxa"/>
            <w:gridSpan w:val="2"/>
          </w:tcPr>
          <w:p w14:paraId="70D0BB24" w14:textId="77777777" w:rsidR="001C10F2" w:rsidRPr="000C04D4" w:rsidRDefault="00334687" w:rsidP="002D37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例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3-6   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保存为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 3-3-6.ipynb</w:t>
            </w:r>
          </w:p>
        </w:tc>
      </w:tr>
      <w:tr w:rsidR="001C10F2" w:rsidRPr="001C79E5" w14:paraId="75D0FB2D" w14:textId="77777777" w:rsidTr="00334687">
        <w:trPr>
          <w:trHeight w:val="308"/>
          <w:jc w:val="center"/>
        </w:trPr>
        <w:tc>
          <w:tcPr>
            <w:tcW w:w="700" w:type="dxa"/>
            <w:vMerge/>
          </w:tcPr>
          <w:p w14:paraId="5F5438DD" w14:textId="77777777" w:rsidR="001C10F2" w:rsidRPr="0047078B" w:rsidRDefault="001C10F2" w:rsidP="000230D7">
            <w:pPr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820" w:type="dxa"/>
            <w:vMerge/>
          </w:tcPr>
          <w:p w14:paraId="3D166122" w14:textId="77777777" w:rsidR="001C10F2" w:rsidRDefault="001C10F2" w:rsidP="009D0AD2">
            <w:pPr>
              <w:jc w:val="left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753" w:type="dxa"/>
            <w:gridSpan w:val="2"/>
          </w:tcPr>
          <w:p w14:paraId="1E992FF1" w14:textId="77777777" w:rsidR="001C10F2" w:rsidRPr="000C04D4" w:rsidRDefault="00334687" w:rsidP="002D37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例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3-7   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保存为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 3-3-7.ipynb</w:t>
            </w:r>
          </w:p>
        </w:tc>
      </w:tr>
      <w:tr w:rsidR="001C10F2" w:rsidRPr="001C79E5" w14:paraId="766A8844" w14:textId="77777777" w:rsidTr="00334687">
        <w:trPr>
          <w:trHeight w:val="308"/>
          <w:jc w:val="center"/>
        </w:trPr>
        <w:tc>
          <w:tcPr>
            <w:tcW w:w="700" w:type="dxa"/>
            <w:vMerge/>
          </w:tcPr>
          <w:p w14:paraId="6D40EA40" w14:textId="77777777" w:rsidR="001C10F2" w:rsidRPr="0047078B" w:rsidRDefault="001C10F2" w:rsidP="000230D7">
            <w:pPr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820" w:type="dxa"/>
            <w:vMerge/>
          </w:tcPr>
          <w:p w14:paraId="6E6791A8" w14:textId="77777777" w:rsidR="001C10F2" w:rsidRDefault="001C10F2" w:rsidP="009D0AD2">
            <w:pPr>
              <w:jc w:val="left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753" w:type="dxa"/>
            <w:gridSpan w:val="2"/>
          </w:tcPr>
          <w:p w14:paraId="164BD657" w14:textId="77777777" w:rsidR="001C10F2" w:rsidRPr="000C04D4" w:rsidRDefault="00334687" w:rsidP="002D37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例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3-8   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保存为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 xml:space="preserve"> 3-3-8.ipynb</w:t>
            </w:r>
          </w:p>
        </w:tc>
      </w:tr>
      <w:tr w:rsidR="009D0AD2" w:rsidRPr="001C79E5" w14:paraId="68C93D25" w14:textId="77777777" w:rsidTr="00334687">
        <w:trPr>
          <w:trHeight w:val="555"/>
          <w:jc w:val="center"/>
        </w:trPr>
        <w:tc>
          <w:tcPr>
            <w:tcW w:w="700" w:type="dxa"/>
          </w:tcPr>
          <w:p w14:paraId="6FFA8F89" w14:textId="77777777" w:rsidR="000C04D4" w:rsidRPr="0047078B" w:rsidRDefault="00BF7118" w:rsidP="000230D7">
            <w:pPr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hint="eastAsia"/>
                <w:bCs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820" w:type="dxa"/>
          </w:tcPr>
          <w:p w14:paraId="7A617E44" w14:textId="77777777" w:rsidR="000C04D4" w:rsidRPr="00713AF9" w:rsidRDefault="004E5475" w:rsidP="003D1AB9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P45</w:t>
            </w:r>
            <w:r w:rsidR="003D1AB9" w:rsidRPr="000C04D4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思考与练习</w:t>
            </w:r>
          </w:p>
        </w:tc>
        <w:tc>
          <w:tcPr>
            <w:tcW w:w="2806" w:type="dxa"/>
          </w:tcPr>
          <w:p w14:paraId="0935EE84" w14:textId="77777777" w:rsidR="000C04D4" w:rsidRPr="000C04D4" w:rsidRDefault="000C04D4" w:rsidP="000230D7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750C0282" w14:textId="77777777" w:rsidR="000C04D4" w:rsidRPr="000C04D4" w:rsidRDefault="00334687" w:rsidP="002D37D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3-exercise-p45</w:t>
            </w:r>
            <w:r w:rsidR="003D1AB9" w:rsidRPr="000C04D4">
              <w:rPr>
                <w:rFonts w:hint="eastAsia"/>
                <w:b/>
                <w:color w:val="FF0000"/>
                <w:sz w:val="24"/>
                <w:szCs w:val="24"/>
              </w:rPr>
              <w:t>.py</w:t>
            </w:r>
          </w:p>
        </w:tc>
      </w:tr>
    </w:tbl>
    <w:p w14:paraId="0B3BA177" w14:textId="114F4780" w:rsidR="00360CB9" w:rsidRDefault="00360CB9" w:rsidP="00EB3DFC">
      <w:pPr>
        <w:jc w:val="center"/>
        <w:rPr>
          <w:b/>
          <w:sz w:val="28"/>
          <w:szCs w:val="28"/>
        </w:rPr>
      </w:pPr>
    </w:p>
    <w:tbl>
      <w:tblPr>
        <w:tblStyle w:val="a3"/>
        <w:tblW w:w="9628" w:type="dxa"/>
        <w:jc w:val="center"/>
        <w:tblLook w:val="04A0" w:firstRow="1" w:lastRow="0" w:firstColumn="1" w:lastColumn="0" w:noHBand="0" w:noVBand="1"/>
      </w:tblPr>
      <w:tblGrid>
        <w:gridCol w:w="1101"/>
        <w:gridCol w:w="3685"/>
        <w:gridCol w:w="1985"/>
        <w:gridCol w:w="2857"/>
      </w:tblGrid>
      <w:tr w:rsidR="00B147FC" w14:paraId="5E8315B5" w14:textId="77777777" w:rsidTr="00B147FC">
        <w:trPr>
          <w:trHeight w:val="519"/>
          <w:jc w:val="center"/>
        </w:trPr>
        <w:tc>
          <w:tcPr>
            <w:tcW w:w="1101" w:type="dxa"/>
          </w:tcPr>
          <w:p w14:paraId="42D55C50" w14:textId="77777777" w:rsidR="00B147FC" w:rsidRPr="003266B4" w:rsidRDefault="00B147FC" w:rsidP="00B74B7D">
            <w:pPr>
              <w:jc w:val="center"/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14:paraId="410A5FF2" w14:textId="0A8F9F0D" w:rsidR="00B147FC" w:rsidRPr="003266B4" w:rsidRDefault="00B147FC" w:rsidP="00B74B7D">
            <w:pPr>
              <w:jc w:val="center"/>
              <w:rPr>
                <w:rFonts w:asciiTheme="minorEastAsia" w:hAnsiTheme="minorEastAsia"/>
                <w:b/>
                <w:color w:val="FF0000"/>
                <w:sz w:val="32"/>
                <w:szCs w:val="32"/>
              </w:rPr>
            </w:pPr>
            <w:r w:rsidRPr="003266B4">
              <w:rPr>
                <w:rFonts w:asciiTheme="minorEastAsia" w:hAnsiTheme="minorEastAsia" w:hint="eastAsia"/>
                <w:b/>
                <w:kern w:val="0"/>
                <w:sz w:val="28"/>
                <w:szCs w:val="28"/>
              </w:rPr>
              <w:t>完成以下练习</w:t>
            </w:r>
          </w:p>
        </w:tc>
        <w:tc>
          <w:tcPr>
            <w:tcW w:w="2857" w:type="dxa"/>
          </w:tcPr>
          <w:p w14:paraId="460F92E4" w14:textId="77777777" w:rsidR="00B147FC" w:rsidRPr="003266B4" w:rsidRDefault="00B147FC" w:rsidP="00B74B7D">
            <w:pPr>
              <w:jc w:val="center"/>
              <w:rPr>
                <w:rFonts w:asciiTheme="minorEastAsia" w:hAnsiTheme="minorEastAsia"/>
                <w:b/>
                <w:color w:val="FF0000"/>
                <w:sz w:val="28"/>
                <w:szCs w:val="28"/>
              </w:rPr>
            </w:pPr>
            <w:r w:rsidRPr="003266B4"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>文件名</w:t>
            </w:r>
          </w:p>
        </w:tc>
      </w:tr>
      <w:tr w:rsidR="001B5968" w:rsidRPr="00914943" w14:paraId="143CAE86" w14:textId="77777777" w:rsidTr="00B147FC">
        <w:trPr>
          <w:trHeight w:val="742"/>
          <w:jc w:val="center"/>
        </w:trPr>
        <w:tc>
          <w:tcPr>
            <w:tcW w:w="1101" w:type="dxa"/>
            <w:vMerge w:val="restart"/>
          </w:tcPr>
          <w:p w14:paraId="42CCA7B9" w14:textId="12066091" w:rsidR="001B5968" w:rsidRPr="0047078B" w:rsidRDefault="001B5968" w:rsidP="00B74B7D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5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vMerge w:val="restart"/>
          </w:tcPr>
          <w:p w14:paraId="65E4BBA2" w14:textId="0E433172" w:rsidR="001B5968" w:rsidRPr="00AC358B" w:rsidRDefault="001B5968" w:rsidP="00B74B7D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AC358B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3.4数据清洗</w:t>
            </w:r>
          </w:p>
          <w:p w14:paraId="12FF31DC" w14:textId="77777777" w:rsidR="001B5968" w:rsidRPr="006716AF" w:rsidRDefault="001B5968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</w:pPr>
            <w:r w:rsidRPr="002A1C2C">
              <w:rPr>
                <w:rFonts w:asciiTheme="minorEastAsia" w:hAnsiTheme="minorEastAsia"/>
                <w:b/>
                <w:sz w:val="28"/>
                <w:szCs w:val="28"/>
              </w:rPr>
              <w:t>P</w:t>
            </w:r>
            <w:r w:rsidRPr="002A1C2C">
              <w:rPr>
                <w:rFonts w:asciiTheme="minorEastAsia" w:hAnsiTheme="minorEastAsia" w:hint="eastAsia"/>
                <w:b/>
                <w:sz w:val="28"/>
                <w:szCs w:val="28"/>
              </w:rPr>
              <w:t>45-48</w:t>
            </w:r>
          </w:p>
        </w:tc>
        <w:tc>
          <w:tcPr>
            <w:tcW w:w="1985" w:type="dxa"/>
          </w:tcPr>
          <w:p w14:paraId="63289000" w14:textId="77777777" w:rsidR="001B5968" w:rsidRPr="00914943" w:rsidRDefault="001B5968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[例3-9]</w:t>
            </w:r>
          </w:p>
        </w:tc>
        <w:tc>
          <w:tcPr>
            <w:tcW w:w="2857" w:type="dxa"/>
          </w:tcPr>
          <w:p w14:paraId="262929FE" w14:textId="77777777" w:rsidR="001B5968" w:rsidRPr="00E42CD8" w:rsidRDefault="001B5968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3-3-9.ipynb</w:t>
            </w:r>
          </w:p>
        </w:tc>
      </w:tr>
      <w:tr w:rsidR="001B5968" w:rsidRPr="00914943" w14:paraId="0425DA9B" w14:textId="77777777" w:rsidTr="00B147FC">
        <w:trPr>
          <w:trHeight w:val="538"/>
          <w:jc w:val="center"/>
        </w:trPr>
        <w:tc>
          <w:tcPr>
            <w:tcW w:w="1101" w:type="dxa"/>
            <w:vMerge/>
          </w:tcPr>
          <w:p w14:paraId="21B202DF" w14:textId="77777777" w:rsidR="001B5968" w:rsidRPr="0047078B" w:rsidRDefault="001B5968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76FFF576" w14:textId="404B3EB9" w:rsidR="001B5968" w:rsidRPr="00914943" w:rsidRDefault="001B5968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78A534" w14:textId="77777777" w:rsidR="001B5968" w:rsidRPr="00914943" w:rsidRDefault="001B5968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[例3-10]</w:t>
            </w:r>
          </w:p>
        </w:tc>
        <w:tc>
          <w:tcPr>
            <w:tcW w:w="2857" w:type="dxa"/>
          </w:tcPr>
          <w:p w14:paraId="3366A71D" w14:textId="77777777" w:rsidR="001B5968" w:rsidRPr="00E42CD8" w:rsidRDefault="001B5968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3-3-10.ipynb</w:t>
            </w:r>
          </w:p>
        </w:tc>
      </w:tr>
      <w:tr w:rsidR="0047078B" w:rsidRPr="00914943" w14:paraId="6374BB7D" w14:textId="77777777" w:rsidTr="0047078B">
        <w:trPr>
          <w:trHeight w:val="478"/>
          <w:jc w:val="center"/>
        </w:trPr>
        <w:tc>
          <w:tcPr>
            <w:tcW w:w="1101" w:type="dxa"/>
            <w:vMerge w:val="restart"/>
          </w:tcPr>
          <w:p w14:paraId="4C513125" w14:textId="77777777" w:rsidR="0047078B" w:rsidRPr="0047078B" w:rsidRDefault="0047078B" w:rsidP="00B74B7D">
            <w:pPr>
              <w:jc w:val="center"/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</w:pPr>
          </w:p>
          <w:p w14:paraId="31B1A3A9" w14:textId="321AE1B2" w:rsidR="0047078B" w:rsidRPr="0047078B" w:rsidRDefault="0047078B" w:rsidP="00B74B7D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6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vMerge w:val="restart"/>
            <w:vAlign w:val="center"/>
          </w:tcPr>
          <w:p w14:paraId="3B402255" w14:textId="4524D950" w:rsidR="0047078B" w:rsidRPr="00AC358B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AC358B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3.5 数据规整化</w:t>
            </w:r>
          </w:p>
          <w:p w14:paraId="2671EF4C" w14:textId="77777777" w:rsidR="0047078B" w:rsidRPr="00A90E35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>P49-52</w:t>
            </w:r>
          </w:p>
        </w:tc>
        <w:tc>
          <w:tcPr>
            <w:tcW w:w="1985" w:type="dxa"/>
          </w:tcPr>
          <w:p w14:paraId="7BF5F6F8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[例3-11]</w:t>
            </w:r>
          </w:p>
        </w:tc>
        <w:tc>
          <w:tcPr>
            <w:tcW w:w="2857" w:type="dxa"/>
          </w:tcPr>
          <w:p w14:paraId="2610896C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3-3-11.ipynb</w:t>
            </w:r>
          </w:p>
        </w:tc>
      </w:tr>
      <w:tr w:rsidR="0047078B" w:rsidRPr="00914943" w14:paraId="79A98DB2" w14:textId="77777777" w:rsidTr="0047078B">
        <w:trPr>
          <w:trHeight w:val="460"/>
          <w:jc w:val="center"/>
        </w:trPr>
        <w:tc>
          <w:tcPr>
            <w:tcW w:w="1101" w:type="dxa"/>
            <w:vMerge/>
          </w:tcPr>
          <w:p w14:paraId="68559045" w14:textId="77777777" w:rsidR="0047078B" w:rsidRPr="0047078B" w:rsidRDefault="0047078B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1049A0A6" w14:textId="06E05CD2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3A4CBE8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12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142F67B0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3-3-12.ipynb</w:t>
            </w:r>
          </w:p>
        </w:tc>
      </w:tr>
      <w:tr w:rsidR="0047078B" w:rsidRPr="00914943" w14:paraId="3C8C7C2A" w14:textId="77777777" w:rsidTr="0047078B">
        <w:trPr>
          <w:trHeight w:val="456"/>
          <w:jc w:val="center"/>
        </w:trPr>
        <w:tc>
          <w:tcPr>
            <w:tcW w:w="1101" w:type="dxa"/>
            <w:vMerge/>
          </w:tcPr>
          <w:p w14:paraId="6DCF0CB2" w14:textId="77777777" w:rsidR="0047078B" w:rsidRPr="0047078B" w:rsidRDefault="0047078B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78ADDFCB" w14:textId="358C98CF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16F71F2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13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6B732CD9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3-3-13.ipynb</w:t>
            </w:r>
          </w:p>
        </w:tc>
      </w:tr>
      <w:tr w:rsidR="0047078B" w:rsidRPr="00914943" w14:paraId="6C5BF735" w14:textId="77777777" w:rsidTr="0047078B">
        <w:trPr>
          <w:trHeight w:val="438"/>
          <w:jc w:val="center"/>
        </w:trPr>
        <w:tc>
          <w:tcPr>
            <w:tcW w:w="1101" w:type="dxa"/>
            <w:vMerge/>
          </w:tcPr>
          <w:p w14:paraId="61F0F0D0" w14:textId="77777777" w:rsidR="0047078B" w:rsidRPr="0047078B" w:rsidRDefault="0047078B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7484307F" w14:textId="3B26FE2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455ECB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14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16523F88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3-3-14.ipynb</w:t>
            </w:r>
          </w:p>
        </w:tc>
      </w:tr>
      <w:tr w:rsidR="0047078B" w:rsidRPr="00914943" w14:paraId="0DDA5F48" w14:textId="77777777" w:rsidTr="00B147FC">
        <w:trPr>
          <w:trHeight w:val="396"/>
          <w:jc w:val="center"/>
        </w:trPr>
        <w:tc>
          <w:tcPr>
            <w:tcW w:w="1101" w:type="dxa"/>
            <w:vMerge w:val="restart"/>
          </w:tcPr>
          <w:p w14:paraId="39C48A00" w14:textId="77777777" w:rsidR="0047078B" w:rsidRPr="0047078B" w:rsidRDefault="0047078B" w:rsidP="00B74B7D">
            <w:pPr>
              <w:jc w:val="center"/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</w:pPr>
          </w:p>
          <w:p w14:paraId="5C370AF0" w14:textId="440C2416" w:rsidR="0047078B" w:rsidRPr="0047078B" w:rsidRDefault="0047078B" w:rsidP="00B74B7D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7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vMerge w:val="restart"/>
            <w:vAlign w:val="center"/>
          </w:tcPr>
          <w:p w14:paraId="1F278BF1" w14:textId="735342D0" w:rsidR="0047078B" w:rsidRPr="00AC358B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AC358B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3.6 统计分析</w:t>
            </w:r>
          </w:p>
          <w:p w14:paraId="4B304E61" w14:textId="77777777" w:rsidR="0047078B" w:rsidRPr="003734EE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>53-56</w:t>
            </w:r>
          </w:p>
        </w:tc>
        <w:tc>
          <w:tcPr>
            <w:tcW w:w="1985" w:type="dxa"/>
          </w:tcPr>
          <w:p w14:paraId="173BB110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15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680473C6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3-3-15.ipynb</w:t>
            </w:r>
          </w:p>
        </w:tc>
      </w:tr>
      <w:tr w:rsidR="0047078B" w:rsidRPr="00914943" w14:paraId="1CC00AAD" w14:textId="77777777" w:rsidTr="00B147FC">
        <w:trPr>
          <w:trHeight w:val="479"/>
          <w:jc w:val="center"/>
        </w:trPr>
        <w:tc>
          <w:tcPr>
            <w:tcW w:w="1101" w:type="dxa"/>
            <w:vMerge/>
          </w:tcPr>
          <w:p w14:paraId="3EC9B2C7" w14:textId="77777777" w:rsidR="0047078B" w:rsidRPr="0047078B" w:rsidRDefault="0047078B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0D85F34C" w14:textId="46AB9040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6D36F8B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16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586B0588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3-3-16.ipynb</w:t>
            </w:r>
          </w:p>
        </w:tc>
      </w:tr>
      <w:tr w:rsidR="0047078B" w:rsidRPr="00914943" w14:paraId="6239FC61" w14:textId="77777777" w:rsidTr="00B147FC">
        <w:trPr>
          <w:trHeight w:val="415"/>
          <w:jc w:val="center"/>
        </w:trPr>
        <w:tc>
          <w:tcPr>
            <w:tcW w:w="1101" w:type="dxa"/>
            <w:vMerge/>
          </w:tcPr>
          <w:p w14:paraId="526B21D1" w14:textId="77777777" w:rsidR="0047078B" w:rsidRPr="0047078B" w:rsidRDefault="0047078B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0E664147" w14:textId="5ADC59BA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E2FDA4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17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36291C93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3-3-17.ipynb</w:t>
            </w:r>
          </w:p>
        </w:tc>
      </w:tr>
      <w:tr w:rsidR="0047078B" w:rsidRPr="00914943" w14:paraId="706FC65D" w14:textId="77777777" w:rsidTr="00B147FC">
        <w:trPr>
          <w:trHeight w:val="350"/>
          <w:jc w:val="center"/>
        </w:trPr>
        <w:tc>
          <w:tcPr>
            <w:tcW w:w="1101" w:type="dxa"/>
            <w:vMerge/>
          </w:tcPr>
          <w:p w14:paraId="741A83FE" w14:textId="77777777" w:rsidR="0047078B" w:rsidRPr="0047078B" w:rsidRDefault="0047078B" w:rsidP="00B74B7D">
            <w:pPr>
              <w:jc w:val="center"/>
              <w:rPr>
                <w:rFonts w:asciiTheme="minorEastAsia" w:hAnsiTheme="minorEastAsi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6594124B" w14:textId="72FD2251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8EA727" w14:textId="77777777" w:rsidR="0047078B" w:rsidRPr="00914943" w:rsidRDefault="0047078B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[例3-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18</w:t>
            </w:r>
            <w:r w:rsidRPr="0091494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857" w:type="dxa"/>
          </w:tcPr>
          <w:p w14:paraId="07AF7031" w14:textId="77777777" w:rsidR="0047078B" w:rsidRPr="00E42CD8" w:rsidRDefault="0047078B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3-3-18.ipynb</w:t>
            </w:r>
          </w:p>
        </w:tc>
      </w:tr>
      <w:tr w:rsidR="00B147FC" w:rsidRPr="00914943" w14:paraId="45CF1B35" w14:textId="77777777" w:rsidTr="00B147FC">
        <w:trPr>
          <w:trHeight w:val="370"/>
          <w:jc w:val="center"/>
        </w:trPr>
        <w:tc>
          <w:tcPr>
            <w:tcW w:w="1101" w:type="dxa"/>
          </w:tcPr>
          <w:p w14:paraId="0AE13612" w14:textId="147F3F3F" w:rsidR="00B147FC" w:rsidRPr="0047078B" w:rsidRDefault="0047078B" w:rsidP="00B74B7D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8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14:paraId="0B19D154" w14:textId="3846B02B" w:rsidR="00B147FC" w:rsidRPr="00AD789A" w:rsidRDefault="00B147FC" w:rsidP="00B74B7D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  <w:r w:rsidRPr="00AD789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P48 思考与练习</w:t>
            </w:r>
          </w:p>
        </w:tc>
        <w:tc>
          <w:tcPr>
            <w:tcW w:w="1985" w:type="dxa"/>
          </w:tcPr>
          <w:p w14:paraId="78803A96" w14:textId="77777777" w:rsidR="00B147FC" w:rsidRPr="00914943" w:rsidRDefault="00B147FC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57" w:type="dxa"/>
          </w:tcPr>
          <w:p w14:paraId="6A5479BC" w14:textId="77777777" w:rsidR="00B147FC" w:rsidRPr="00E42CD8" w:rsidRDefault="00B147FC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P48-exercise.py</w:t>
            </w:r>
          </w:p>
        </w:tc>
      </w:tr>
      <w:tr w:rsidR="00B147FC" w:rsidRPr="00914943" w14:paraId="38227D34" w14:textId="77777777" w:rsidTr="00B91A46">
        <w:trPr>
          <w:trHeight w:val="538"/>
          <w:jc w:val="center"/>
        </w:trPr>
        <w:tc>
          <w:tcPr>
            <w:tcW w:w="1101" w:type="dxa"/>
          </w:tcPr>
          <w:p w14:paraId="50CE9265" w14:textId="4598D014" w:rsidR="00B147FC" w:rsidRPr="0047078B" w:rsidRDefault="0047078B" w:rsidP="00B74B7D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9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14:paraId="35538809" w14:textId="7CE3F8D9" w:rsidR="00B147FC" w:rsidRPr="00AD789A" w:rsidRDefault="00B147FC" w:rsidP="00B74B7D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  <w:r w:rsidRPr="00AD789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P52思考与练习</w:t>
            </w:r>
          </w:p>
        </w:tc>
        <w:tc>
          <w:tcPr>
            <w:tcW w:w="1985" w:type="dxa"/>
          </w:tcPr>
          <w:p w14:paraId="60969B8E" w14:textId="77777777" w:rsidR="00B147FC" w:rsidRPr="00914943" w:rsidRDefault="00B147FC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57" w:type="dxa"/>
          </w:tcPr>
          <w:p w14:paraId="0CDA9212" w14:textId="77777777" w:rsidR="00B147FC" w:rsidRPr="00E42CD8" w:rsidRDefault="00B147FC" w:rsidP="00B74B7D">
            <w:pPr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P52-exercise.py</w:t>
            </w:r>
          </w:p>
        </w:tc>
      </w:tr>
      <w:tr w:rsidR="00B147FC" w:rsidRPr="00914943" w14:paraId="23897C91" w14:textId="77777777" w:rsidTr="00B147FC">
        <w:trPr>
          <w:trHeight w:val="453"/>
          <w:jc w:val="center"/>
        </w:trPr>
        <w:tc>
          <w:tcPr>
            <w:tcW w:w="1101" w:type="dxa"/>
          </w:tcPr>
          <w:p w14:paraId="7DA8A155" w14:textId="79300212" w:rsidR="00B147FC" w:rsidRPr="0047078B" w:rsidRDefault="0047078B" w:rsidP="00E54D0C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1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3685" w:type="dxa"/>
          </w:tcPr>
          <w:p w14:paraId="636B5351" w14:textId="1FD30662" w:rsidR="00B147FC" w:rsidRPr="00B91A46" w:rsidRDefault="00B147FC" w:rsidP="00E54D0C">
            <w:pPr>
              <w:jc w:val="center"/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</w:pPr>
            <w:r w:rsidRPr="00B91A46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3.6.4 调查反馈表分析</w:t>
            </w:r>
          </w:p>
        </w:tc>
        <w:tc>
          <w:tcPr>
            <w:tcW w:w="1985" w:type="dxa"/>
          </w:tcPr>
          <w:p w14:paraId="27682C49" w14:textId="56453835" w:rsidR="00B147FC" w:rsidRPr="00914943" w:rsidRDefault="00B147FC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C197E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P56--58</w:t>
            </w:r>
          </w:p>
        </w:tc>
        <w:tc>
          <w:tcPr>
            <w:tcW w:w="2857" w:type="dxa"/>
          </w:tcPr>
          <w:p w14:paraId="6277A889" w14:textId="02112C58" w:rsidR="00B147FC" w:rsidRPr="00E42CD8" w:rsidRDefault="00B147FC" w:rsidP="00B74B7D">
            <w:pPr>
              <w:jc w:val="center"/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3-3-6-4.ipynb</w:t>
            </w:r>
          </w:p>
        </w:tc>
      </w:tr>
      <w:tr w:rsidR="00B147FC" w:rsidRPr="00914943" w14:paraId="67CE0A59" w14:textId="77777777" w:rsidTr="00611A8C">
        <w:trPr>
          <w:trHeight w:val="414"/>
          <w:jc w:val="center"/>
        </w:trPr>
        <w:tc>
          <w:tcPr>
            <w:tcW w:w="1101" w:type="dxa"/>
          </w:tcPr>
          <w:p w14:paraId="0DE5FBEE" w14:textId="6D0760C2" w:rsidR="00B147FC" w:rsidRPr="0047078B" w:rsidRDefault="0047078B" w:rsidP="00B74B7D">
            <w:pPr>
              <w:jc w:val="center"/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</w:pPr>
            <w:r w:rsidRPr="0047078B">
              <w:rPr>
                <w:rFonts w:ascii="黑体" w:eastAsia="黑体" w:hAnsi="黑体" w:hint="eastAsia"/>
                <w:bCs/>
                <w:color w:val="000000" w:themeColor="text1"/>
                <w:sz w:val="28"/>
                <w:szCs w:val="28"/>
              </w:rPr>
              <w:t>1</w:t>
            </w:r>
            <w:r w:rsidRPr="0047078B">
              <w:rPr>
                <w:rFonts w:ascii="黑体" w:eastAsia="黑体" w:hAnsi="黑体"/>
                <w:bCs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5" w:type="dxa"/>
          </w:tcPr>
          <w:p w14:paraId="1B7BE329" w14:textId="494241E0" w:rsidR="00B147FC" w:rsidRPr="00B91A46" w:rsidRDefault="00B147FC" w:rsidP="00B74B7D">
            <w:pPr>
              <w:jc w:val="center"/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</w:pPr>
            <w:r w:rsidRPr="00B91A46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P59  综合练习题</w:t>
            </w:r>
          </w:p>
        </w:tc>
        <w:tc>
          <w:tcPr>
            <w:tcW w:w="1985" w:type="dxa"/>
          </w:tcPr>
          <w:p w14:paraId="7AC65488" w14:textId="77777777" w:rsidR="00B147FC" w:rsidRPr="00914943" w:rsidRDefault="00B147FC" w:rsidP="00B74B7D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57" w:type="dxa"/>
          </w:tcPr>
          <w:p w14:paraId="25A5E1A4" w14:textId="44891CD7" w:rsidR="00B147FC" w:rsidRPr="00E42CD8" w:rsidRDefault="00B147FC" w:rsidP="00B74B7D">
            <w:pPr>
              <w:jc w:val="center"/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</w:pPr>
            <w:r w:rsidRPr="00E42CD8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3-P59.ipynb</w:t>
            </w:r>
          </w:p>
        </w:tc>
      </w:tr>
    </w:tbl>
    <w:p w14:paraId="0A1FE179" w14:textId="77777777" w:rsidR="00E66C1A" w:rsidRPr="001C79E5" w:rsidRDefault="00E66C1A" w:rsidP="00FE751E">
      <w:pPr>
        <w:rPr>
          <w:rFonts w:hint="eastAsia"/>
          <w:b/>
          <w:sz w:val="28"/>
          <w:szCs w:val="28"/>
        </w:rPr>
      </w:pPr>
    </w:p>
    <w:sectPr w:rsidR="00E66C1A" w:rsidRPr="001C79E5" w:rsidSect="00E72F8D">
      <w:pgSz w:w="11906" w:h="16838"/>
      <w:pgMar w:top="680" w:right="1247" w:bottom="62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FC"/>
    <w:rsid w:val="000230D7"/>
    <w:rsid w:val="000C04D4"/>
    <w:rsid w:val="00125508"/>
    <w:rsid w:val="00131EC9"/>
    <w:rsid w:val="001407B0"/>
    <w:rsid w:val="001B5968"/>
    <w:rsid w:val="001B5F64"/>
    <w:rsid w:val="001C10F2"/>
    <w:rsid w:val="001C79E5"/>
    <w:rsid w:val="001E5823"/>
    <w:rsid w:val="00253E5A"/>
    <w:rsid w:val="00282098"/>
    <w:rsid w:val="00287E0D"/>
    <w:rsid w:val="002D0DF0"/>
    <w:rsid w:val="002D37DE"/>
    <w:rsid w:val="00334687"/>
    <w:rsid w:val="00355E28"/>
    <w:rsid w:val="00360CB9"/>
    <w:rsid w:val="003B62FE"/>
    <w:rsid w:val="003C0BB6"/>
    <w:rsid w:val="003D1AB9"/>
    <w:rsid w:val="0047078B"/>
    <w:rsid w:val="004E5475"/>
    <w:rsid w:val="00520751"/>
    <w:rsid w:val="00544C87"/>
    <w:rsid w:val="0055644F"/>
    <w:rsid w:val="00611A8C"/>
    <w:rsid w:val="00622702"/>
    <w:rsid w:val="00665E46"/>
    <w:rsid w:val="006814E6"/>
    <w:rsid w:val="006C74E6"/>
    <w:rsid w:val="00713AF9"/>
    <w:rsid w:val="0075036A"/>
    <w:rsid w:val="00782FA3"/>
    <w:rsid w:val="0078753A"/>
    <w:rsid w:val="007C5A07"/>
    <w:rsid w:val="00801C9D"/>
    <w:rsid w:val="008079A9"/>
    <w:rsid w:val="0082099C"/>
    <w:rsid w:val="008E681F"/>
    <w:rsid w:val="00993110"/>
    <w:rsid w:val="009C6362"/>
    <w:rsid w:val="009D0AD2"/>
    <w:rsid w:val="00A13BC9"/>
    <w:rsid w:val="00A418C2"/>
    <w:rsid w:val="00A61CC1"/>
    <w:rsid w:val="00A62A6E"/>
    <w:rsid w:val="00A9209F"/>
    <w:rsid w:val="00B07C58"/>
    <w:rsid w:val="00B147FC"/>
    <w:rsid w:val="00B24E65"/>
    <w:rsid w:val="00B91A46"/>
    <w:rsid w:val="00B94A7E"/>
    <w:rsid w:val="00BD47BF"/>
    <w:rsid w:val="00BF7118"/>
    <w:rsid w:val="00C11299"/>
    <w:rsid w:val="00C13739"/>
    <w:rsid w:val="00C27A57"/>
    <w:rsid w:val="00C47AB1"/>
    <w:rsid w:val="00CC118C"/>
    <w:rsid w:val="00CD5D2C"/>
    <w:rsid w:val="00CE3F94"/>
    <w:rsid w:val="00DA5B5A"/>
    <w:rsid w:val="00E25E9D"/>
    <w:rsid w:val="00E3137C"/>
    <w:rsid w:val="00E42CD8"/>
    <w:rsid w:val="00E54D0C"/>
    <w:rsid w:val="00E66C1A"/>
    <w:rsid w:val="00E72F8D"/>
    <w:rsid w:val="00EB3DFC"/>
    <w:rsid w:val="00F11F52"/>
    <w:rsid w:val="00F21A14"/>
    <w:rsid w:val="00F71D12"/>
    <w:rsid w:val="00F864AC"/>
    <w:rsid w:val="00F9577D"/>
    <w:rsid w:val="00FB0166"/>
    <w:rsid w:val="00FC6173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4F69"/>
  <w15:docId w15:val="{5A31FE75-2B4E-4A34-B8E5-17BA9CE2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68067-2284-45FE-B634-C404F693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wang wen</cp:lastModifiedBy>
  <cp:revision>84</cp:revision>
  <dcterms:created xsi:type="dcterms:W3CDTF">2019-12-10T09:39:00Z</dcterms:created>
  <dcterms:modified xsi:type="dcterms:W3CDTF">2020-04-17T07:27:00Z</dcterms:modified>
</cp:coreProperties>
</file>