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FFF" w:rsidRDefault="000856EC">
      <w:pPr>
        <w:spacing w:line="360" w:lineRule="auto"/>
        <w:jc w:val="center"/>
        <w:outlineLvl w:val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CNNVD</w:t>
      </w:r>
      <w:r>
        <w:rPr>
          <w:rFonts w:hint="eastAsia"/>
          <w:b/>
          <w:sz w:val="44"/>
          <w:szCs w:val="44"/>
        </w:rPr>
        <w:t>未公开漏洞外部提交表</w:t>
      </w:r>
    </w:p>
    <w:p w:rsidR="00FF0FFF" w:rsidRDefault="00FF0FFF">
      <w:pPr>
        <w:spacing w:line="360" w:lineRule="auto"/>
        <w:jc w:val="center"/>
        <w:rPr>
          <w:sz w:val="24"/>
          <w:szCs w:val="24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00"/>
        <w:gridCol w:w="7322"/>
      </w:tblGrid>
      <w:tr w:rsidR="00FF0FFF" w:rsidTr="004F5BC9">
        <w:tc>
          <w:tcPr>
            <w:tcW w:w="5000" w:type="pct"/>
            <w:gridSpan w:val="2"/>
          </w:tcPr>
          <w:p w:rsidR="00FF0FFF" w:rsidRDefault="000856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漏洞基本信息</w:t>
            </w:r>
          </w:p>
        </w:tc>
      </w:tr>
      <w:tr w:rsidR="00FF0FFF" w:rsidTr="004F5BC9">
        <w:tc>
          <w:tcPr>
            <w:tcW w:w="704" w:type="pct"/>
          </w:tcPr>
          <w:p w:rsidR="00FF0FFF" w:rsidRDefault="000856E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漏洞名称</w:t>
            </w:r>
          </w:p>
        </w:tc>
        <w:tc>
          <w:tcPr>
            <w:tcW w:w="4296" w:type="pct"/>
          </w:tcPr>
          <w:p w:rsidR="00FF0FFF" w:rsidRDefault="00136866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[</w:t>
            </w:r>
            <w:r>
              <w:rPr>
                <w:rFonts w:ascii="Times New Roman" w:eastAsia="仿宋" w:hAnsi="Times New Roman" w:hint="eastAsia"/>
                <w:szCs w:val="21"/>
              </w:rPr>
              <w:t>根据《</w:t>
            </w:r>
            <w:r>
              <w:rPr>
                <w:rFonts w:ascii="Times New Roman" w:eastAsia="仿宋" w:hAnsi="Times New Roman" w:hint="eastAsia"/>
                <w:szCs w:val="21"/>
              </w:rPr>
              <w:t>CNNVD</w:t>
            </w:r>
            <w:r>
              <w:rPr>
                <w:rFonts w:ascii="Times New Roman" w:eastAsia="仿宋" w:hAnsi="Times New Roman" w:hint="eastAsia"/>
                <w:szCs w:val="21"/>
              </w:rPr>
              <w:t>漏洞命名规范》填写</w:t>
            </w:r>
            <w:r>
              <w:rPr>
                <w:rFonts w:ascii="Times New Roman" w:eastAsia="仿宋" w:hAnsi="Times New Roman" w:hint="eastAsia"/>
                <w:szCs w:val="21"/>
              </w:rPr>
              <w:t>]</w:t>
            </w:r>
          </w:p>
        </w:tc>
      </w:tr>
      <w:tr w:rsidR="00FF0FFF" w:rsidTr="004F5BC9">
        <w:tc>
          <w:tcPr>
            <w:tcW w:w="704" w:type="pct"/>
          </w:tcPr>
          <w:p w:rsidR="00FF0FFF" w:rsidRDefault="000856E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受影响实体版本号</w:t>
            </w:r>
          </w:p>
        </w:tc>
        <w:tc>
          <w:tcPr>
            <w:tcW w:w="4296" w:type="pct"/>
          </w:tcPr>
          <w:p w:rsidR="00FF0FFF" w:rsidRDefault="00136866">
            <w:pPr>
              <w:jc w:val="left"/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[</w:t>
            </w:r>
            <w:r>
              <w:rPr>
                <w:rFonts w:ascii="Times New Roman" w:eastAsia="仿宋" w:hAnsi="Times New Roman" w:hint="eastAsia"/>
                <w:szCs w:val="21"/>
              </w:rPr>
              <w:t>实体名称</w:t>
            </w:r>
            <w:r>
              <w:rPr>
                <w:rFonts w:ascii="Times New Roman" w:eastAsia="仿宋" w:hAnsi="Times New Roman" w:hint="eastAsia"/>
                <w:szCs w:val="21"/>
              </w:rPr>
              <w:t>][</w:t>
            </w:r>
            <w:r>
              <w:rPr>
                <w:rFonts w:ascii="Times New Roman" w:eastAsia="仿宋" w:hAnsi="Times New Roman" w:hint="eastAsia"/>
                <w:szCs w:val="21"/>
              </w:rPr>
              <w:t>版本号</w:t>
            </w:r>
            <w:r>
              <w:rPr>
                <w:rFonts w:ascii="Times New Roman" w:eastAsia="仿宋" w:hAnsi="Times New Roman" w:hint="eastAsia"/>
                <w:szCs w:val="21"/>
              </w:rPr>
              <w:t>]</w:t>
            </w:r>
          </w:p>
        </w:tc>
      </w:tr>
      <w:tr w:rsidR="00FF0FFF" w:rsidTr="004F5BC9">
        <w:tc>
          <w:tcPr>
            <w:tcW w:w="704" w:type="pct"/>
          </w:tcPr>
          <w:p w:rsidR="00FF0FFF" w:rsidRDefault="000856E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漏洞类型</w:t>
            </w:r>
          </w:p>
        </w:tc>
        <w:tc>
          <w:tcPr>
            <w:tcW w:w="4296" w:type="pct"/>
          </w:tcPr>
          <w:p w:rsidR="00FF0FFF" w:rsidRDefault="00136866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[</w:t>
            </w:r>
            <w:r>
              <w:rPr>
                <w:rFonts w:ascii="Times New Roman" w:eastAsia="仿宋" w:hAnsi="Times New Roman" w:hint="eastAsia"/>
                <w:szCs w:val="21"/>
              </w:rPr>
              <w:t>根据《</w:t>
            </w:r>
            <w:r>
              <w:rPr>
                <w:rFonts w:ascii="Times New Roman" w:eastAsia="仿宋" w:hAnsi="Times New Roman" w:hint="eastAsia"/>
                <w:szCs w:val="21"/>
              </w:rPr>
              <w:t>CNNVD</w:t>
            </w:r>
            <w:r>
              <w:rPr>
                <w:rFonts w:ascii="Times New Roman" w:eastAsia="仿宋" w:hAnsi="Times New Roman" w:hint="eastAsia"/>
                <w:szCs w:val="21"/>
              </w:rPr>
              <w:t>漏洞分类指南》填写</w:t>
            </w:r>
            <w:r>
              <w:rPr>
                <w:rFonts w:ascii="Times New Roman" w:eastAsia="仿宋" w:hAnsi="Times New Roman" w:hint="eastAsia"/>
                <w:szCs w:val="21"/>
              </w:rPr>
              <w:t>]</w:t>
            </w:r>
          </w:p>
        </w:tc>
      </w:tr>
      <w:tr w:rsidR="00FF0FFF" w:rsidTr="004F5BC9">
        <w:tc>
          <w:tcPr>
            <w:tcW w:w="704" w:type="pct"/>
          </w:tcPr>
          <w:p w:rsidR="00FF0FFF" w:rsidRDefault="000856E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危害等级</w:t>
            </w:r>
          </w:p>
        </w:tc>
        <w:tc>
          <w:tcPr>
            <w:tcW w:w="4296" w:type="pct"/>
          </w:tcPr>
          <w:p w:rsidR="00FF0FFF" w:rsidRDefault="00136866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[</w:t>
            </w:r>
            <w:r>
              <w:rPr>
                <w:rFonts w:ascii="Times New Roman" w:eastAsia="仿宋" w:hAnsi="Times New Roman" w:hint="eastAsia"/>
                <w:szCs w:val="21"/>
              </w:rPr>
              <w:t>根据《</w:t>
            </w:r>
            <w:r>
              <w:rPr>
                <w:rFonts w:ascii="Times New Roman" w:eastAsia="仿宋" w:hAnsi="Times New Roman" w:hint="eastAsia"/>
                <w:szCs w:val="21"/>
              </w:rPr>
              <w:t>CNNVD</w:t>
            </w:r>
            <w:r>
              <w:rPr>
                <w:rFonts w:ascii="Times New Roman" w:eastAsia="仿宋" w:hAnsi="Times New Roman" w:hint="eastAsia"/>
                <w:szCs w:val="21"/>
              </w:rPr>
              <w:t>漏洞分级规范》填写</w:t>
            </w:r>
            <w:r>
              <w:rPr>
                <w:rFonts w:ascii="Times New Roman" w:eastAsia="仿宋" w:hAnsi="Times New Roman" w:hint="eastAsia"/>
                <w:szCs w:val="21"/>
              </w:rPr>
              <w:t>]</w:t>
            </w:r>
          </w:p>
        </w:tc>
      </w:tr>
      <w:tr w:rsidR="00FF0FFF" w:rsidTr="004F5BC9">
        <w:tc>
          <w:tcPr>
            <w:tcW w:w="704" w:type="pct"/>
          </w:tcPr>
          <w:p w:rsidR="00FF0FFF" w:rsidRDefault="000856E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漏洞简介</w:t>
            </w:r>
          </w:p>
        </w:tc>
        <w:tc>
          <w:tcPr>
            <w:tcW w:w="4296" w:type="pct"/>
          </w:tcPr>
          <w:p w:rsidR="00136866" w:rsidRDefault="00136866" w:rsidP="00136866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[</w:t>
            </w:r>
            <w:r w:rsidR="00053EDA">
              <w:rPr>
                <w:rFonts w:ascii="Times New Roman" w:eastAsia="仿宋" w:hAnsi="Times New Roman" w:hint="eastAsia"/>
                <w:szCs w:val="21"/>
              </w:rPr>
              <w:t>实体</w:t>
            </w:r>
            <w:r>
              <w:rPr>
                <w:rFonts w:ascii="Times New Roman" w:eastAsia="仿宋" w:hAnsi="Times New Roman" w:hint="eastAsia"/>
                <w:szCs w:val="21"/>
              </w:rPr>
              <w:t>描述</w:t>
            </w:r>
            <w:r>
              <w:rPr>
                <w:rFonts w:ascii="Times New Roman" w:eastAsia="仿宋" w:hAnsi="Times New Roman"/>
                <w:szCs w:val="21"/>
              </w:rPr>
              <w:t>]</w:t>
            </w:r>
          </w:p>
          <w:p w:rsidR="00136866" w:rsidRDefault="00136866" w:rsidP="00136866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[</w:t>
            </w:r>
            <w:r>
              <w:rPr>
                <w:rFonts w:ascii="Times New Roman" w:eastAsia="仿宋" w:hAnsi="Times New Roman" w:hint="eastAsia"/>
                <w:szCs w:val="21"/>
              </w:rPr>
              <w:t>漏洞描述</w:t>
            </w:r>
            <w:r>
              <w:rPr>
                <w:rFonts w:ascii="Times New Roman" w:eastAsia="仿宋" w:hAnsi="Times New Roman" w:hint="eastAsia"/>
                <w:szCs w:val="21"/>
              </w:rPr>
              <w:t>]</w:t>
            </w:r>
          </w:p>
          <w:p w:rsidR="00FF0FFF" w:rsidRDefault="00136866" w:rsidP="00136866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[</w:t>
            </w:r>
            <w:r>
              <w:rPr>
                <w:rFonts w:ascii="Times New Roman" w:eastAsia="仿宋" w:hAnsi="Times New Roman" w:hint="eastAsia"/>
                <w:szCs w:val="21"/>
              </w:rPr>
              <w:t>影响描述</w:t>
            </w:r>
            <w:r>
              <w:rPr>
                <w:rFonts w:ascii="Times New Roman" w:eastAsia="仿宋" w:hAnsi="Times New Roman" w:hint="eastAsia"/>
                <w:szCs w:val="21"/>
              </w:rPr>
              <w:t>]</w:t>
            </w:r>
          </w:p>
          <w:p w:rsidR="00C95C67" w:rsidRPr="00C95C67" w:rsidRDefault="00C95C67" w:rsidP="00136866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[</w:t>
            </w:r>
            <w:r>
              <w:rPr>
                <w:rFonts w:ascii="Times New Roman" w:eastAsia="仿宋" w:hAnsi="Times New Roman" w:hint="eastAsia"/>
                <w:szCs w:val="21"/>
              </w:rPr>
              <w:t>实体下载地址</w:t>
            </w:r>
            <w:r>
              <w:rPr>
                <w:rFonts w:ascii="Times New Roman" w:eastAsia="仿宋" w:hAnsi="Times New Roman"/>
                <w:szCs w:val="21"/>
              </w:rPr>
              <w:t>]</w:t>
            </w:r>
          </w:p>
        </w:tc>
      </w:tr>
      <w:tr w:rsidR="00FF0FFF" w:rsidTr="004F5BC9">
        <w:tc>
          <w:tcPr>
            <w:tcW w:w="5000" w:type="pct"/>
            <w:gridSpan w:val="2"/>
          </w:tcPr>
          <w:p w:rsidR="00FF0FFF" w:rsidRDefault="000856E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提交人员基本信息</w:t>
            </w:r>
          </w:p>
        </w:tc>
      </w:tr>
      <w:tr w:rsidR="00FF0FFF" w:rsidTr="004F5BC9">
        <w:tc>
          <w:tcPr>
            <w:tcW w:w="704" w:type="pct"/>
          </w:tcPr>
          <w:p w:rsidR="00FF0FFF" w:rsidRDefault="000856EC">
            <w:pPr>
              <w:rPr>
                <w:b/>
                <w:sz w:val="24"/>
                <w:szCs w:val="24"/>
              </w:rPr>
            </w:pPr>
            <w:bookmarkStart w:id="0" w:name="_Hlk469860741"/>
            <w:r>
              <w:rPr>
                <w:rFonts w:hint="eastAsia"/>
                <w:b/>
                <w:sz w:val="24"/>
                <w:szCs w:val="24"/>
              </w:rPr>
              <w:t>提交机构</w:t>
            </w:r>
          </w:p>
        </w:tc>
        <w:tc>
          <w:tcPr>
            <w:tcW w:w="4296" w:type="pct"/>
          </w:tcPr>
          <w:p w:rsidR="00FF0FFF" w:rsidRDefault="000856EC">
            <w:pPr>
              <w:rPr>
                <w:sz w:val="24"/>
                <w:szCs w:val="24"/>
              </w:rPr>
            </w:pPr>
            <w:r w:rsidRPr="00CE12A3">
              <w:rPr>
                <w:rFonts w:ascii="Times New Roman" w:eastAsia="仿宋" w:hAnsi="Times New Roman" w:hint="eastAsia"/>
                <w:color w:val="000000"/>
                <w:szCs w:val="21"/>
              </w:rPr>
              <w:t>[</w:t>
            </w:r>
            <w:r w:rsidRPr="00CE12A3">
              <w:rPr>
                <w:rFonts w:ascii="Times New Roman" w:eastAsia="仿宋" w:hAnsi="Times New Roman" w:hint="eastAsia"/>
                <w:color w:val="000000"/>
                <w:szCs w:val="21"/>
              </w:rPr>
              <w:t>机构名称</w:t>
            </w:r>
            <w:r w:rsidRPr="00CE12A3">
              <w:rPr>
                <w:rFonts w:ascii="Times New Roman" w:eastAsia="仿宋" w:hAnsi="Times New Roman" w:hint="eastAsia"/>
                <w:color w:val="000000"/>
                <w:szCs w:val="21"/>
              </w:rPr>
              <w:t>]</w:t>
            </w:r>
          </w:p>
        </w:tc>
      </w:tr>
      <w:tr w:rsidR="00FF0FFF" w:rsidTr="004F5BC9">
        <w:tc>
          <w:tcPr>
            <w:tcW w:w="704" w:type="pct"/>
          </w:tcPr>
          <w:p w:rsidR="00FF0FFF" w:rsidRDefault="000856E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提交人员</w:t>
            </w:r>
          </w:p>
        </w:tc>
        <w:tc>
          <w:tcPr>
            <w:tcW w:w="4296" w:type="pct"/>
          </w:tcPr>
          <w:p w:rsidR="00FF0FFF" w:rsidRPr="000856EC" w:rsidRDefault="000856EC">
            <w:pPr>
              <w:rPr>
                <w:rFonts w:ascii="Times New Roman" w:eastAsia="仿宋" w:hAnsi="Times New Roman"/>
                <w:color w:val="000000"/>
                <w:szCs w:val="21"/>
              </w:rPr>
            </w:pPr>
            <w:r w:rsidRPr="000856EC">
              <w:rPr>
                <w:rFonts w:ascii="Times New Roman" w:eastAsia="仿宋" w:hAnsi="Times New Roman" w:hint="eastAsia"/>
                <w:color w:val="000000"/>
                <w:szCs w:val="21"/>
              </w:rPr>
              <w:t>[</w:t>
            </w:r>
            <w:r w:rsidRPr="000856EC">
              <w:rPr>
                <w:rFonts w:ascii="Times New Roman" w:eastAsia="仿宋" w:hAnsi="Times New Roman" w:hint="eastAsia"/>
                <w:color w:val="000000"/>
                <w:szCs w:val="21"/>
              </w:rPr>
              <w:t>提交人员姓名（如漏洞涉及证书制作以此</w:t>
            </w:r>
            <w:r w:rsidR="00873FD1">
              <w:rPr>
                <w:rFonts w:ascii="Times New Roman" w:eastAsia="仿宋" w:hAnsi="Times New Roman" w:hint="eastAsia"/>
                <w:color w:val="000000"/>
                <w:szCs w:val="21"/>
              </w:rPr>
              <w:t>人员姓名</w:t>
            </w:r>
            <w:r w:rsidRPr="000856EC">
              <w:rPr>
                <w:rFonts w:ascii="Times New Roman" w:eastAsia="仿宋" w:hAnsi="Times New Roman" w:hint="eastAsia"/>
                <w:color w:val="000000"/>
                <w:szCs w:val="21"/>
              </w:rPr>
              <w:t>为准）</w:t>
            </w:r>
            <w:r w:rsidRPr="000856EC">
              <w:rPr>
                <w:rFonts w:ascii="Times New Roman" w:eastAsia="仿宋" w:hAnsi="Times New Roman" w:hint="eastAsia"/>
                <w:color w:val="000000"/>
                <w:szCs w:val="21"/>
              </w:rPr>
              <w:t>]</w:t>
            </w:r>
          </w:p>
        </w:tc>
      </w:tr>
      <w:tr w:rsidR="00FF0FFF" w:rsidTr="004F5BC9">
        <w:tc>
          <w:tcPr>
            <w:tcW w:w="704" w:type="pct"/>
          </w:tcPr>
          <w:p w:rsidR="00FF0FFF" w:rsidRDefault="000856E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联系方式</w:t>
            </w:r>
          </w:p>
        </w:tc>
        <w:tc>
          <w:tcPr>
            <w:tcW w:w="4296" w:type="pct"/>
          </w:tcPr>
          <w:p w:rsidR="00FF0FFF" w:rsidRDefault="000856EC" w:rsidP="000856EC">
            <w:pPr>
              <w:rPr>
                <w:sz w:val="24"/>
                <w:szCs w:val="24"/>
              </w:rPr>
            </w:pPr>
            <w:r w:rsidRPr="000856EC">
              <w:rPr>
                <w:rFonts w:ascii="Times New Roman" w:eastAsia="仿宋" w:hAnsi="Times New Roman" w:hint="eastAsia"/>
                <w:szCs w:val="21"/>
              </w:rPr>
              <w:t>[</w:t>
            </w:r>
            <w:r w:rsidR="00E47B8B">
              <w:rPr>
                <w:rFonts w:ascii="Times New Roman" w:eastAsia="仿宋" w:hAnsi="Times New Roman" w:hint="eastAsia"/>
                <w:szCs w:val="21"/>
              </w:rPr>
              <w:t>电子</w:t>
            </w:r>
            <w:r w:rsidRPr="000856EC">
              <w:rPr>
                <w:rFonts w:ascii="Times New Roman" w:eastAsia="仿宋" w:hAnsi="Times New Roman" w:hint="eastAsia"/>
                <w:szCs w:val="21"/>
              </w:rPr>
              <w:t>邮箱</w:t>
            </w:r>
            <w:r w:rsidRPr="000856EC">
              <w:rPr>
                <w:rFonts w:ascii="Times New Roman" w:eastAsia="仿宋" w:hAnsi="Times New Roman" w:hint="eastAsia"/>
                <w:szCs w:val="21"/>
              </w:rPr>
              <w:t>]</w:t>
            </w:r>
            <w:r w:rsidR="00BC2A06">
              <w:rPr>
                <w:rFonts w:ascii="Times New Roman" w:eastAsia="仿宋" w:hAnsi="Times New Roman" w:hint="eastAsia"/>
                <w:szCs w:val="21"/>
              </w:rPr>
              <w:t>|</w:t>
            </w:r>
            <w:r w:rsidRPr="000856EC">
              <w:rPr>
                <w:rFonts w:ascii="Times New Roman" w:eastAsia="仿宋" w:hAnsi="Times New Roman" w:hint="eastAsia"/>
                <w:szCs w:val="21"/>
              </w:rPr>
              <w:t>[</w:t>
            </w:r>
            <w:r w:rsidR="00E47B8B">
              <w:rPr>
                <w:rFonts w:ascii="Times New Roman" w:eastAsia="仿宋" w:hAnsi="Times New Roman" w:hint="eastAsia"/>
                <w:szCs w:val="21"/>
              </w:rPr>
              <w:t>联系</w:t>
            </w:r>
            <w:r>
              <w:rPr>
                <w:rFonts w:ascii="Times New Roman" w:eastAsia="仿宋" w:hAnsi="Times New Roman" w:hint="eastAsia"/>
                <w:szCs w:val="21"/>
              </w:rPr>
              <w:t>电话</w:t>
            </w:r>
            <w:r w:rsidRPr="000856EC">
              <w:rPr>
                <w:rFonts w:ascii="Times New Roman" w:eastAsia="仿宋" w:hAnsi="Times New Roman" w:hint="eastAsia"/>
                <w:szCs w:val="21"/>
              </w:rPr>
              <w:t>]</w:t>
            </w:r>
          </w:p>
        </w:tc>
      </w:tr>
      <w:tr w:rsidR="00FF0FFF" w:rsidTr="004F5BC9">
        <w:tc>
          <w:tcPr>
            <w:tcW w:w="704" w:type="pct"/>
          </w:tcPr>
          <w:p w:rsidR="00FF0FFF" w:rsidRDefault="000856E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提交日期</w:t>
            </w:r>
          </w:p>
        </w:tc>
        <w:tc>
          <w:tcPr>
            <w:tcW w:w="4296" w:type="pct"/>
          </w:tcPr>
          <w:p w:rsidR="00FF0FFF" w:rsidRDefault="000856EC" w:rsidP="00FE16B3">
            <w:pPr>
              <w:ind w:firstLineChars="200" w:firstLine="420"/>
              <w:rPr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年</w:t>
            </w:r>
            <w:r w:rsidR="00FE16B3">
              <w:rPr>
                <w:rFonts w:ascii="Times New Roman" w:eastAsia="仿宋" w:hAnsi="Times New Roman" w:hint="eastAsia"/>
                <w:szCs w:val="21"/>
              </w:rPr>
              <w:t xml:space="preserve"> </w:t>
            </w:r>
            <w:r w:rsidR="00CE12A3">
              <w:rPr>
                <w:rFonts w:ascii="Times New Roman" w:eastAsia="仿宋" w:hAnsi="Times New Roman" w:hint="eastAsia"/>
                <w:szCs w:val="21"/>
              </w:rPr>
              <w:t>月</w:t>
            </w:r>
            <w:r w:rsidR="00CE12A3">
              <w:rPr>
                <w:rFonts w:ascii="Times New Roman" w:eastAsia="仿宋" w:hAnsi="Times New Roman" w:hint="eastAsia"/>
                <w:szCs w:val="21"/>
              </w:rPr>
              <w:t xml:space="preserve"> </w:t>
            </w:r>
            <w:r w:rsidR="00CE12A3">
              <w:rPr>
                <w:rFonts w:ascii="Times New Roman" w:eastAsia="仿宋" w:hAnsi="Times New Roman" w:hint="eastAsia"/>
                <w:szCs w:val="21"/>
              </w:rPr>
              <w:t>日</w:t>
            </w:r>
          </w:p>
        </w:tc>
      </w:tr>
      <w:bookmarkEnd w:id="0"/>
      <w:tr w:rsidR="00FF0FFF" w:rsidTr="004F5BC9">
        <w:tc>
          <w:tcPr>
            <w:tcW w:w="5000" w:type="pct"/>
            <w:gridSpan w:val="2"/>
          </w:tcPr>
          <w:p w:rsidR="00FF0FFF" w:rsidRDefault="000856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漏洞验证</w:t>
            </w:r>
          </w:p>
        </w:tc>
      </w:tr>
      <w:tr w:rsidR="00FF0FFF" w:rsidTr="004F5BC9">
        <w:tc>
          <w:tcPr>
            <w:tcW w:w="704" w:type="pct"/>
          </w:tcPr>
          <w:p w:rsidR="00FF0FFF" w:rsidRDefault="000856E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漏洞定位</w:t>
            </w:r>
          </w:p>
        </w:tc>
        <w:tc>
          <w:tcPr>
            <w:tcW w:w="4296" w:type="pct"/>
          </w:tcPr>
          <w:p w:rsidR="00FF0FFF" w:rsidRDefault="008F097D">
            <w:pPr>
              <w:rPr>
                <w:sz w:val="24"/>
                <w:szCs w:val="24"/>
              </w:rPr>
            </w:pPr>
            <w:r w:rsidRPr="008F097D">
              <w:rPr>
                <w:rFonts w:ascii="Times New Roman" w:eastAsia="仿宋" w:hAnsi="Times New Roman" w:hint="eastAsia"/>
                <w:color w:val="000000"/>
                <w:szCs w:val="21"/>
              </w:rPr>
              <w:t>[</w:t>
            </w:r>
            <w:r w:rsidRPr="008F097D">
              <w:rPr>
                <w:rFonts w:ascii="Times New Roman" w:eastAsia="仿宋" w:hAnsi="Times New Roman" w:hint="eastAsia"/>
                <w:color w:val="000000"/>
                <w:szCs w:val="21"/>
              </w:rPr>
              <w:t>漏洞定位</w:t>
            </w:r>
            <w:r w:rsidRPr="008F097D">
              <w:rPr>
                <w:rFonts w:ascii="Times New Roman" w:eastAsia="仿宋" w:hAnsi="Times New Roman" w:hint="eastAsia"/>
                <w:color w:val="000000"/>
                <w:szCs w:val="21"/>
              </w:rPr>
              <w:t>]</w:t>
            </w:r>
          </w:p>
        </w:tc>
      </w:tr>
      <w:tr w:rsidR="00FF0FFF" w:rsidTr="004F5BC9">
        <w:tc>
          <w:tcPr>
            <w:tcW w:w="704" w:type="pct"/>
          </w:tcPr>
          <w:p w:rsidR="00FF0FFF" w:rsidRDefault="000856E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漏洞触发条件</w:t>
            </w:r>
          </w:p>
        </w:tc>
        <w:tc>
          <w:tcPr>
            <w:tcW w:w="4296" w:type="pct"/>
          </w:tcPr>
          <w:p w:rsidR="00FF0FFF" w:rsidRDefault="008F097D">
            <w:pPr>
              <w:rPr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000000"/>
                <w:szCs w:val="21"/>
              </w:rPr>
              <w:t>[</w:t>
            </w:r>
            <w:r>
              <w:rPr>
                <w:rFonts w:ascii="Times New Roman" w:eastAsia="仿宋" w:hAnsi="Times New Roman" w:hint="eastAsia"/>
                <w:color w:val="000000"/>
                <w:szCs w:val="21"/>
              </w:rPr>
              <w:t>触发条件</w:t>
            </w:r>
            <w:bookmarkStart w:id="1" w:name="_GoBack"/>
            <w:bookmarkEnd w:id="1"/>
            <w:r>
              <w:rPr>
                <w:rFonts w:ascii="Times New Roman" w:eastAsia="仿宋" w:hAnsi="Times New Roman" w:hint="eastAsia"/>
                <w:color w:val="000000"/>
                <w:szCs w:val="21"/>
              </w:rPr>
              <w:t>]</w:t>
            </w:r>
          </w:p>
        </w:tc>
      </w:tr>
      <w:tr w:rsidR="00FF0FFF" w:rsidTr="004F5BC9">
        <w:tc>
          <w:tcPr>
            <w:tcW w:w="704" w:type="pct"/>
          </w:tcPr>
          <w:p w:rsidR="00FF0FFF" w:rsidRDefault="000856E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漏洞验证过程</w:t>
            </w:r>
          </w:p>
        </w:tc>
        <w:tc>
          <w:tcPr>
            <w:tcW w:w="4296" w:type="pct"/>
          </w:tcPr>
          <w:p w:rsidR="00FF0FFF" w:rsidRDefault="008F097D">
            <w:pPr>
              <w:rPr>
                <w:sz w:val="24"/>
                <w:szCs w:val="24"/>
              </w:rPr>
            </w:pPr>
            <w:r w:rsidRPr="008F097D">
              <w:rPr>
                <w:rFonts w:ascii="Times New Roman" w:eastAsia="仿宋" w:hAnsi="Times New Roman" w:hint="eastAsia"/>
                <w:color w:val="000000"/>
                <w:szCs w:val="21"/>
              </w:rPr>
              <w:t>[</w:t>
            </w:r>
            <w:r w:rsidR="001F4B39" w:rsidRPr="001F4B39">
              <w:rPr>
                <w:rFonts w:ascii="Times New Roman" w:eastAsia="仿宋" w:hAnsi="Times New Roman" w:hint="eastAsia"/>
                <w:color w:val="000000"/>
                <w:szCs w:val="21"/>
              </w:rPr>
              <w:t>漏洞验证过程应该包括完整的复现步骤及结果</w:t>
            </w:r>
            <w:r w:rsidRPr="008F097D">
              <w:rPr>
                <w:rFonts w:ascii="Times New Roman" w:eastAsia="仿宋" w:hAnsi="Times New Roman" w:hint="eastAsia"/>
                <w:color w:val="000000"/>
                <w:szCs w:val="21"/>
              </w:rPr>
              <w:t>]</w:t>
            </w:r>
          </w:p>
        </w:tc>
      </w:tr>
    </w:tbl>
    <w:p w:rsidR="00FF0FFF" w:rsidRDefault="004F5BC9">
      <w:pPr>
        <w:widowControl/>
        <w:jc w:val="left"/>
      </w:pPr>
      <w:r>
        <w:rPr>
          <w:rFonts w:hint="eastAsia"/>
        </w:rPr>
        <w:t>注：请按照规定格式提交漏洞，中括号及中括号中的内容均应按照要求替换。因格式不符合要求，造成漏洞报送不成功，</w:t>
      </w:r>
      <w:r>
        <w:rPr>
          <w:rFonts w:hint="eastAsia"/>
        </w:rPr>
        <w:t>CNNVD</w:t>
      </w:r>
      <w:r>
        <w:rPr>
          <w:rFonts w:hint="eastAsia"/>
        </w:rPr>
        <w:t>概不负责。</w:t>
      </w:r>
    </w:p>
    <w:sectPr w:rsidR="00FF0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8D2" w:rsidRDefault="005C68D2" w:rsidP="00C60E80">
      <w:r>
        <w:separator/>
      </w:r>
    </w:p>
  </w:endnote>
  <w:endnote w:type="continuationSeparator" w:id="0">
    <w:p w:rsidR="005C68D2" w:rsidRDefault="005C68D2" w:rsidP="00C6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8D2" w:rsidRDefault="005C68D2" w:rsidP="00C60E80">
      <w:r>
        <w:separator/>
      </w:r>
    </w:p>
  </w:footnote>
  <w:footnote w:type="continuationSeparator" w:id="0">
    <w:p w:rsidR="005C68D2" w:rsidRDefault="005C68D2" w:rsidP="00C60E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0C9C"/>
    <w:rsid w:val="00053EDA"/>
    <w:rsid w:val="00067C8D"/>
    <w:rsid w:val="000856EC"/>
    <w:rsid w:val="00136866"/>
    <w:rsid w:val="0016259D"/>
    <w:rsid w:val="00172A27"/>
    <w:rsid w:val="001F4B39"/>
    <w:rsid w:val="00336FA1"/>
    <w:rsid w:val="004743A5"/>
    <w:rsid w:val="004A2AA5"/>
    <w:rsid w:val="004A691F"/>
    <w:rsid w:val="004F5BC9"/>
    <w:rsid w:val="00566580"/>
    <w:rsid w:val="005C68D2"/>
    <w:rsid w:val="005F527E"/>
    <w:rsid w:val="0084568F"/>
    <w:rsid w:val="00853906"/>
    <w:rsid w:val="00873FD1"/>
    <w:rsid w:val="008F097D"/>
    <w:rsid w:val="009344C9"/>
    <w:rsid w:val="009E7CA7"/>
    <w:rsid w:val="00A10717"/>
    <w:rsid w:val="00A56544"/>
    <w:rsid w:val="00BA01D1"/>
    <w:rsid w:val="00BC2A06"/>
    <w:rsid w:val="00C60E80"/>
    <w:rsid w:val="00C95C67"/>
    <w:rsid w:val="00CE12A3"/>
    <w:rsid w:val="00D4792B"/>
    <w:rsid w:val="00DE23B8"/>
    <w:rsid w:val="00E32F98"/>
    <w:rsid w:val="00E47B8B"/>
    <w:rsid w:val="00E5412F"/>
    <w:rsid w:val="00E76BBA"/>
    <w:rsid w:val="00EB2B7D"/>
    <w:rsid w:val="00F27BF2"/>
    <w:rsid w:val="00F455EF"/>
    <w:rsid w:val="00FE16B3"/>
    <w:rsid w:val="00FF0FFF"/>
    <w:rsid w:val="02C412D3"/>
    <w:rsid w:val="058E09E8"/>
    <w:rsid w:val="05E16FA2"/>
    <w:rsid w:val="0D261410"/>
    <w:rsid w:val="12192D19"/>
    <w:rsid w:val="14285FB2"/>
    <w:rsid w:val="197B03BB"/>
    <w:rsid w:val="1C9A7B78"/>
    <w:rsid w:val="240721BC"/>
    <w:rsid w:val="24AD78FE"/>
    <w:rsid w:val="33F92656"/>
    <w:rsid w:val="3E806641"/>
    <w:rsid w:val="41FD339F"/>
    <w:rsid w:val="469B74A7"/>
    <w:rsid w:val="509A0AF1"/>
    <w:rsid w:val="56DD080E"/>
    <w:rsid w:val="5AEA3D47"/>
    <w:rsid w:val="6AAD53A5"/>
    <w:rsid w:val="6DB8475E"/>
    <w:rsid w:val="728B21ED"/>
    <w:rsid w:val="79BA1028"/>
    <w:rsid w:val="7D8F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545F1E6"/>
  <w15:docId w15:val="{731C69A8-0C36-4723-9F21-F4849D2A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nhideWhenUsed/>
    <w:rPr>
      <w:color w:val="0000FF"/>
      <w:u w:val="single"/>
    </w:rPr>
  </w:style>
  <w:style w:type="table" w:styleId="a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56</Words>
  <Characters>323</Characters>
  <DocSecurity>0</DocSecurity>
  <Lines>2</Lines>
  <Paragraphs>1</Paragraphs>
  <ScaleCrop>false</ScaleCrop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2014-01-08T01:04:00Z</dcterms:created>
  <dcterms:modified xsi:type="dcterms:W3CDTF">2020-03-18T03:19:00Z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2052-9.1.0.5024</vt:lpwstr>
  </property>
</Properties>
</file>