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SELECT COUNT(*) AS num_users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 xml:space="preserve">    SELECT user_id, COUNT(*) AS cnt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FROM event</w:t>
      </w:r>
      <w:r>
        <w:rPr>
          <w:rFonts w:hint="eastAsia"/>
          <w:lang w:val="en-US" w:eastAsia="zh-CN"/>
        </w:rPr>
        <w:t>_log</w:t>
      </w:r>
    </w:p>
    <w:p>
      <w:pPr>
        <w:rPr>
          <w:rFonts w:hint="eastAsia"/>
        </w:rPr>
      </w:pPr>
      <w:r>
        <w:rPr>
          <w:rFonts w:hint="eastAsia"/>
        </w:rPr>
        <w:t xml:space="preserve">    WHERE event_timestamp BETWEEN 1598918400 AND 1601510399</w:t>
      </w:r>
    </w:p>
    <w:p>
      <w:pPr>
        <w:rPr>
          <w:rFonts w:hint="eastAsia"/>
        </w:rPr>
      </w:pPr>
      <w:r>
        <w:rPr>
          <w:rFonts w:hint="eastAsia"/>
        </w:rPr>
        <w:t xml:space="preserve">    GROUP BY user_id</w:t>
      </w:r>
    </w:p>
    <w:p>
      <w:pPr>
        <w:rPr>
          <w:rFonts w:hint="eastAsia"/>
        </w:rPr>
      </w:pPr>
      <w:r>
        <w:rPr>
          <w:rFonts w:hint="eastAsia"/>
        </w:rPr>
        <w:t xml:space="preserve">    HAVING COUNT(*) &gt;= 1000 AND COUNT(*) &lt; 2000</w:t>
      </w:r>
    </w:p>
    <w:p>
      <w:pPr>
        <w:rPr>
          <w:rFonts w:hint="eastAsia"/>
        </w:rPr>
      </w:pPr>
      <w:r>
        <w:rPr>
          <w:rFonts w:hint="eastAsia"/>
        </w:rPr>
        <w:t>) 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iZmQyMTE4NmFiMjY5NDY0M2Y5YzkwMGEyMDk1YmQifQ=="/>
  </w:docVars>
  <w:rsids>
    <w:rsidRoot w:val="00000000"/>
    <w:rsid w:val="27722778"/>
    <w:rsid w:val="2A466865"/>
    <w:rsid w:val="60B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00" w:lineRule="exact"/>
      <w:ind w:firstLine="640" w:firstLineChars="20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173</Characters>
  <Lines>0</Lines>
  <Paragraphs>0</Paragraphs>
  <TotalTime>0</TotalTime>
  <ScaleCrop>false</ScaleCrop>
  <LinksUpToDate>false</LinksUpToDate>
  <CharactersWithSpaces>217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2025-08-15T12:33:00Z</dcterms:created>
  <dc:creator>jcl</dc:creator>
  <cp:lastModifiedBy>季承霖</cp:lastModifiedBy>
  <dcterms:modified xsi:type="dcterms:W3CDTF">2025-09-25T02:45:59Z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ABB7BC433D0E453F91DCA8D50BFFA072</vt:lpwstr>
  </property>
</Properties>
</file>