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01AEE" w14:textId="7341E629" w:rsidR="00AE6570" w:rsidRDefault="00273151">
      <w:r>
        <w:t>Math 789 Project</w:t>
      </w:r>
    </w:p>
    <w:p w14:paraId="05F23025" w14:textId="39AF4F81" w:rsidR="00273151" w:rsidRDefault="00273151">
      <w:r>
        <w:t>Group 4 Notes</w:t>
      </w:r>
    </w:p>
    <w:p w14:paraId="319592B4" w14:textId="7217AC15" w:rsidR="005873A7" w:rsidRDefault="005873A7" w:rsidP="00E346D7">
      <w:pPr>
        <w:pStyle w:val="ListParagraph"/>
        <w:numPr>
          <w:ilvl w:val="0"/>
          <w:numId w:val="1"/>
        </w:numPr>
      </w:pPr>
      <w:r>
        <w:t>Grade</w:t>
      </w:r>
      <w:r w:rsidR="00273151">
        <w:t>:</w:t>
      </w:r>
      <w:r w:rsidR="00E346D7">
        <w:t xml:space="preserve"> </w:t>
      </w:r>
      <w:r w:rsidR="00046995">
        <w:t>92</w:t>
      </w:r>
      <w:r>
        <w:t xml:space="preserve"> / 100%</w:t>
      </w:r>
    </w:p>
    <w:p w14:paraId="1DB1B9FC" w14:textId="2CFE4F64" w:rsidR="00273151" w:rsidRDefault="00273151" w:rsidP="005873A7">
      <w:pPr>
        <w:pStyle w:val="ListParagraph"/>
        <w:numPr>
          <w:ilvl w:val="0"/>
          <w:numId w:val="1"/>
        </w:numPr>
      </w:pPr>
      <w:r>
        <w:t>Project Specific Notes:</w:t>
      </w:r>
    </w:p>
    <w:p w14:paraId="10E5F507" w14:textId="66339BFB" w:rsidR="005873A7" w:rsidRDefault="005873A7" w:rsidP="005873A7">
      <w:pPr>
        <w:pStyle w:val="ListParagraph"/>
        <w:numPr>
          <w:ilvl w:val="1"/>
          <w:numId w:val="1"/>
        </w:numPr>
      </w:pPr>
      <w:r>
        <w:t>Technical Project:</w:t>
      </w:r>
    </w:p>
    <w:p w14:paraId="0D7F8750" w14:textId="5E97799E" w:rsidR="00273151" w:rsidRDefault="00273151" w:rsidP="00273151">
      <w:pPr>
        <w:pStyle w:val="ListParagraph"/>
        <w:numPr>
          <w:ilvl w:val="2"/>
          <w:numId w:val="1"/>
        </w:numPr>
      </w:pPr>
      <w:r>
        <w:t xml:space="preserve">I would think about why you want to predict interest rates and why you chose a </w:t>
      </w:r>
      <w:proofErr w:type="gramStart"/>
      <w:r>
        <w:t>12 month</w:t>
      </w:r>
      <w:proofErr w:type="gramEnd"/>
      <w:r>
        <w:t xml:space="preserve"> forecast.  After this, I would think about what the acceptable level of error is and what makes a prediction good.  For example, if you predict interest rates will be 5% this time next year, but they are 7%, is this an accurate prediction or an inaccurate prediction.  What risks are associated with an inaccurate prediction, and what value is associated with an accurate prediction?</w:t>
      </w:r>
    </w:p>
    <w:p w14:paraId="0A4F98F6" w14:textId="409300B5" w:rsidR="00C15D5F" w:rsidRDefault="00C15D5F" w:rsidP="00C15D5F">
      <w:pPr>
        <w:pStyle w:val="ListParagraph"/>
        <w:numPr>
          <w:ilvl w:val="2"/>
          <w:numId w:val="1"/>
        </w:numPr>
      </w:pPr>
      <w:r>
        <w:t>You’re using MSE and MAE as metrics, but what do they really mean in this instance?  Is an MSE of 13 good or bad?</w:t>
      </w:r>
    </w:p>
    <w:p w14:paraId="47AFF367" w14:textId="27919F15" w:rsidR="00273151" w:rsidRDefault="00273151" w:rsidP="00273151">
      <w:pPr>
        <w:pStyle w:val="ListParagraph"/>
        <w:numPr>
          <w:ilvl w:val="2"/>
          <w:numId w:val="1"/>
        </w:numPr>
      </w:pPr>
      <w:r>
        <w:t xml:space="preserve">I would think about </w:t>
      </w:r>
      <w:proofErr w:type="gramStart"/>
      <w:r>
        <w:t>whether or not</w:t>
      </w:r>
      <w:proofErr w:type="gramEnd"/>
      <w:r>
        <w:t xml:space="preserve"> an interpretable model is important to you, and why?  It may be interesting to compare a more interpretable model against a less interpretable model.</w:t>
      </w:r>
    </w:p>
    <w:p w14:paraId="208E9EF7" w14:textId="7F395DC3" w:rsidR="00C15D5F" w:rsidRDefault="00C15D5F" w:rsidP="00273151">
      <w:pPr>
        <w:pStyle w:val="ListParagraph"/>
        <w:numPr>
          <w:ilvl w:val="2"/>
          <w:numId w:val="1"/>
        </w:numPr>
      </w:pPr>
      <w:r>
        <w:t xml:space="preserve">The only neural network model you have chosen is </w:t>
      </w:r>
      <w:proofErr w:type="gramStart"/>
      <w:r>
        <w:t>an RNN</w:t>
      </w:r>
      <w:proofErr w:type="gramEnd"/>
      <w:r>
        <w:t xml:space="preserve">?  Why have you chosen </w:t>
      </w:r>
      <w:proofErr w:type="gramStart"/>
      <w:r>
        <w:t>an RNN</w:t>
      </w:r>
      <w:proofErr w:type="gramEnd"/>
      <w:r>
        <w:t xml:space="preserve"> over a </w:t>
      </w:r>
      <w:proofErr w:type="gramStart"/>
      <w:r>
        <w:t>fully-connected</w:t>
      </w:r>
      <w:proofErr w:type="gramEnd"/>
      <w:r>
        <w:t xml:space="preserve"> network, a CNN, or even a transformer?  What kind of performance do you expect from an RNN vs. other types of potential models?</w:t>
      </w:r>
    </w:p>
    <w:p w14:paraId="5CC5263B" w14:textId="038FBD96" w:rsidR="00C15D5F" w:rsidRDefault="00C15D5F" w:rsidP="005873A7">
      <w:pPr>
        <w:pStyle w:val="ListParagraph"/>
        <w:numPr>
          <w:ilvl w:val="2"/>
          <w:numId w:val="1"/>
        </w:numPr>
      </w:pPr>
      <w:r>
        <w:t>Overall, good start.  Try to spend a little more time understanding what you’re trying to predict and why?  (which metrics are important and what constitutes success or failure)</w:t>
      </w:r>
    </w:p>
    <w:p w14:paraId="1A1B71FF" w14:textId="0DA148E6" w:rsidR="00273151" w:rsidRDefault="00273151" w:rsidP="005873A7">
      <w:pPr>
        <w:pStyle w:val="ListParagraph"/>
        <w:numPr>
          <w:ilvl w:val="1"/>
          <w:numId w:val="1"/>
        </w:numPr>
      </w:pPr>
      <w:r>
        <w:t>Non-technical Project:</w:t>
      </w:r>
    </w:p>
    <w:p w14:paraId="1B1D5003" w14:textId="44A28226" w:rsidR="00C15D5F" w:rsidRDefault="00C15D5F" w:rsidP="00C15D5F">
      <w:pPr>
        <w:pStyle w:val="ListParagraph"/>
        <w:numPr>
          <w:ilvl w:val="2"/>
          <w:numId w:val="1"/>
        </w:numPr>
      </w:pPr>
      <w:r>
        <w:t>What are your main takeaways from your Nvidia analysis?  Are you trying to convince me to buy Nvidia?  Are you trying to convince someone to join Nvidia?</w:t>
      </w:r>
    </w:p>
    <w:p w14:paraId="0FB99E3A" w14:textId="70B14E39" w:rsidR="00C15D5F" w:rsidRDefault="00C15D5F" w:rsidP="00C15D5F">
      <w:pPr>
        <w:pStyle w:val="ListParagraph"/>
        <w:numPr>
          <w:ilvl w:val="2"/>
          <w:numId w:val="1"/>
        </w:numPr>
      </w:pPr>
      <w:r>
        <w:t>Why did you choose Nvidia?  What is the true goal of this analysis?</w:t>
      </w:r>
    </w:p>
    <w:p w14:paraId="38147EC6" w14:textId="74B745DB" w:rsidR="00C15D5F" w:rsidRDefault="00C15D5F" w:rsidP="00C15D5F">
      <w:pPr>
        <w:pStyle w:val="ListParagraph"/>
        <w:numPr>
          <w:ilvl w:val="2"/>
          <w:numId w:val="1"/>
        </w:numPr>
      </w:pPr>
      <w:r>
        <w:t>Some of the things you have learned about equity analysts are very interesting, but why do YOU want to be an equity analyst?  Why do you think your skills align with an equity analyst?  Does your education align well with this role?  Are there things that you need for this role that your current education will not provide?</w:t>
      </w:r>
    </w:p>
    <w:p w14:paraId="360864E9" w14:textId="7276D839" w:rsidR="00C15D5F" w:rsidRDefault="00C15D5F" w:rsidP="005873A7">
      <w:pPr>
        <w:pStyle w:val="ListParagraph"/>
        <w:numPr>
          <w:ilvl w:val="2"/>
          <w:numId w:val="1"/>
        </w:numPr>
      </w:pPr>
      <w:r>
        <w:t xml:space="preserve">Overall, this is a great start to your report, but think about how it impacts you and what your main goals and takeaways are from this report.  The goal is not to convince me that an equity analyst or that Nvidia are interesting topics.  Your goal is to understand whether or not you can see yourself in these types of </w:t>
      </w:r>
      <w:proofErr w:type="gramStart"/>
      <w:r>
        <w:t>roles, and</w:t>
      </w:r>
      <w:proofErr w:type="gramEnd"/>
      <w:r>
        <w:t xml:space="preserve"> identify what roles would be a best fit for you and your education, but also, what holes you have that you can try to fill over the next year or so to prepare yourself for your desired career.</w:t>
      </w:r>
    </w:p>
    <w:sectPr w:rsidR="00C1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514E9"/>
    <w:multiLevelType w:val="hybridMultilevel"/>
    <w:tmpl w:val="B1742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70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51"/>
    <w:rsid w:val="00046995"/>
    <w:rsid w:val="00115CB7"/>
    <w:rsid w:val="00273151"/>
    <w:rsid w:val="005873A7"/>
    <w:rsid w:val="0080123F"/>
    <w:rsid w:val="00821C84"/>
    <w:rsid w:val="00997418"/>
    <w:rsid w:val="00AE6570"/>
    <w:rsid w:val="00C15D5F"/>
    <w:rsid w:val="00C81DAA"/>
    <w:rsid w:val="00E3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C303"/>
  <w15:chartTrackingRefBased/>
  <w15:docId w15:val="{EEBD0503-103D-48F2-9943-3E159272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Carroll</cp:lastModifiedBy>
  <cp:revision>3</cp:revision>
  <dcterms:created xsi:type="dcterms:W3CDTF">2023-11-14T20:43:00Z</dcterms:created>
  <dcterms:modified xsi:type="dcterms:W3CDTF">2023-11-14T20:46:00Z</dcterms:modified>
</cp:coreProperties>
</file>