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Stakeholders</w:t>
      </w:r>
      <w:r w:rsidDel="00000000" w:rsidR="00000000" w:rsidRPr="00000000">
        <w:rPr>
          <w:sz w:val="20"/>
          <w:szCs w:val="20"/>
          <w:rtl w:val="0"/>
        </w:rPr>
        <w:t xml:space="preserve">- anyone who has an interest in projects success 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Velocity</w:t>
      </w:r>
      <w:r w:rsidDel="00000000" w:rsidR="00000000" w:rsidRPr="00000000">
        <w:rPr>
          <w:sz w:val="20"/>
          <w:szCs w:val="20"/>
          <w:rtl w:val="0"/>
        </w:rPr>
        <w:t xml:space="preserve">- rate at which the team works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Constraints</w:t>
      </w:r>
      <w:r w:rsidDel="00000000" w:rsidR="00000000" w:rsidRPr="00000000">
        <w:rPr>
          <w:sz w:val="20"/>
          <w:szCs w:val="20"/>
          <w:rtl w:val="0"/>
        </w:rPr>
        <w:t xml:space="preserve">-things that slow down a teams velocity ex-task complexity, schedule conflicts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Storypoints</w:t>
      </w:r>
      <w:r w:rsidDel="00000000" w:rsidR="00000000" w:rsidRPr="00000000">
        <w:rPr>
          <w:sz w:val="20"/>
          <w:szCs w:val="20"/>
          <w:rtl w:val="0"/>
        </w:rPr>
        <w:t xml:space="preserve">- way to estimate relative difficulty of given task ex-team members give a Fibonacci number* value to how difficult they think it is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Work in Progress- </w:t>
      </w:r>
      <w:r w:rsidDel="00000000" w:rsidR="00000000" w:rsidRPr="00000000">
        <w:rPr>
          <w:sz w:val="20"/>
          <w:szCs w:val="20"/>
          <w:rtl w:val="0"/>
        </w:rPr>
        <w:t xml:space="preserve">amount of work in progress measured by sum of storypoint numbers of active tasks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Early and continuous delivery</w:t>
      </w:r>
      <w:r w:rsidDel="00000000" w:rsidR="00000000" w:rsidRPr="00000000">
        <w:rPr>
          <w:sz w:val="20"/>
          <w:szCs w:val="20"/>
          <w:rtl w:val="0"/>
        </w:rPr>
        <w:t xml:space="preserve">- tasks completed in sprint must be deployed at end of sprint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*Fibonacci numbers are numbers in a sequence where a number is the sum of the two numbers that precede it. Ex- 0, 1, 1, 2, 3, 5, 8, 13, 21, 34, 55, 89, 144. Source- Wikipedia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8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Sprint meeting should be held as early in each sprint as possible and last no more than one hour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Identify tasks that can be done by end of current sprint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team member works on one task at a time- so higher priority tasks that can be completed during current sprint are done first 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those tasks are completed then team members who are available can work on lower priority tasks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51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Review and select on what worked and what can be improved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