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5F26" w:rsidRDefault="00555F26" w:rsidP="00555F26">
      <w:pPr>
        <w:spacing w:after="200"/>
        <w:jc w:val="center"/>
        <w:rPr>
          <w:rFonts w:ascii="Times New Roman" w:hAnsi="Times New Roman" w:cs="Times New Roman"/>
          <w:b/>
          <w:sz w:val="30"/>
        </w:rPr>
      </w:pPr>
      <w:r w:rsidRPr="00555F26">
        <w:rPr>
          <w:rFonts w:ascii="Times New Roman" w:hAnsi="Times New Roman" w:cs="Times New Roman"/>
          <w:b/>
          <w:sz w:val="30"/>
        </w:rPr>
        <w:t>6.3. BO TEST CASE CHO 5 CHUC NANG CHINH</w:t>
      </w:r>
    </w:p>
    <w:p w:rsidR="00555F26" w:rsidRDefault="00555F26" w:rsidP="00555F26">
      <w:pPr>
        <w:spacing w:after="200"/>
        <w:jc w:val="both"/>
        <w:rPr>
          <w:rFonts w:ascii="Times New Roman" w:hAnsi="Times New Roman" w:cs="Times New Roman"/>
        </w:rPr>
      </w:pPr>
      <w:r w:rsidRPr="00555F26">
        <w:rPr>
          <w:rFonts w:ascii="Times New Roman" w:hAnsi="Times New Roman" w:cs="Times New Roman"/>
        </w:rPr>
        <w:t>Bang duoi day trinh bay cac test case tieu bieu cho 5 chuc nang chinh cua he thong. Cau truc bang duoc thiet ke kha tuong dong voi file Excel testcase de de doi chieu, dong thoi gon hon de phu hop khi chen vao bao cao Word.</w:t>
      </w:r>
    </w:p>
    <w:p w:rsidR="00555F26" w:rsidRDefault="00555F26" w:rsidP="00555F26">
      <w:pPr>
        <w:spacing w:after="120"/>
        <w:rPr>
          <w:rFonts w:ascii="Times New Roman" w:hAnsi="Times New Roman" w:cs="Times New Roman"/>
          <w:b/>
          <w:sz w:val="26"/>
        </w:rPr>
      </w:pPr>
      <w:r w:rsidRPr="00555F26">
        <w:rPr>
          <w:rFonts w:ascii="Times New Roman" w:hAnsi="Times New Roman" w:cs="Times New Roman"/>
          <w:b/>
          <w:sz w:val="26"/>
        </w:rPr>
        <w:t>Bảng 6.1. Nhóm test chức năng đăng nhập và xác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830"/>
        <w:gridCol w:w="867"/>
        <w:gridCol w:w="1437"/>
        <w:gridCol w:w="1553"/>
        <w:gridCol w:w="1292"/>
        <w:gridCol w:w="2295"/>
      </w:tblGrid>
      <w:tr w:rsidR="00555F26" w:rsidRPr="00555F26" w:rsidTr="00555F26">
        <w:tblPrEx>
          <w:tblCellMar>
            <w:top w:w="0" w:type="dxa"/>
            <w:bottom w:w="0" w:type="dxa"/>
          </w:tblCellMar>
        </w:tblPrEx>
        <w:trPr>
          <w:jc w:val="center"/>
        </w:trPr>
        <w:tc>
          <w:tcPr>
            <w:tcW w:w="9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ID</w:t>
            </w:r>
          </w:p>
        </w:tc>
        <w:tc>
          <w:tcPr>
            <w:tcW w:w="1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Items</w:t>
            </w:r>
          </w:p>
        </w:tc>
        <w:tc>
          <w:tcPr>
            <w:tcW w:w="16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Sub-items</w:t>
            </w:r>
          </w:p>
        </w:tc>
        <w:tc>
          <w:tcPr>
            <w:tcW w:w="23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Description</w:t>
            </w:r>
          </w:p>
        </w:tc>
        <w:tc>
          <w:tcPr>
            <w:tcW w:w="20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PreCondition</w:t>
            </w:r>
          </w:p>
        </w:tc>
        <w:tc>
          <w:tcPr>
            <w:tcW w:w="2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Expected output</w:t>
            </w:r>
          </w:p>
        </w:tc>
        <w:tc>
          <w:tcPr>
            <w:tcW w:w="22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Test Data / Parameters</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TC01</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Đăng nhập</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Đúng thông tin</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Đăng nhập đúng thông tin tài khoản</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tài khoản user hợp lệ</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Xác thực thành công và vào đúng dashboard theo vai trò</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Email: userdemo@app.com; Mật khẩu: User@123</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TC02</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Đăng nhập</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Sai mật khẩu</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Đăng nhập với mật khẩu không chính xác</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tài khoản user hợp lệ</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Báo lỗi xác thực và không cho truy cập</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Email: userdemo@app.com; Mật khẩu sai: 123456</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TC03</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Đăng nhập</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Tài khoản bị khóa</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Tài khoản đã bị admin khóa thử đăng nhập</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Tài khoản có status locked</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Hệ thống chặn truy cập và hiển thị thông báo phù hợp</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Email: locked_user@app.com; Mật khẩu: User@123</w:t>
            </w:r>
          </w:p>
        </w:tc>
      </w:tr>
    </w:tbl>
    <w:p w:rsidR="00555F26" w:rsidRDefault="00555F26" w:rsidP="00555F26">
      <w:pPr>
        <w:spacing w:after="120"/>
        <w:rPr>
          <w:rFonts w:ascii="Times New Roman" w:hAnsi="Times New Roman" w:cs="Times New Roman"/>
          <w:b/>
          <w:sz w:val="26"/>
        </w:rPr>
      </w:pPr>
    </w:p>
    <w:p w:rsidR="00555F26" w:rsidRDefault="00555F26" w:rsidP="00555F26">
      <w:pPr>
        <w:spacing w:after="120"/>
        <w:rPr>
          <w:rFonts w:ascii="Times New Roman" w:hAnsi="Times New Roman" w:cs="Times New Roman"/>
          <w:b/>
          <w:sz w:val="26"/>
        </w:rPr>
      </w:pPr>
      <w:r w:rsidRPr="00555F26">
        <w:rPr>
          <w:rFonts w:ascii="Times New Roman" w:hAnsi="Times New Roman" w:cs="Times New Roman"/>
          <w:b/>
          <w:sz w:val="26"/>
        </w:rPr>
        <w:t>Bảng 6.2. Nhóm test chức năng quản lý giao dịch thủ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3"/>
        <w:gridCol w:w="942"/>
        <w:gridCol w:w="994"/>
        <w:gridCol w:w="1606"/>
        <w:gridCol w:w="1641"/>
        <w:gridCol w:w="1484"/>
        <w:gridCol w:w="1576"/>
      </w:tblGrid>
      <w:tr w:rsidR="00555F26" w:rsidRPr="00555F26" w:rsidTr="00555F26">
        <w:tblPrEx>
          <w:tblCellMar>
            <w:top w:w="0" w:type="dxa"/>
            <w:bottom w:w="0" w:type="dxa"/>
          </w:tblCellMar>
        </w:tblPrEx>
        <w:trPr>
          <w:jc w:val="center"/>
        </w:trPr>
        <w:tc>
          <w:tcPr>
            <w:tcW w:w="9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ID</w:t>
            </w:r>
          </w:p>
        </w:tc>
        <w:tc>
          <w:tcPr>
            <w:tcW w:w="1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Items</w:t>
            </w:r>
          </w:p>
        </w:tc>
        <w:tc>
          <w:tcPr>
            <w:tcW w:w="16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Sub-items</w:t>
            </w:r>
          </w:p>
        </w:tc>
        <w:tc>
          <w:tcPr>
            <w:tcW w:w="23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Description</w:t>
            </w:r>
          </w:p>
        </w:tc>
        <w:tc>
          <w:tcPr>
            <w:tcW w:w="20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PreCondition</w:t>
            </w:r>
          </w:p>
        </w:tc>
        <w:tc>
          <w:tcPr>
            <w:tcW w:w="2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Expected output</w:t>
            </w:r>
          </w:p>
        </w:tc>
        <w:tc>
          <w:tcPr>
            <w:tcW w:w="22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Test Data / Parameters</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TC04</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Thêm mới</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Thêm giao dịch thủ công đầy đủ dữ liệu</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Người dùng đã đăng nhập</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 được lưu, xuất hiện trong lịch sử và cập nhật số dư</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Debit; 50000; Ăn uống; Ăn sáng</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TC05</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Sửa giao dịch</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Chỉnh sửa một giao dịch đã tồn tại</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ít nhất một giao dịch</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Dữ liệu giao dịch được cập nhật và các tổng số được tính lại đúng</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Từ 50000 thành 80000</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TC06</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Xóa giao dịch</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Xóa một giao dịch đã tạo trước đó</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ít nhất một giao dịch</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 bị xóa và hồ sơ tài chính rollback đúng</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Giao dịch: Mua trà sữa 30000</w:t>
            </w:r>
          </w:p>
        </w:tc>
      </w:tr>
    </w:tbl>
    <w:p w:rsidR="00555F26" w:rsidRDefault="00555F26" w:rsidP="00555F26">
      <w:pPr>
        <w:spacing w:after="120"/>
        <w:rPr>
          <w:rFonts w:ascii="Times New Roman" w:hAnsi="Times New Roman" w:cs="Times New Roman"/>
          <w:b/>
          <w:sz w:val="26"/>
        </w:rPr>
      </w:pPr>
    </w:p>
    <w:p w:rsidR="00555F26" w:rsidRDefault="00555F26" w:rsidP="00555F26">
      <w:pPr>
        <w:spacing w:after="120"/>
        <w:rPr>
          <w:rFonts w:ascii="Times New Roman" w:hAnsi="Times New Roman" w:cs="Times New Roman"/>
          <w:b/>
          <w:sz w:val="26"/>
        </w:rPr>
      </w:pPr>
      <w:r w:rsidRPr="00555F26">
        <w:rPr>
          <w:rFonts w:ascii="Times New Roman" w:hAnsi="Times New Roman" w:cs="Times New Roman"/>
          <w:b/>
          <w:sz w:val="26"/>
        </w:rPr>
        <w:t>Bảng 6.3. Nhóm test chức năng ghi nhận giao dịch bằng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2"/>
        <w:gridCol w:w="949"/>
        <w:gridCol w:w="973"/>
        <w:gridCol w:w="1592"/>
        <w:gridCol w:w="1633"/>
        <w:gridCol w:w="1534"/>
        <w:gridCol w:w="1563"/>
      </w:tblGrid>
      <w:tr w:rsidR="00555F26" w:rsidRPr="00555F26" w:rsidTr="00555F26">
        <w:tblPrEx>
          <w:tblCellMar>
            <w:top w:w="0" w:type="dxa"/>
            <w:bottom w:w="0" w:type="dxa"/>
          </w:tblCellMar>
        </w:tblPrEx>
        <w:trPr>
          <w:jc w:val="center"/>
        </w:trPr>
        <w:tc>
          <w:tcPr>
            <w:tcW w:w="9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ID</w:t>
            </w:r>
          </w:p>
        </w:tc>
        <w:tc>
          <w:tcPr>
            <w:tcW w:w="1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Items</w:t>
            </w:r>
          </w:p>
        </w:tc>
        <w:tc>
          <w:tcPr>
            <w:tcW w:w="16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Sub-items</w:t>
            </w:r>
          </w:p>
        </w:tc>
        <w:tc>
          <w:tcPr>
            <w:tcW w:w="23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Description</w:t>
            </w:r>
          </w:p>
        </w:tc>
        <w:tc>
          <w:tcPr>
            <w:tcW w:w="20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PreCondition</w:t>
            </w:r>
          </w:p>
        </w:tc>
        <w:tc>
          <w:tcPr>
            <w:tcW w:w="2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Expected output</w:t>
            </w:r>
          </w:p>
        </w:tc>
        <w:tc>
          <w:tcPr>
            <w:tcW w:w="22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Test Data / Parameters</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TC07</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Parser</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Câu đơn</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phân tích một câu đơn giản để tạo giao dịch</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vào AI Input Screen</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trả amount 30000, type debit và category phù hợp</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Input: ăn sáng 30k</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TC08</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Parser</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Câu nhiều vế</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tách một câu nhiều hành động thành nhiều giao dịch</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vào AI Input Screen</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Tạo 2 transaction draft riêng biệt trước khi xác nhận</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Input: ăn tối 50k và đổ xăng 30k</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TC09</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Parser</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Câu mơ hồ</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AI gặp câu chưa rõ thời gian hoặc ngữ cảnh</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vào AI Input Screen</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Yêu cầu người dùng bổ sung thông tin nếu cần</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Input: hôm trước mua đồ 200k</w:t>
            </w:r>
          </w:p>
        </w:tc>
      </w:tr>
    </w:tbl>
    <w:p w:rsidR="00555F26" w:rsidRDefault="00555F26" w:rsidP="00555F26">
      <w:pPr>
        <w:spacing w:after="120"/>
        <w:rPr>
          <w:rFonts w:ascii="Times New Roman" w:hAnsi="Times New Roman" w:cs="Times New Roman"/>
          <w:b/>
          <w:sz w:val="26"/>
        </w:rPr>
      </w:pPr>
    </w:p>
    <w:p w:rsidR="00555F26" w:rsidRDefault="00555F26" w:rsidP="00555F26">
      <w:pPr>
        <w:spacing w:after="120"/>
        <w:rPr>
          <w:rFonts w:ascii="Times New Roman" w:hAnsi="Times New Roman" w:cs="Times New Roman"/>
          <w:b/>
          <w:sz w:val="26"/>
        </w:rPr>
      </w:pPr>
      <w:r w:rsidRPr="00555F26">
        <w:rPr>
          <w:rFonts w:ascii="Times New Roman" w:hAnsi="Times New Roman" w:cs="Times New Roman"/>
          <w:b/>
          <w:sz w:val="26"/>
        </w:rPr>
        <w:t>Bảng 6.4. Nhóm test chức năng quản lý ngân sách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9"/>
        <w:gridCol w:w="928"/>
        <w:gridCol w:w="1092"/>
        <w:gridCol w:w="1585"/>
        <w:gridCol w:w="1630"/>
        <w:gridCol w:w="1455"/>
        <w:gridCol w:w="1557"/>
      </w:tblGrid>
      <w:tr w:rsidR="00555F26" w:rsidRPr="00555F26" w:rsidTr="00555F26">
        <w:tblPrEx>
          <w:tblCellMar>
            <w:top w:w="0" w:type="dxa"/>
            <w:bottom w:w="0" w:type="dxa"/>
          </w:tblCellMar>
        </w:tblPrEx>
        <w:trPr>
          <w:jc w:val="center"/>
        </w:trPr>
        <w:tc>
          <w:tcPr>
            <w:tcW w:w="9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ID</w:t>
            </w:r>
          </w:p>
        </w:tc>
        <w:tc>
          <w:tcPr>
            <w:tcW w:w="1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Items</w:t>
            </w:r>
          </w:p>
        </w:tc>
        <w:tc>
          <w:tcPr>
            <w:tcW w:w="16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Sub-items</w:t>
            </w:r>
          </w:p>
        </w:tc>
        <w:tc>
          <w:tcPr>
            <w:tcW w:w="23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Description</w:t>
            </w:r>
          </w:p>
        </w:tc>
        <w:tc>
          <w:tcPr>
            <w:tcW w:w="20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PreCondition</w:t>
            </w:r>
          </w:p>
        </w:tc>
        <w:tc>
          <w:tcPr>
            <w:tcW w:w="2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Expected output</w:t>
            </w:r>
          </w:p>
        </w:tc>
        <w:tc>
          <w:tcPr>
            <w:tcW w:w="22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Test Data / Parameters</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TC10</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Dưới 80%</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Tạo ngân sách và thêm giao dịch dưới ngưỡng cảnh báo</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danh mục và tháng hiện tại</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Thanh tiến độ hiển thị màu xanh</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 1000000; Tổng chi 300000</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TC11</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Từ 80%-100%</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Thêm giao dịch để ngân sách vào vùng cảnh báo</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ngân sách tháng hiện tại</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Thanh tiến độ đổi sang màu cam hoặc vàng</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 1000000; Tổng chi 900000</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TC12</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Vượt ngưỡng</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Thêm giao dịch vượt quá hạn mức ngân sách</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Đã có ngân sách tháng hiện tại</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Thanh tiến độ chuyển sang màu đỏ và hiển thị mức vượt</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Ngân sách 1000000; Tổng chi 1200000</w:t>
            </w:r>
          </w:p>
        </w:tc>
      </w:tr>
    </w:tbl>
    <w:p w:rsidR="00555F26" w:rsidRDefault="00555F26" w:rsidP="00555F26">
      <w:pPr>
        <w:spacing w:after="120"/>
        <w:rPr>
          <w:rFonts w:ascii="Times New Roman" w:hAnsi="Times New Roman" w:cs="Times New Roman"/>
          <w:b/>
          <w:sz w:val="26"/>
        </w:rPr>
      </w:pPr>
    </w:p>
    <w:p w:rsidR="00555F26" w:rsidRDefault="00555F26" w:rsidP="00555F26">
      <w:pPr>
        <w:spacing w:after="120"/>
        <w:rPr>
          <w:rFonts w:ascii="Times New Roman" w:hAnsi="Times New Roman" w:cs="Times New Roman"/>
          <w:b/>
          <w:sz w:val="26"/>
        </w:rPr>
      </w:pPr>
      <w:r w:rsidRPr="00555F26">
        <w:rPr>
          <w:rFonts w:ascii="Times New Roman" w:hAnsi="Times New Roman" w:cs="Times New Roman"/>
          <w:b/>
          <w:sz w:val="26"/>
        </w:rPr>
        <w:t>Bảng 6.5. Nhóm test chức năng quản trị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829"/>
        <w:gridCol w:w="1061"/>
        <w:gridCol w:w="1307"/>
        <w:gridCol w:w="1486"/>
        <w:gridCol w:w="1588"/>
        <w:gridCol w:w="2027"/>
      </w:tblGrid>
      <w:tr w:rsidR="00555F26" w:rsidRPr="00555F26" w:rsidTr="00555F26">
        <w:tblPrEx>
          <w:tblCellMar>
            <w:top w:w="0" w:type="dxa"/>
            <w:bottom w:w="0" w:type="dxa"/>
          </w:tblCellMar>
        </w:tblPrEx>
        <w:trPr>
          <w:jc w:val="center"/>
        </w:trPr>
        <w:tc>
          <w:tcPr>
            <w:tcW w:w="9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ID</w:t>
            </w:r>
          </w:p>
        </w:tc>
        <w:tc>
          <w:tcPr>
            <w:tcW w:w="1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Items</w:t>
            </w:r>
          </w:p>
        </w:tc>
        <w:tc>
          <w:tcPr>
            <w:tcW w:w="16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Sub-items</w:t>
            </w:r>
          </w:p>
        </w:tc>
        <w:tc>
          <w:tcPr>
            <w:tcW w:w="23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Description</w:t>
            </w:r>
          </w:p>
        </w:tc>
        <w:tc>
          <w:tcPr>
            <w:tcW w:w="20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PreCondition</w:t>
            </w:r>
          </w:p>
        </w:tc>
        <w:tc>
          <w:tcPr>
            <w:tcW w:w="24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Expected output</w:t>
            </w:r>
          </w:p>
        </w:tc>
        <w:tc>
          <w:tcPr>
            <w:tcW w:w="2200" w:type="dxa"/>
            <w:shd w:val="clear" w:color="auto" w:fill="C0C0C0"/>
          </w:tcPr>
          <w:p w:rsidR="00555F26" w:rsidRPr="00555F26" w:rsidRDefault="00555F26" w:rsidP="00555F26">
            <w:pPr>
              <w:spacing w:after="0"/>
              <w:rPr>
                <w:rFonts w:ascii="Times New Roman" w:hAnsi="Times New Roman" w:cs="Times New Roman"/>
                <w:b/>
                <w:sz w:val="22"/>
              </w:rPr>
            </w:pPr>
            <w:r w:rsidRPr="00555F26">
              <w:rPr>
                <w:rFonts w:ascii="Times New Roman" w:hAnsi="Times New Roman" w:cs="Times New Roman"/>
                <w:b/>
                <w:sz w:val="22"/>
              </w:rPr>
              <w:t>Test Data / Parameters</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TC13</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Khóa user</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khóa tài khoản người dùng đang hoạt động</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đã đăng nhập web admin</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User bị đổi trạng thái và client bị chặn truy cập</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User mục tiêu: userdemo@app.com</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TC14</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Thêm broadcast</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tạo một broadcast mới cho hệ thống</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đã đăng nhập web admin</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Broadcast được lưu và client liên quan đọc được theo realtime</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Tiêu đề: Bảo trì hệ thống</w:t>
            </w:r>
          </w:p>
        </w:tc>
      </w:tr>
      <w:tr w:rsidR="00555F26" w:rsidRPr="00555F26" w:rsidTr="00555F26">
        <w:tblPrEx>
          <w:tblCellMar>
            <w:top w:w="0" w:type="dxa"/>
            <w:bottom w:w="0" w:type="dxa"/>
          </w:tblCellMar>
        </w:tblPrEx>
        <w:trPr>
          <w:jc w:val="center"/>
        </w:trPr>
        <w:tc>
          <w:tcPr>
            <w:tcW w:w="9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TC15</w:t>
            </w:r>
          </w:p>
        </w:tc>
        <w:tc>
          <w:tcPr>
            <w:tcW w:w="1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w:t>
            </w:r>
          </w:p>
        </w:tc>
        <w:tc>
          <w:tcPr>
            <w:tcW w:w="16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Publish AI runtime</w:t>
            </w:r>
          </w:p>
        </w:tc>
        <w:tc>
          <w:tcPr>
            <w:tcW w:w="23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thay đổi cấu hình runtime AI và publish</w:t>
            </w:r>
          </w:p>
        </w:tc>
        <w:tc>
          <w:tcPr>
            <w:tcW w:w="20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Admin có quyền cấu hình AI</w:t>
            </w:r>
          </w:p>
        </w:tc>
        <w:tc>
          <w:tcPr>
            <w:tcW w:w="24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Cấu hình mới được ghi vào system_configs và có log quản trị</w:t>
            </w:r>
          </w:p>
        </w:tc>
        <w:tc>
          <w:tcPr>
            <w:tcW w:w="2200" w:type="dxa"/>
          </w:tcPr>
          <w:p w:rsidR="00555F26" w:rsidRPr="00555F26" w:rsidRDefault="00555F26" w:rsidP="00555F26">
            <w:pPr>
              <w:spacing w:after="0"/>
              <w:rPr>
                <w:rFonts w:ascii="Times New Roman" w:hAnsi="Times New Roman" w:cs="Times New Roman"/>
                <w:sz w:val="22"/>
              </w:rPr>
            </w:pPr>
            <w:r w:rsidRPr="00555F26">
              <w:rPr>
                <w:rFonts w:ascii="Times New Roman" w:hAnsi="Times New Roman" w:cs="Times New Roman"/>
                <w:sz w:val="22"/>
              </w:rPr>
              <w:t>Prompt mẫu: ăn sáng 30k; Runtime draft mới</w:t>
            </w:r>
          </w:p>
        </w:tc>
      </w:tr>
    </w:tbl>
    <w:p w:rsidR="00555F26" w:rsidRDefault="00555F26" w:rsidP="00555F26">
      <w:pPr>
        <w:spacing w:after="120"/>
        <w:rPr>
          <w:rFonts w:ascii="Times New Roman" w:hAnsi="Times New Roman" w:cs="Times New Roman"/>
          <w:b/>
          <w:sz w:val="26"/>
        </w:rPr>
      </w:pPr>
    </w:p>
    <w:p w:rsidR="00555F26" w:rsidRPr="00555F26" w:rsidRDefault="00555F26" w:rsidP="00555F26">
      <w:pPr>
        <w:spacing w:after="120"/>
        <w:rPr>
          <w:rFonts w:ascii="Times New Roman" w:hAnsi="Times New Roman" w:cs="Times New Roman"/>
          <w:b/>
          <w:sz w:val="26"/>
        </w:rPr>
      </w:pPr>
    </w:p>
    <w:sectPr w:rsidR="00555F26" w:rsidRPr="00555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F26"/>
    <w:rsid w:val="00555F26"/>
    <w:rsid w:val="006F0050"/>
    <w:rsid w:val="00B34CC5"/>
    <w:rsid w:val="00DA114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55A5D-4291-4D91-BAFC-0D4D81ED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5F2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55F2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55F2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55F2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55F2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5F2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5F2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5F2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5F2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5F2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55F2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55F2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55F2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55F2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5F2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5F2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5F2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5F26"/>
    <w:rPr>
      <w:rFonts w:eastAsiaTheme="majorEastAsia" w:cstheme="majorBidi"/>
      <w:color w:val="272727" w:themeColor="text1" w:themeTint="D8"/>
    </w:rPr>
  </w:style>
  <w:style w:type="paragraph" w:styleId="Tiu">
    <w:name w:val="Title"/>
    <w:basedOn w:val="Binhthng"/>
    <w:next w:val="Binhthng"/>
    <w:link w:val="TiuChar"/>
    <w:uiPriority w:val="10"/>
    <w:qFormat/>
    <w:rsid w:val="00555F2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55F2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55F2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55F2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55F2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5F26"/>
    <w:rPr>
      <w:i/>
      <w:iCs/>
      <w:color w:val="404040" w:themeColor="text1" w:themeTint="BF"/>
    </w:rPr>
  </w:style>
  <w:style w:type="paragraph" w:styleId="oancuaDanhsach">
    <w:name w:val="List Paragraph"/>
    <w:basedOn w:val="Binhthng"/>
    <w:uiPriority w:val="34"/>
    <w:qFormat/>
    <w:rsid w:val="00555F26"/>
    <w:pPr>
      <w:ind w:left="720"/>
      <w:contextualSpacing/>
    </w:pPr>
  </w:style>
  <w:style w:type="character" w:styleId="NhnmnhThm">
    <w:name w:val="Intense Emphasis"/>
    <w:basedOn w:val="Phngmcinhcuaoanvn"/>
    <w:uiPriority w:val="21"/>
    <w:qFormat/>
    <w:rsid w:val="00555F26"/>
    <w:rPr>
      <w:i/>
      <w:iCs/>
      <w:color w:val="0F4761" w:themeColor="accent1" w:themeShade="BF"/>
    </w:rPr>
  </w:style>
  <w:style w:type="paragraph" w:styleId="Nhaykepm">
    <w:name w:val="Intense Quote"/>
    <w:basedOn w:val="Binhthng"/>
    <w:next w:val="Binhthng"/>
    <w:link w:val="NhaykepmChar"/>
    <w:uiPriority w:val="30"/>
    <w:qFormat/>
    <w:rsid w:val="0055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5F26"/>
    <w:rPr>
      <w:i/>
      <w:iCs/>
      <w:color w:val="0F4761" w:themeColor="accent1" w:themeShade="BF"/>
    </w:rPr>
  </w:style>
  <w:style w:type="character" w:styleId="ThamchiuNhnmnh">
    <w:name w:val="Intense Reference"/>
    <w:basedOn w:val="Phngmcinhcuaoanvn"/>
    <w:uiPriority w:val="32"/>
    <w:qFormat/>
    <w:rsid w:val="00555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2026-03-30T07:36:00Z</dcterms:created>
  <dcterms:modified xsi:type="dcterms:W3CDTF">2026-03-30T07:36:00Z</dcterms:modified>
</cp:coreProperties>
</file>