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C18A3B"/>
          <w:sz w:val="18"/>
          <w:szCs w:val="18"/>
        </w:rPr>
        <w:t xml:space="preserve">WEB HOMESTAY</w:t>
      </w:r>
    </w:p>
    <w:p>
      <w:pPr>
        <w:pStyle w:val="Heading1"/>
        <w:spacing w:after="1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63B65"/>
          <w:sz w:val="32"/>
          <w:szCs w:val="32"/>
        </w:rPr>
        <w:t xml:space="preserve">Mẫu Phòng Ngủ</w:t>
      </w:r>
    </w:p>
    <w:p>
      <w:pPr>
        <w:spacing w:after="2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F6F86"/>
          <w:sz w:val="20"/>
          <w:szCs w:val="20"/>
        </w:rPr>
        <w:t xml:space="preserve">Dùng để demo import phòng bằng Excel hoặc ZIP kèm ảnh</w:t>
      </w:r>
    </w:p>
    <w:p>
      <w:pPr>
        <w:pStyle w:val="Heading2"/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44"/>
          <w:sz w:val="22"/>
          <w:szCs w:val="22"/>
        </w:rPr>
        <w:t xml:space="preserve">Mục đích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44"/>
          <w:sz w:val="22"/>
          <w:szCs w:val="22"/>
        </w:rPr>
        <w:t xml:space="preserve">Import danh sách phòng theo đúng tên chi nhánh đã có trong hệ thống.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44"/>
          <w:sz w:val="22"/>
          <w:szCs w:val="22"/>
        </w:rPr>
        <w:t xml:space="preserve">Có thể upload file .xlsx hoặc file .zip chứa Excel cộng thư mục ảnh.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44"/>
          <w:sz w:val="22"/>
          <w:szCs w:val="22"/>
        </w:rPr>
        <w:t xml:space="preserve">AvatarFile và AdditionalFiles chỉ map được khi tên file ảnh trong ZIP khớp đúng nội dung trong Excel.</w:t>
      </w:r>
    </w:p>
    <w:p>
      <w:pPr>
        <w:pStyle w:val="Heading2"/>
        <w:spacing w:after="120" w:befor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44"/>
          <w:sz w:val="22"/>
          <w:szCs w:val="22"/>
        </w:rPr>
        <w:t xml:space="preserve">Cột dữ liệu chuẩn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1200"/>
        <w:gridCol w:w="6040"/>
      </w:tblGrid>
      <w:tr>
        <w:tc>
          <w:tcPr>
            <w:tcW w:type="dxa" w:w="7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E8F0F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3B65"/>
                <w:sz w:val="20"/>
                <w:szCs w:val="20"/>
              </w:rPr>
              <w:t xml:space="preserve">STT</w:t>
            </w:r>
          </w:p>
        </w:tc>
        <w:tc>
          <w:tcPr>
            <w:tcW w:type="dxa" w:w="25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E8F0F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3B65"/>
                <w:sz w:val="20"/>
                <w:szCs w:val="20"/>
              </w:rPr>
              <w:t xml:space="preserve">Tên cột</w:t>
            </w:r>
          </w:p>
        </w:tc>
        <w:tc>
          <w:tcPr>
            <w:tcW w:type="dxa" w:w="12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E8F0F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3B65"/>
                <w:sz w:val="20"/>
                <w:szCs w:val="20"/>
              </w:rPr>
              <w:t xml:space="preserve">Bắt buộc</w:t>
            </w:r>
          </w:p>
        </w:tc>
        <w:tc>
          <w:tcPr>
            <w:tcW w:type="dxa" w:w="604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E8F0F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3B65"/>
                <w:sz w:val="20"/>
                <w:szCs w:val="20"/>
              </w:rPr>
              <w:t xml:space="preserve">Ví dụ / Ghi chú</w:t>
            </w:r>
          </w:p>
        </w:tc>
      </w:tr>
      <w:tr>
        <w:tc>
          <w:tcPr>
            <w:tcW w:type="dxa" w:w="7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1</w:t>
            </w:r>
          </w:p>
        </w:tc>
        <w:tc>
          <w:tcPr>
            <w:tcW w:type="dxa" w:w="25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Có</w:t>
            </w:r>
          </w:p>
        </w:tc>
        <w:tc>
          <w:tcPr>
            <w:tcW w:type="dxa" w:w="604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Tên phòng, không được trùng trong cùng một chi nhánh.</w:t>
            </w:r>
          </w:p>
        </w:tc>
      </w:tr>
      <w:tr>
        <w:tc>
          <w:tcPr>
            <w:tcW w:type="dxa" w:w="7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2</w:t>
            </w:r>
          </w:p>
        </w:tc>
        <w:tc>
          <w:tcPr>
            <w:tcW w:type="dxa" w:w="25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Không</w:t>
            </w:r>
          </w:p>
        </w:tc>
        <w:tc>
          <w:tcPr>
            <w:tcW w:type="dxa" w:w="604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Mô tả ngắn để AI và trang phòng dùng lại.</w:t>
            </w:r>
          </w:p>
        </w:tc>
      </w:tr>
      <w:tr>
        <w:tc>
          <w:tcPr>
            <w:tcW w:type="dxa" w:w="7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3</w:t>
            </w:r>
          </w:p>
        </w:tc>
        <w:tc>
          <w:tcPr>
            <w:tcW w:type="dxa" w:w="25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PricePerHour</w:t>
            </w:r>
          </w:p>
        </w:tc>
        <w:tc>
          <w:tcPr>
            <w:tcW w:type="dxa" w:w="12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Có</w:t>
            </w:r>
          </w:p>
        </w:tc>
        <w:tc>
          <w:tcPr>
            <w:tcW w:type="dxa" w:w="604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Giá giờ cơ bản, dạng số.</w:t>
            </w:r>
          </w:p>
        </w:tc>
      </w:tr>
      <w:tr>
        <w:tc>
          <w:tcPr>
            <w:tcW w:type="dxa" w:w="7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4</w:t>
            </w:r>
          </w:p>
        </w:tc>
        <w:tc>
          <w:tcPr>
            <w:tcW w:type="dxa" w:w="25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PricePerDay</w:t>
            </w:r>
          </w:p>
        </w:tc>
        <w:tc>
          <w:tcPr>
            <w:tcW w:type="dxa" w:w="12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Có</w:t>
            </w:r>
          </w:p>
        </w:tc>
        <w:tc>
          <w:tcPr>
            <w:tcW w:type="dxa" w:w="604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Giá theo ngày, dạng số.</w:t>
            </w:r>
          </w:p>
        </w:tc>
      </w:tr>
      <w:tr>
        <w:tc>
          <w:tcPr>
            <w:tcW w:type="dxa" w:w="7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5</w:t>
            </w:r>
          </w:p>
        </w:tc>
        <w:tc>
          <w:tcPr>
            <w:tcW w:type="dxa" w:w="25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ExtraGuestFee</w:t>
            </w:r>
          </w:p>
        </w:tc>
        <w:tc>
          <w:tcPr>
            <w:tcW w:type="dxa" w:w="12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Có</w:t>
            </w:r>
          </w:p>
        </w:tc>
        <w:tc>
          <w:tcPr>
            <w:tcW w:type="dxa" w:w="604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Phụ thu khách vượt sức chứa chuẩn.</w:t>
            </w:r>
          </w:p>
        </w:tc>
      </w:tr>
      <w:tr>
        <w:tc>
          <w:tcPr>
            <w:tcW w:type="dxa" w:w="7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6</w:t>
            </w:r>
          </w:p>
        </w:tc>
        <w:tc>
          <w:tcPr>
            <w:tcW w:type="dxa" w:w="25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PriceWeekendPerHour</w:t>
            </w:r>
          </w:p>
        </w:tc>
        <w:tc>
          <w:tcPr>
            <w:tcW w:type="dxa" w:w="12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Có</w:t>
            </w:r>
          </w:p>
        </w:tc>
        <w:tc>
          <w:tcPr>
            <w:tcW w:type="dxa" w:w="604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Nếu không khác ngày thường vẫn nhập bằng PricePerHour.</w:t>
            </w:r>
          </w:p>
        </w:tc>
      </w:tr>
      <w:tr>
        <w:tc>
          <w:tcPr>
            <w:tcW w:type="dxa" w:w="7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7</w:t>
            </w:r>
          </w:p>
        </w:tc>
        <w:tc>
          <w:tcPr>
            <w:tcW w:type="dxa" w:w="25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PriceWeekendPerDay</w:t>
            </w:r>
          </w:p>
        </w:tc>
        <w:tc>
          <w:tcPr>
            <w:tcW w:type="dxa" w:w="12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Có</w:t>
            </w:r>
          </w:p>
        </w:tc>
        <w:tc>
          <w:tcPr>
            <w:tcW w:type="dxa" w:w="604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Nếu không khác ngày thường vẫn nhập bằng PricePerDay.</w:t>
            </w:r>
          </w:p>
        </w:tc>
      </w:tr>
      <w:tr>
        <w:tc>
          <w:tcPr>
            <w:tcW w:type="dxa" w:w="7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8</w:t>
            </w:r>
          </w:p>
        </w:tc>
        <w:tc>
          <w:tcPr>
            <w:tcW w:type="dxa" w:w="25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PriceHolidayPerHour</w:t>
            </w:r>
          </w:p>
        </w:tc>
        <w:tc>
          <w:tcPr>
            <w:tcW w:type="dxa" w:w="12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Có</w:t>
            </w:r>
          </w:p>
        </w:tc>
        <w:tc>
          <w:tcPr>
            <w:tcW w:type="dxa" w:w="604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Giá lễ theo giờ.</w:t>
            </w:r>
          </w:p>
        </w:tc>
      </w:tr>
      <w:tr>
        <w:tc>
          <w:tcPr>
            <w:tcW w:type="dxa" w:w="7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9</w:t>
            </w:r>
          </w:p>
        </w:tc>
        <w:tc>
          <w:tcPr>
            <w:tcW w:type="dxa" w:w="25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PriceHolidayPerDay</w:t>
            </w:r>
          </w:p>
        </w:tc>
        <w:tc>
          <w:tcPr>
            <w:tcW w:type="dxa" w:w="12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Có</w:t>
            </w:r>
          </w:p>
        </w:tc>
        <w:tc>
          <w:tcPr>
            <w:tcW w:type="dxa" w:w="604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Giá lễ theo ngày.</w:t>
            </w:r>
          </w:p>
        </w:tc>
      </w:tr>
      <w:tr>
        <w:tc>
          <w:tcPr>
            <w:tcW w:type="dxa" w:w="7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10</w:t>
            </w:r>
          </w:p>
        </w:tc>
        <w:tc>
          <w:tcPr>
            <w:tcW w:type="dxa" w:w="25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Capacity</w:t>
            </w:r>
          </w:p>
        </w:tc>
        <w:tc>
          <w:tcPr>
            <w:tcW w:type="dxa" w:w="12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Có</w:t>
            </w:r>
          </w:p>
        </w:tc>
        <w:tc>
          <w:tcPr>
            <w:tcW w:type="dxa" w:w="604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Sức chứa chuẩn.</w:t>
            </w:r>
          </w:p>
        </w:tc>
      </w:tr>
      <w:tr>
        <w:tc>
          <w:tcPr>
            <w:tcW w:type="dxa" w:w="7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11</w:t>
            </w:r>
          </w:p>
        </w:tc>
        <w:tc>
          <w:tcPr>
            <w:tcW w:type="dxa" w:w="25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MaxGuests</w:t>
            </w:r>
          </w:p>
        </w:tc>
        <w:tc>
          <w:tcPr>
            <w:tcW w:type="dxa" w:w="12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Có</w:t>
            </w:r>
          </w:p>
        </w:tc>
        <w:tc>
          <w:tcPr>
            <w:tcW w:type="dxa" w:w="604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Số khách tối đa.</w:t>
            </w:r>
          </w:p>
        </w:tc>
      </w:tr>
      <w:tr>
        <w:tc>
          <w:tcPr>
            <w:tcW w:type="dxa" w:w="7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12</w:t>
            </w:r>
          </w:p>
        </w:tc>
        <w:tc>
          <w:tcPr>
            <w:tcW w:type="dxa" w:w="25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Không</w:t>
            </w:r>
          </w:p>
        </w:tc>
        <w:tc>
          <w:tcPr>
            <w:tcW w:type="dxa" w:w="604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Nên dùng Available để demo.</w:t>
            </w:r>
          </w:p>
        </w:tc>
      </w:tr>
      <w:tr>
        <w:tc>
          <w:tcPr>
            <w:tcW w:type="dxa" w:w="7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13</w:t>
            </w:r>
          </w:p>
        </w:tc>
        <w:tc>
          <w:tcPr>
            <w:tcW w:type="dxa" w:w="25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BranchName</w:t>
            </w:r>
          </w:p>
        </w:tc>
        <w:tc>
          <w:tcPr>
            <w:tcW w:type="dxa" w:w="12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Có</w:t>
            </w:r>
          </w:p>
        </w:tc>
        <w:tc>
          <w:tcPr>
            <w:tcW w:type="dxa" w:w="604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Phải khớp tuyệt đối tên chi nhánh có trong hệ thống.</w:t>
            </w:r>
          </w:p>
        </w:tc>
      </w:tr>
      <w:tr>
        <w:tc>
          <w:tcPr>
            <w:tcW w:type="dxa" w:w="7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14</w:t>
            </w:r>
          </w:p>
        </w:tc>
        <w:tc>
          <w:tcPr>
            <w:tcW w:type="dxa" w:w="25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AvatarFile</w:t>
            </w:r>
          </w:p>
        </w:tc>
        <w:tc>
          <w:tcPr>
            <w:tcW w:type="dxa" w:w="12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Không</w:t>
            </w:r>
          </w:p>
        </w:tc>
        <w:tc>
          <w:tcPr>
            <w:tcW w:type="dxa" w:w="604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Ví dụ: room-main-01.jpg.</w:t>
            </w:r>
          </w:p>
        </w:tc>
      </w:tr>
      <w:tr>
        <w:tc>
          <w:tcPr>
            <w:tcW w:type="dxa" w:w="7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15</w:t>
            </w:r>
          </w:p>
        </w:tc>
        <w:tc>
          <w:tcPr>
            <w:tcW w:type="dxa" w:w="25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AdditionalFiles</w:t>
            </w:r>
          </w:p>
        </w:tc>
        <w:tc>
          <w:tcPr>
            <w:tcW w:type="dxa" w:w="12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Không</w:t>
            </w:r>
          </w:p>
        </w:tc>
        <w:tc>
          <w:tcPr>
            <w:tcW w:type="dxa" w:w="604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Ngăn cách bằng dấu phẩy, ví dụ: room-extra-01.jpg, room-extra-02.jpg.</w:t>
            </w:r>
          </w:p>
        </w:tc>
      </w:tr>
    </w:tbl>
    <w:p>
      <w:pPr>
        <w:pStyle w:val="Heading2"/>
        <w:spacing w:after="120" w:before="1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44"/>
          <w:sz w:val="22"/>
          <w:szCs w:val="22"/>
        </w:rPr>
        <w:t xml:space="preserve">Dữ liệu mẫu để nhập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1600"/>
        <w:gridCol w:w="740"/>
        <w:gridCol w:w="820"/>
        <w:gridCol w:w="760"/>
        <w:gridCol w:w="860"/>
        <w:gridCol w:w="920"/>
        <w:gridCol w:w="860"/>
        <w:gridCol w:w="920"/>
        <w:gridCol w:w="620"/>
        <w:gridCol w:w="650"/>
        <w:gridCol w:w="760"/>
        <w:gridCol w:w="1100"/>
        <w:gridCol w:w="980"/>
        <w:gridCol w:w="1322"/>
      </w:tblGrid>
      <w:tr>
        <w:tc>
          <w:tcPr>
            <w:tcW w:type="dxa" w:w="105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E8F0F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3B65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E8F0F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3B65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4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E8F0F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3B65"/>
                <w:sz w:val="20"/>
                <w:szCs w:val="20"/>
              </w:rPr>
              <w:t xml:space="preserve">PricePerHour</w:t>
            </w:r>
          </w:p>
        </w:tc>
        <w:tc>
          <w:tcPr>
            <w:tcW w:type="dxa" w:w="82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E8F0F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3B65"/>
                <w:sz w:val="20"/>
                <w:szCs w:val="20"/>
              </w:rPr>
              <w:t xml:space="preserve">PricePerDay</w:t>
            </w:r>
          </w:p>
        </w:tc>
        <w:tc>
          <w:tcPr>
            <w:tcW w:type="dxa" w:w="76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E8F0F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3B65"/>
                <w:sz w:val="20"/>
                <w:szCs w:val="20"/>
              </w:rPr>
              <w:t xml:space="preserve">ExtraGuestFee</w:t>
            </w:r>
          </w:p>
        </w:tc>
        <w:tc>
          <w:tcPr>
            <w:tcW w:type="dxa" w:w="86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E8F0F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3B65"/>
                <w:sz w:val="20"/>
                <w:szCs w:val="20"/>
              </w:rPr>
              <w:t xml:space="preserve">PriceWeekendPerHour</w:t>
            </w:r>
          </w:p>
        </w:tc>
        <w:tc>
          <w:tcPr>
            <w:tcW w:type="dxa" w:w="92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E8F0F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3B65"/>
                <w:sz w:val="20"/>
                <w:szCs w:val="20"/>
              </w:rPr>
              <w:t xml:space="preserve">PriceWeekendPerDay</w:t>
            </w:r>
          </w:p>
        </w:tc>
        <w:tc>
          <w:tcPr>
            <w:tcW w:type="dxa" w:w="86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E8F0F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3B65"/>
                <w:sz w:val="20"/>
                <w:szCs w:val="20"/>
              </w:rPr>
              <w:t xml:space="preserve">PriceHolidayPerHour</w:t>
            </w:r>
          </w:p>
        </w:tc>
        <w:tc>
          <w:tcPr>
            <w:tcW w:type="dxa" w:w="92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E8F0F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3B65"/>
                <w:sz w:val="20"/>
                <w:szCs w:val="20"/>
              </w:rPr>
              <w:t xml:space="preserve">PriceHolidayPerDay</w:t>
            </w:r>
          </w:p>
        </w:tc>
        <w:tc>
          <w:tcPr>
            <w:tcW w:type="dxa" w:w="62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E8F0F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3B65"/>
                <w:sz w:val="20"/>
                <w:szCs w:val="20"/>
              </w:rPr>
              <w:t xml:space="preserve">Capacity</w:t>
            </w:r>
          </w:p>
        </w:tc>
        <w:tc>
          <w:tcPr>
            <w:tcW w:type="dxa" w:w="65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E8F0F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3B65"/>
                <w:sz w:val="20"/>
                <w:szCs w:val="20"/>
              </w:rPr>
              <w:t xml:space="preserve">MaxGuests</w:t>
            </w:r>
          </w:p>
        </w:tc>
        <w:tc>
          <w:tcPr>
            <w:tcW w:type="dxa" w:w="76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E8F0F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3B65"/>
                <w:sz w:val="20"/>
                <w:szCs w:val="20"/>
              </w:rPr>
              <w:t xml:space="preserve">Status</w:t>
            </w:r>
          </w:p>
        </w:tc>
        <w:tc>
          <w:tcPr>
            <w:tcW w:type="dxa" w:w="11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E8F0F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3B65"/>
                <w:sz w:val="20"/>
                <w:szCs w:val="20"/>
              </w:rPr>
              <w:t xml:space="preserve">BranchName</w:t>
            </w:r>
          </w:p>
        </w:tc>
        <w:tc>
          <w:tcPr>
            <w:tcW w:type="dxa" w:w="98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E8F0F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3B65"/>
                <w:sz w:val="20"/>
                <w:szCs w:val="20"/>
              </w:rPr>
              <w:t xml:space="preserve">AvatarFile</w:t>
            </w:r>
          </w:p>
        </w:tc>
        <w:tc>
          <w:tcPr>
            <w:tcW w:type="dxa" w:w="1322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E8F0F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3B65"/>
                <w:sz w:val="20"/>
                <w:szCs w:val="20"/>
              </w:rPr>
              <w:t xml:space="preserve">AdditionalFiles</w:t>
            </w:r>
          </w:p>
        </w:tc>
      </w:tr>
      <w:tr>
        <w:tc>
          <w:tcPr>
            <w:tcW w:type="dxa" w:w="105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Lụa Mây PN-201</w:t>
            </w:r>
          </w:p>
        </w:tc>
        <w:tc>
          <w:tcPr>
            <w:tcW w:type="dxa" w:w="16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Phòng sáng, nhẹ nhàng, phù hợp cặp đôi hoặc khách công tác.</w:t>
            </w:r>
          </w:p>
        </w:tc>
        <w:tc>
          <w:tcPr>
            <w:tcW w:type="dxa" w:w="74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160000</w:t>
            </w:r>
          </w:p>
        </w:tc>
        <w:tc>
          <w:tcPr>
            <w:tcW w:type="dxa" w:w="82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1100000</w:t>
            </w:r>
          </w:p>
        </w:tc>
        <w:tc>
          <w:tcPr>
            <w:tcW w:type="dxa" w:w="76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100000</w:t>
            </w:r>
          </w:p>
        </w:tc>
        <w:tc>
          <w:tcPr>
            <w:tcW w:type="dxa" w:w="86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185000</w:t>
            </w:r>
          </w:p>
        </w:tc>
        <w:tc>
          <w:tcPr>
            <w:tcW w:type="dxa" w:w="92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1260000</w:t>
            </w:r>
          </w:p>
        </w:tc>
        <w:tc>
          <w:tcPr>
            <w:tcW w:type="dxa" w:w="86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210000</w:t>
            </w:r>
          </w:p>
        </w:tc>
        <w:tc>
          <w:tcPr>
            <w:tcW w:type="dxa" w:w="92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1450000</w:t>
            </w:r>
          </w:p>
        </w:tc>
        <w:tc>
          <w:tcPr>
            <w:tcW w:type="dxa" w:w="62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2</w:t>
            </w:r>
          </w:p>
        </w:tc>
        <w:tc>
          <w:tcPr>
            <w:tcW w:type="dxa" w:w="65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4</w:t>
            </w:r>
          </w:p>
        </w:tc>
        <w:tc>
          <w:tcPr>
            <w:tcW w:type="dxa" w:w="76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Available</w:t>
            </w:r>
          </w:p>
        </w:tc>
        <w:tc>
          <w:tcPr>
            <w:tcW w:type="dxa" w:w="11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LumiStay Phú Nhuận</w:t>
            </w:r>
          </w:p>
        </w:tc>
        <w:tc>
          <w:tcPr>
            <w:tcW w:type="dxa" w:w="98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room-main-01.jpg</w:t>
            </w:r>
          </w:p>
        </w:tc>
        <w:tc>
          <w:tcPr>
            <w:tcW w:type="dxa" w:w="1322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room-extra-01.jpg, room-extra-02.jpg</w:t>
            </w:r>
          </w:p>
        </w:tc>
      </w:tr>
      <w:tr>
        <w:tc>
          <w:tcPr>
            <w:tcW w:type="dxa" w:w="105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Hoàng Kim GV-501</w:t>
            </w:r>
          </w:p>
        </w:tc>
        <w:tc>
          <w:tcPr>
            <w:tcW w:type="dxa" w:w="16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Phòng rộng, cao cấp, hợp khách nghỉ dưỡng ngắn ngày.</w:t>
            </w:r>
          </w:p>
        </w:tc>
        <w:tc>
          <w:tcPr>
            <w:tcW w:type="dxa" w:w="74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280000</w:t>
            </w:r>
          </w:p>
        </w:tc>
        <w:tc>
          <w:tcPr>
            <w:tcW w:type="dxa" w:w="82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2100000</w:t>
            </w:r>
          </w:p>
        </w:tc>
        <w:tc>
          <w:tcPr>
            <w:tcW w:type="dxa" w:w="76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150000</w:t>
            </w:r>
          </w:p>
        </w:tc>
        <w:tc>
          <w:tcPr>
            <w:tcW w:type="dxa" w:w="86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320000</w:t>
            </w:r>
          </w:p>
        </w:tc>
        <w:tc>
          <w:tcPr>
            <w:tcW w:type="dxa" w:w="92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2450000</w:t>
            </w:r>
          </w:p>
        </w:tc>
        <w:tc>
          <w:tcPr>
            <w:tcW w:type="dxa" w:w="86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360000</w:t>
            </w:r>
          </w:p>
        </w:tc>
        <w:tc>
          <w:tcPr>
            <w:tcW w:type="dxa" w:w="92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2780000</w:t>
            </w:r>
          </w:p>
        </w:tc>
        <w:tc>
          <w:tcPr>
            <w:tcW w:type="dxa" w:w="62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4</w:t>
            </w:r>
          </w:p>
        </w:tc>
        <w:tc>
          <w:tcPr>
            <w:tcW w:type="dxa" w:w="65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6</w:t>
            </w:r>
          </w:p>
        </w:tc>
        <w:tc>
          <w:tcPr>
            <w:tcW w:type="dxa" w:w="76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Available</w:t>
            </w:r>
          </w:p>
        </w:tc>
        <w:tc>
          <w:tcPr>
            <w:tcW w:type="dxa" w:w="11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LumiStay Gò Vấp</w:t>
            </w:r>
          </w:p>
        </w:tc>
        <w:tc>
          <w:tcPr>
            <w:tcW w:type="dxa" w:w="98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room-main-02.jpg</w:t>
            </w:r>
          </w:p>
        </w:tc>
        <w:tc>
          <w:tcPr>
            <w:tcW w:type="dxa" w:w="1322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room-extra-03.jpg, room-extra-04.jpg</w:t>
            </w:r>
          </w:p>
        </w:tc>
      </w:tr>
      <w:tr>
        <w:tc>
          <w:tcPr>
            <w:tcW w:type="dxa" w:w="105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An Nhiên TD-101</w:t>
            </w:r>
          </w:p>
        </w:tc>
        <w:tc>
          <w:tcPr>
            <w:tcW w:type="dxa" w:w="16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Phòng tiêu chuẩn, sạch đẹp, tối ưu đặt nhanh theo giờ.</w:t>
            </w:r>
          </w:p>
        </w:tc>
        <w:tc>
          <w:tcPr>
            <w:tcW w:type="dxa" w:w="74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120000</w:t>
            </w:r>
          </w:p>
        </w:tc>
        <w:tc>
          <w:tcPr>
            <w:tcW w:type="dxa" w:w="82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780000</w:t>
            </w:r>
          </w:p>
        </w:tc>
        <w:tc>
          <w:tcPr>
            <w:tcW w:type="dxa" w:w="76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80000</w:t>
            </w:r>
          </w:p>
        </w:tc>
        <w:tc>
          <w:tcPr>
            <w:tcW w:type="dxa" w:w="86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140000</w:t>
            </w:r>
          </w:p>
        </w:tc>
        <w:tc>
          <w:tcPr>
            <w:tcW w:type="dxa" w:w="92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900000</w:t>
            </w:r>
          </w:p>
        </w:tc>
        <w:tc>
          <w:tcPr>
            <w:tcW w:type="dxa" w:w="86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155000</w:t>
            </w:r>
          </w:p>
        </w:tc>
        <w:tc>
          <w:tcPr>
            <w:tcW w:type="dxa" w:w="92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990000</w:t>
            </w:r>
          </w:p>
        </w:tc>
        <w:tc>
          <w:tcPr>
            <w:tcW w:type="dxa" w:w="62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2</w:t>
            </w:r>
          </w:p>
        </w:tc>
        <w:tc>
          <w:tcPr>
            <w:tcW w:type="dxa" w:w="65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3</w:t>
            </w:r>
          </w:p>
        </w:tc>
        <w:tc>
          <w:tcPr>
            <w:tcW w:type="dxa" w:w="76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Available</w:t>
            </w:r>
          </w:p>
        </w:tc>
        <w:tc>
          <w:tcPr>
            <w:tcW w:type="dxa" w:w="110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LumiStay Thủ Đức</w:t>
            </w:r>
          </w:p>
        </w:tc>
        <w:tc>
          <w:tcPr>
            <w:tcW w:type="dxa" w:w="980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room-main-03.png</w:t>
            </w:r>
          </w:p>
        </w:tc>
        <w:tc>
          <w:tcPr>
            <w:tcW w:type="dxa" w:w="1322"/>
            <w:tcBorders>
              <w:top w:val="single" w:color="D0D7E2" w:sz="2"/>
              <w:left w:val="single" w:color="D0D7E2" w:sz="2"/>
              <w:bottom w:val="single" w:color="D0D7E2" w:sz="2"/>
              <w:right w:val="single" w:color="D0D7E2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247"/>
                <w:sz w:val="19"/>
                <w:szCs w:val="19"/>
              </w:rPr>
              <w:t xml:space="preserve">room-extra-05.jpg</w:t>
            </w:r>
          </w:p>
        </w:tc>
      </w:tr>
    </w:tbl>
    <w:p>
      <w:pPr>
        <w:pStyle w:val="Heading2"/>
        <w:spacing w:after="120" w:before="1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44"/>
          <w:sz w:val="22"/>
          <w:szCs w:val="22"/>
        </w:rPr>
        <w:t xml:space="preserve">Lưu ý import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44"/>
          <w:sz w:val="22"/>
          <w:szCs w:val="22"/>
        </w:rPr>
        <w:t xml:space="preserve">Khi demo ZIP, nén cùng cấp: file Excel và thư mục ảnh. Không để sai tên file ảnh.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44"/>
          <w:sz w:val="22"/>
          <w:szCs w:val="22"/>
        </w:rPr>
        <w:t xml:space="preserve">BranchName phải tồn tại trước, nên import Chi nhánh trước rồi mới import Phòng.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A44"/>
          <w:sz w:val="22"/>
          <w:szCs w:val="22"/>
        </w:rPr>
        <w:t xml:space="preserve">Status để trống thì hệ thống vẫn tự dùng Available, nhưng demo nên điền rõ.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43247"/>
        <w:sz w:val="22"/>
        <w:szCs w:val="22"/>
      </w:rPr>
    </w:rPrDefault>
    <w:pPrDefault>
      <w:pPr>
        <w:spacing w:after="1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60"/>
      <w:outlineLvl w:val="0"/>
    </w:pPr>
    <w:rPr>
      <w:rFonts w:ascii="Arial" w:cs="Arial" w:eastAsia="Arial" w:hAnsi="Arial"/>
      <w:b/>
      <w:bCs/>
      <w:color w:val="163B65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120"/>
      <w:outlineLvl w:val="1"/>
    </w:pPr>
    <w:rPr>
      <w:rFonts w:ascii="Arial" w:cs="Arial" w:eastAsia="Arial" w:hAnsi="Arial"/>
      <w:b/>
      <w:bCs/>
      <w:color w:val="1F2A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2026-06-18T15:39:18.019Z</dcterms:created>
  <dcterms:modified xsi:type="dcterms:W3CDTF">2026-06-18T15:39:18.019Z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