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28707" w14:textId="5561E568" w:rsidR="00843B50" w:rsidRDefault="00843B50" w:rsidP="00C05F65">
      <w:pPr>
        <w:spacing w:after="0"/>
        <w:jc w:val="center"/>
        <w:rPr>
          <w:rFonts w:ascii="Cambria" w:hAnsi="Cambria"/>
          <w:sz w:val="48"/>
          <w:szCs w:val="48"/>
        </w:rPr>
      </w:pPr>
      <w:r>
        <w:rPr>
          <w:rFonts w:ascii="Cambria" w:hAnsi="Cambria"/>
          <w:b/>
          <w:bCs/>
          <w:sz w:val="48"/>
          <w:szCs w:val="48"/>
        </w:rPr>
        <w:t>DataHacks2020</w:t>
      </w:r>
    </w:p>
    <w:p w14:paraId="27AAB274" w14:textId="31825153" w:rsidR="00843B50" w:rsidRDefault="00843B50" w:rsidP="00C05F65">
      <w:pPr>
        <w:spacing w:after="0"/>
        <w:rPr>
          <w:rFonts w:ascii="Cambria" w:hAnsi="Cambria"/>
          <w:sz w:val="36"/>
          <w:szCs w:val="36"/>
        </w:rPr>
      </w:pPr>
      <w:r>
        <w:rPr>
          <w:rFonts w:ascii="Cambria" w:hAnsi="Cambria"/>
          <w:b/>
          <w:bCs/>
          <w:sz w:val="36"/>
          <w:szCs w:val="36"/>
        </w:rPr>
        <w:t>Intro</w:t>
      </w:r>
    </w:p>
    <w:p w14:paraId="4A4D31F1" w14:textId="77777777" w:rsidR="00C05F65" w:rsidRDefault="00C05F65" w:rsidP="00C05F65">
      <w:pPr>
        <w:spacing w:after="0"/>
        <w:rPr>
          <w:rFonts w:ascii="Cambria" w:hAnsi="Cambria"/>
          <w:sz w:val="24"/>
          <w:szCs w:val="24"/>
        </w:rPr>
      </w:pPr>
      <w:bookmarkStart w:id="0" w:name="_GoBack"/>
      <w:bookmarkEnd w:id="0"/>
    </w:p>
    <w:p w14:paraId="2CCA339E" w14:textId="172AB85F" w:rsidR="00843B50" w:rsidRDefault="00C05F65" w:rsidP="00C05F65">
      <w:pPr>
        <w:spacing w:after="0"/>
        <w:rPr>
          <w:rFonts w:ascii="Cambria" w:hAnsi="Cambria"/>
          <w:sz w:val="24"/>
          <w:szCs w:val="24"/>
        </w:rPr>
      </w:pPr>
      <w:r>
        <w:rPr>
          <w:rFonts w:ascii="Cambria" w:hAnsi="Cambria"/>
          <w:sz w:val="24"/>
          <w:szCs w:val="24"/>
        </w:rPr>
        <w:t xml:space="preserve">America has been known for its high obesity rate; in this report, we will explore US health data to identify some potential causes for obesity and the repercussions of it. The data that we are exploring comes from the US </w:t>
      </w:r>
      <w:r w:rsidRPr="00C05F65">
        <w:rPr>
          <w:rFonts w:ascii="Cambria" w:hAnsi="Cambria"/>
          <w:sz w:val="24"/>
          <w:szCs w:val="24"/>
        </w:rPr>
        <w:t xml:space="preserve">Centers for Disease Control and </w:t>
      </w:r>
      <w:r w:rsidRPr="00C05F65">
        <w:rPr>
          <w:rFonts w:ascii="Cambria" w:hAnsi="Cambria"/>
          <w:sz w:val="24"/>
          <w:szCs w:val="24"/>
        </w:rPr>
        <w:t>Prevention</w:t>
      </w:r>
      <w:r>
        <w:rPr>
          <w:rFonts w:ascii="Cambria" w:hAnsi="Cambria"/>
          <w:sz w:val="24"/>
          <w:szCs w:val="24"/>
        </w:rPr>
        <w:t xml:space="preserve"> and contains state and national statistics for various topics and queries. We will be focusing on obesity prevalence, diabetes mortality rates, and cardiovascular disease mortality rates.</w:t>
      </w:r>
    </w:p>
    <w:p w14:paraId="4FF84939" w14:textId="00CB990B" w:rsidR="00C05F65" w:rsidRDefault="00C05F65" w:rsidP="00C05F65">
      <w:pPr>
        <w:spacing w:after="0"/>
        <w:rPr>
          <w:rFonts w:ascii="Cambria" w:hAnsi="Cambria"/>
          <w:sz w:val="24"/>
          <w:szCs w:val="24"/>
        </w:rPr>
      </w:pPr>
    </w:p>
    <w:p w14:paraId="25F5C3DE" w14:textId="7B435E24" w:rsidR="00C05F65" w:rsidRPr="00843B50" w:rsidRDefault="00C05F65" w:rsidP="00C05F65">
      <w:pPr>
        <w:spacing w:after="0"/>
        <w:rPr>
          <w:rFonts w:ascii="Cambria" w:hAnsi="Cambria"/>
          <w:sz w:val="24"/>
          <w:szCs w:val="24"/>
        </w:rPr>
      </w:pPr>
    </w:p>
    <w:p w14:paraId="6F769BCA" w14:textId="6008756D" w:rsidR="00843B50" w:rsidRDefault="00843B50" w:rsidP="00C05F65">
      <w:pPr>
        <w:spacing w:after="0"/>
        <w:rPr>
          <w:rFonts w:ascii="Cambria" w:hAnsi="Cambria"/>
          <w:b/>
          <w:bCs/>
          <w:sz w:val="36"/>
          <w:szCs w:val="36"/>
        </w:rPr>
      </w:pPr>
      <w:r>
        <w:rPr>
          <w:rFonts w:ascii="Cambria" w:hAnsi="Cambria"/>
          <w:b/>
          <w:bCs/>
          <w:sz w:val="36"/>
          <w:szCs w:val="36"/>
        </w:rPr>
        <w:t>Data Cleaning and Pre-Processing</w:t>
      </w:r>
    </w:p>
    <w:p w14:paraId="55DEF159" w14:textId="6B647FE6" w:rsidR="00C05F65" w:rsidRDefault="00C05F65" w:rsidP="00C05F65">
      <w:pPr>
        <w:spacing w:after="0"/>
        <w:rPr>
          <w:rFonts w:ascii="Cambria" w:hAnsi="Cambria"/>
          <w:sz w:val="24"/>
          <w:szCs w:val="24"/>
        </w:rPr>
      </w:pPr>
    </w:p>
    <w:p w14:paraId="0D075FF3" w14:textId="6E219B1E" w:rsidR="00843B50" w:rsidRDefault="00C05F65" w:rsidP="00C05F65">
      <w:pPr>
        <w:spacing w:after="0"/>
        <w:rPr>
          <w:rFonts w:ascii="Cambria" w:hAnsi="Cambria"/>
          <w:sz w:val="24"/>
          <w:szCs w:val="24"/>
        </w:rPr>
      </w:pPr>
      <w:r>
        <w:rPr>
          <w:rFonts w:ascii="Cambria" w:hAnsi="Cambria"/>
          <w:sz w:val="24"/>
          <w:szCs w:val="24"/>
        </w:rPr>
        <w:t>Upon examining the data, we notice that there are many columns (10) that consist entirely of either one value or null values. We can safely remove those first.</w:t>
      </w:r>
      <w:r w:rsidR="00AD2643">
        <w:rPr>
          <w:rFonts w:ascii="Cambria" w:hAnsi="Cambria"/>
          <w:sz w:val="24"/>
          <w:szCs w:val="24"/>
        </w:rPr>
        <w:t xml:space="preserve"> The </w:t>
      </w:r>
      <w:proofErr w:type="spellStart"/>
      <w:r w:rsidR="00AD2643">
        <w:rPr>
          <w:rFonts w:ascii="Cambria" w:hAnsi="Cambria"/>
          <w:sz w:val="24"/>
          <w:szCs w:val="24"/>
        </w:rPr>
        <w:t>TopicID</w:t>
      </w:r>
      <w:proofErr w:type="spellEnd"/>
      <w:r w:rsidR="00AD2643">
        <w:rPr>
          <w:rFonts w:ascii="Cambria" w:hAnsi="Cambria"/>
          <w:sz w:val="24"/>
          <w:szCs w:val="24"/>
        </w:rPr>
        <w:t xml:space="preserve"> column abbreviates the Topic column; since Topic is more specific, we can remove </w:t>
      </w:r>
      <w:proofErr w:type="spellStart"/>
      <w:r w:rsidR="00AD2643">
        <w:rPr>
          <w:rFonts w:ascii="Cambria" w:hAnsi="Cambria"/>
          <w:sz w:val="24"/>
          <w:szCs w:val="24"/>
        </w:rPr>
        <w:t>TopicID</w:t>
      </w:r>
      <w:proofErr w:type="spellEnd"/>
      <w:r w:rsidR="00AD2643">
        <w:rPr>
          <w:rFonts w:ascii="Cambria" w:hAnsi="Cambria"/>
          <w:sz w:val="24"/>
          <w:szCs w:val="24"/>
        </w:rPr>
        <w:t xml:space="preserve"> because it is redundant. It is worth noting that the column </w:t>
      </w:r>
      <w:proofErr w:type="spellStart"/>
      <w:r w:rsidR="00AD2643">
        <w:rPr>
          <w:rFonts w:ascii="Cambria" w:hAnsi="Cambria"/>
          <w:sz w:val="24"/>
          <w:szCs w:val="24"/>
        </w:rPr>
        <w:t>DataValue</w:t>
      </w:r>
      <w:proofErr w:type="spellEnd"/>
      <w:r w:rsidR="00AD2643">
        <w:rPr>
          <w:rFonts w:ascii="Cambria" w:hAnsi="Cambria"/>
          <w:sz w:val="24"/>
          <w:szCs w:val="24"/>
        </w:rPr>
        <w:t xml:space="preserve"> contains null values and is an object, and not a float like one would expect. This is because it contains blank values </w:t>
      </w:r>
      <w:proofErr w:type="gramStart"/>
      <w:r w:rsidR="00AD2643">
        <w:rPr>
          <w:rFonts w:ascii="Cambria" w:hAnsi="Cambria"/>
          <w:sz w:val="24"/>
          <w:szCs w:val="24"/>
        </w:rPr>
        <w:t>‘ ‘</w:t>
      </w:r>
      <w:proofErr w:type="gramEnd"/>
      <w:r w:rsidR="00AD2643">
        <w:rPr>
          <w:rFonts w:ascii="Cambria" w:hAnsi="Cambria"/>
          <w:sz w:val="24"/>
          <w:szCs w:val="24"/>
        </w:rPr>
        <w:t xml:space="preserve"> , ‘Yes’, and ‘No’ values. We won’t examine any Boolean columns, so we only </w:t>
      </w:r>
      <w:proofErr w:type="gramStart"/>
      <w:r w:rsidR="00AD2643">
        <w:rPr>
          <w:rFonts w:ascii="Cambria" w:hAnsi="Cambria"/>
          <w:sz w:val="24"/>
          <w:szCs w:val="24"/>
        </w:rPr>
        <w:t>have to</w:t>
      </w:r>
      <w:proofErr w:type="gramEnd"/>
      <w:r w:rsidR="00AD2643">
        <w:rPr>
          <w:rFonts w:ascii="Cambria" w:hAnsi="Cambria"/>
          <w:sz w:val="24"/>
          <w:szCs w:val="24"/>
        </w:rPr>
        <w:t xml:space="preserve"> remove the blanks values.</w:t>
      </w:r>
    </w:p>
    <w:p w14:paraId="2D5EB551" w14:textId="4008550D" w:rsidR="00843B50" w:rsidRDefault="00843B50" w:rsidP="00C05F65">
      <w:pPr>
        <w:spacing w:after="0"/>
        <w:rPr>
          <w:rFonts w:ascii="Cambria" w:hAnsi="Cambria"/>
          <w:sz w:val="24"/>
          <w:szCs w:val="24"/>
        </w:rPr>
      </w:pPr>
    </w:p>
    <w:p w14:paraId="770AFCEF" w14:textId="247411C2" w:rsidR="00843B50" w:rsidRDefault="00843B50" w:rsidP="00C05F65">
      <w:pPr>
        <w:spacing w:after="0"/>
        <w:rPr>
          <w:rFonts w:ascii="Cambria" w:hAnsi="Cambria"/>
          <w:sz w:val="36"/>
          <w:szCs w:val="36"/>
        </w:rPr>
      </w:pPr>
      <w:r>
        <w:rPr>
          <w:rFonts w:ascii="Cambria" w:hAnsi="Cambria"/>
          <w:b/>
          <w:bCs/>
          <w:sz w:val="36"/>
          <w:szCs w:val="36"/>
        </w:rPr>
        <w:t>Visualizations</w:t>
      </w:r>
    </w:p>
    <w:p w14:paraId="7B96578E" w14:textId="3334C8BA" w:rsidR="00843B50" w:rsidRDefault="00AD2643" w:rsidP="00C05F65">
      <w:pPr>
        <w:spacing w:after="0"/>
        <w:rPr>
          <w:rFonts w:ascii="Cambria" w:hAnsi="Cambria"/>
          <w:sz w:val="24"/>
          <w:szCs w:val="24"/>
        </w:rPr>
      </w:pPr>
      <w:r>
        <w:rPr>
          <w:rFonts w:ascii="Cambria" w:hAnsi="Cambria"/>
          <w:sz w:val="24"/>
          <w:szCs w:val="24"/>
        </w:rPr>
        <w:t xml:space="preserve">When looking at the data, we will find that there </w:t>
      </w:r>
      <w:proofErr w:type="gramStart"/>
      <w:r>
        <w:rPr>
          <w:rFonts w:ascii="Cambria" w:hAnsi="Cambria"/>
          <w:sz w:val="24"/>
          <w:szCs w:val="24"/>
        </w:rPr>
        <w:t>is</w:t>
      </w:r>
      <w:proofErr w:type="gramEnd"/>
      <w:r>
        <w:rPr>
          <w:rFonts w:ascii="Cambria" w:hAnsi="Cambria"/>
          <w:sz w:val="24"/>
          <w:szCs w:val="24"/>
        </w:rPr>
        <w:t xml:space="preserve"> the most data on diabetes, so we will begin our exploration of the data there. To get a sense of how diabetes affects different demographics, we plot the diabetes mortality rate first by gender, then by race:</w:t>
      </w:r>
    </w:p>
    <w:p w14:paraId="0B0553C7" w14:textId="42BD33B9" w:rsidR="00892DCE" w:rsidRDefault="00892DCE" w:rsidP="00C05F65">
      <w:pPr>
        <w:spacing w:after="0"/>
        <w:rPr>
          <w:rFonts w:ascii="Cambria" w:hAnsi="Cambria"/>
          <w:sz w:val="24"/>
          <w:szCs w:val="24"/>
        </w:rPr>
      </w:pPr>
    </w:p>
    <w:p w14:paraId="24AF01FC" w14:textId="2CF82937" w:rsidR="00AD2643" w:rsidRDefault="00892DCE" w:rsidP="00892DCE">
      <w:pPr>
        <w:spacing w:after="0"/>
        <w:ind w:firstLine="720"/>
        <w:rPr>
          <w:rFonts w:ascii="Cambria" w:hAnsi="Cambria"/>
          <w:sz w:val="24"/>
          <w:szCs w:val="24"/>
        </w:rPr>
      </w:pPr>
      <w:r>
        <w:rPr>
          <w:rFonts w:ascii="Cambria" w:hAnsi="Cambria"/>
          <w:noProof/>
          <w:sz w:val="24"/>
          <w:szCs w:val="24"/>
        </w:rPr>
        <w:drawing>
          <wp:anchor distT="0" distB="0" distL="114300" distR="114300" simplePos="0" relativeHeight="251658240" behindDoc="1" locked="0" layoutInCell="1" allowOverlap="1" wp14:anchorId="390CFD08" wp14:editId="15AFF928">
            <wp:simplePos x="0" y="0"/>
            <wp:positionH relativeFrom="margin">
              <wp:posOffset>-266700</wp:posOffset>
            </wp:positionH>
            <wp:positionV relativeFrom="paragraph">
              <wp:posOffset>197485</wp:posOffset>
            </wp:positionV>
            <wp:extent cx="3017520" cy="23701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7520" cy="237014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sz w:val="24"/>
          <w:szCs w:val="24"/>
        </w:rPr>
        <w:t>Obesity Mortality by Gender</w:t>
      </w:r>
      <w:r>
        <w:rPr>
          <w:rFonts w:ascii="Cambria" w:hAnsi="Cambria"/>
          <w:sz w:val="24"/>
          <w:szCs w:val="24"/>
        </w:rPr>
        <w:tab/>
      </w:r>
      <w:r>
        <w:rPr>
          <w:rFonts w:ascii="Cambria" w:hAnsi="Cambria"/>
          <w:sz w:val="24"/>
          <w:szCs w:val="24"/>
        </w:rPr>
        <w:tab/>
      </w:r>
      <w:r>
        <w:rPr>
          <w:rFonts w:ascii="Cambria" w:hAnsi="Cambria"/>
          <w:sz w:val="24"/>
          <w:szCs w:val="24"/>
        </w:rPr>
        <w:tab/>
        <w:t>Obesity Mortality by Race</w:t>
      </w:r>
    </w:p>
    <w:p w14:paraId="3D8A5550" w14:textId="5222210F" w:rsidR="00AD2643" w:rsidRDefault="00892DCE" w:rsidP="00C05F65">
      <w:pPr>
        <w:spacing w:after="0"/>
        <w:rPr>
          <w:rFonts w:ascii="Cambria" w:hAnsi="Cambria"/>
          <w:sz w:val="24"/>
          <w:szCs w:val="24"/>
        </w:rPr>
      </w:pPr>
      <w:r>
        <w:rPr>
          <w:rFonts w:ascii="Cambria" w:hAnsi="Cambria"/>
          <w:noProof/>
          <w:sz w:val="24"/>
          <w:szCs w:val="24"/>
        </w:rPr>
        <w:drawing>
          <wp:anchor distT="0" distB="0" distL="114300" distR="114300" simplePos="0" relativeHeight="251659264" behindDoc="1" locked="0" layoutInCell="1" allowOverlap="1" wp14:anchorId="28F50854" wp14:editId="1EFEE21A">
            <wp:simplePos x="0" y="0"/>
            <wp:positionH relativeFrom="column">
              <wp:posOffset>2903221</wp:posOffset>
            </wp:positionH>
            <wp:positionV relativeFrom="paragraph">
              <wp:posOffset>8890</wp:posOffset>
            </wp:positionV>
            <wp:extent cx="3040858" cy="33985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279" cy="3409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CF7D4A" w14:textId="02B20ED9" w:rsidR="00892DCE" w:rsidRDefault="00892DCE" w:rsidP="00C05F65">
      <w:pPr>
        <w:spacing w:after="0"/>
        <w:rPr>
          <w:rFonts w:ascii="Cambria" w:hAnsi="Cambria"/>
          <w:sz w:val="24"/>
          <w:szCs w:val="24"/>
        </w:rPr>
      </w:pPr>
    </w:p>
    <w:p w14:paraId="0B4B4FCA" w14:textId="36A2A7F3" w:rsidR="00892DCE" w:rsidRDefault="00892DCE" w:rsidP="00C05F65">
      <w:pPr>
        <w:spacing w:after="0"/>
        <w:rPr>
          <w:rFonts w:ascii="Cambria" w:hAnsi="Cambria"/>
          <w:sz w:val="24"/>
          <w:szCs w:val="24"/>
        </w:rPr>
      </w:pPr>
    </w:p>
    <w:p w14:paraId="4435FB46" w14:textId="20A0D99A" w:rsidR="00892DCE" w:rsidRDefault="00892DCE" w:rsidP="00C05F65">
      <w:pPr>
        <w:spacing w:after="0"/>
        <w:rPr>
          <w:rFonts w:ascii="Cambria" w:hAnsi="Cambria"/>
          <w:sz w:val="24"/>
          <w:szCs w:val="24"/>
        </w:rPr>
      </w:pPr>
    </w:p>
    <w:p w14:paraId="16BCBBC9" w14:textId="3E104452" w:rsidR="00892DCE" w:rsidRDefault="00892DCE" w:rsidP="00C05F65">
      <w:pPr>
        <w:spacing w:after="0"/>
        <w:rPr>
          <w:rFonts w:ascii="Cambria" w:hAnsi="Cambria"/>
          <w:sz w:val="24"/>
          <w:szCs w:val="24"/>
        </w:rPr>
      </w:pPr>
    </w:p>
    <w:p w14:paraId="0B1D8B0B" w14:textId="3C2A815E" w:rsidR="00892DCE" w:rsidRDefault="00892DCE" w:rsidP="00C05F65">
      <w:pPr>
        <w:spacing w:after="0"/>
        <w:rPr>
          <w:rFonts w:ascii="Cambria" w:hAnsi="Cambria"/>
          <w:sz w:val="24"/>
          <w:szCs w:val="24"/>
        </w:rPr>
      </w:pPr>
    </w:p>
    <w:p w14:paraId="5095BD88" w14:textId="7B70C5B2" w:rsidR="00892DCE" w:rsidRDefault="00892DCE" w:rsidP="00C05F65">
      <w:pPr>
        <w:spacing w:after="0"/>
        <w:rPr>
          <w:rFonts w:ascii="Cambria" w:hAnsi="Cambria"/>
          <w:sz w:val="24"/>
          <w:szCs w:val="24"/>
        </w:rPr>
      </w:pPr>
    </w:p>
    <w:p w14:paraId="305D40DD" w14:textId="278619E8" w:rsidR="00892DCE" w:rsidRDefault="00892DCE" w:rsidP="00C05F65">
      <w:pPr>
        <w:spacing w:after="0"/>
        <w:rPr>
          <w:rFonts w:ascii="Cambria" w:hAnsi="Cambria"/>
          <w:sz w:val="24"/>
          <w:szCs w:val="24"/>
        </w:rPr>
      </w:pPr>
    </w:p>
    <w:p w14:paraId="5E9C8F27" w14:textId="372CBC03" w:rsidR="00892DCE" w:rsidRDefault="00892DCE" w:rsidP="00C05F65">
      <w:pPr>
        <w:spacing w:after="0"/>
        <w:rPr>
          <w:rFonts w:ascii="Cambria" w:hAnsi="Cambria"/>
          <w:sz w:val="24"/>
          <w:szCs w:val="24"/>
        </w:rPr>
      </w:pPr>
    </w:p>
    <w:p w14:paraId="4A3587B2" w14:textId="77777777" w:rsidR="00892DCE" w:rsidRDefault="00892DCE" w:rsidP="00C05F65">
      <w:pPr>
        <w:spacing w:after="0"/>
        <w:rPr>
          <w:rFonts w:ascii="Cambria" w:hAnsi="Cambria"/>
          <w:sz w:val="24"/>
          <w:szCs w:val="24"/>
        </w:rPr>
      </w:pPr>
    </w:p>
    <w:p w14:paraId="3BA02411" w14:textId="4346E00A" w:rsidR="00892DCE" w:rsidRDefault="00892DCE" w:rsidP="00C05F65">
      <w:pPr>
        <w:spacing w:after="0"/>
        <w:rPr>
          <w:rFonts w:ascii="Cambria" w:hAnsi="Cambria"/>
          <w:sz w:val="24"/>
          <w:szCs w:val="24"/>
        </w:rPr>
      </w:pPr>
    </w:p>
    <w:p w14:paraId="00346C25" w14:textId="18DB82D9" w:rsidR="00AD2643" w:rsidRDefault="00AD2643" w:rsidP="00C05F65">
      <w:pPr>
        <w:spacing w:after="0"/>
        <w:rPr>
          <w:rFonts w:ascii="Cambria" w:hAnsi="Cambria"/>
          <w:sz w:val="24"/>
          <w:szCs w:val="24"/>
        </w:rPr>
      </w:pPr>
    </w:p>
    <w:p w14:paraId="2A686F92" w14:textId="0E1C3BB8" w:rsidR="00843B50" w:rsidRDefault="00843B50" w:rsidP="00C05F65">
      <w:pPr>
        <w:spacing w:after="0"/>
        <w:rPr>
          <w:rFonts w:ascii="Cambria" w:hAnsi="Cambria"/>
          <w:sz w:val="24"/>
          <w:szCs w:val="24"/>
        </w:rPr>
      </w:pPr>
    </w:p>
    <w:p w14:paraId="6C2BBB16" w14:textId="64B53280" w:rsidR="001D178F" w:rsidRDefault="001D178F" w:rsidP="00C05F65">
      <w:pPr>
        <w:spacing w:after="0"/>
        <w:rPr>
          <w:rFonts w:ascii="Cambria" w:hAnsi="Cambria"/>
          <w:sz w:val="24"/>
          <w:szCs w:val="24"/>
        </w:rPr>
      </w:pPr>
    </w:p>
    <w:p w14:paraId="75DE85F2" w14:textId="6E501F63" w:rsidR="001D178F" w:rsidRDefault="001D178F" w:rsidP="00C05F65">
      <w:pPr>
        <w:spacing w:after="0"/>
        <w:rPr>
          <w:rFonts w:ascii="Cambria" w:hAnsi="Cambria"/>
          <w:sz w:val="24"/>
          <w:szCs w:val="24"/>
        </w:rPr>
      </w:pPr>
      <w:r>
        <w:rPr>
          <w:rFonts w:ascii="Cambria" w:hAnsi="Cambria"/>
          <w:sz w:val="24"/>
          <w:szCs w:val="24"/>
        </w:rPr>
        <w:lastRenderedPageBreak/>
        <w:t>Next, we looked at diabetes mortality rates by state. For each year, each state has two mortality rates: the crude rate and the age adjusted weight. For older populations, the prevalence of diabetes and other health complications increases, so the age adjusted weights lower prevalence for populations with a high average age. We plotted both types of rates to compare:</w:t>
      </w:r>
    </w:p>
    <w:p w14:paraId="623BD6C0" w14:textId="4C2D7E60" w:rsidR="001D178F" w:rsidRDefault="001D178F" w:rsidP="00C05F65">
      <w:pPr>
        <w:spacing w:after="0"/>
        <w:rPr>
          <w:rFonts w:ascii="Cambria" w:hAnsi="Cambria"/>
          <w:sz w:val="24"/>
          <w:szCs w:val="24"/>
        </w:rPr>
      </w:pPr>
    </w:p>
    <w:p w14:paraId="0566F9AE" w14:textId="5B3CE19D" w:rsidR="001D178F" w:rsidRDefault="001D178F" w:rsidP="00C05F65">
      <w:pPr>
        <w:spacing w:after="0"/>
        <w:rPr>
          <w:rFonts w:ascii="Cambria" w:hAnsi="Cambria"/>
          <w:b/>
          <w:bCs/>
          <w:sz w:val="36"/>
          <w:szCs w:val="36"/>
        </w:rPr>
      </w:pPr>
    </w:p>
    <w:p w14:paraId="11871AD0" w14:textId="77777777" w:rsidR="000010D4" w:rsidRDefault="000010D4" w:rsidP="000010D4">
      <w:pPr>
        <w:spacing w:after="0"/>
        <w:rPr>
          <w:rFonts w:ascii="Cambria" w:hAnsi="Cambria"/>
          <w:sz w:val="24"/>
          <w:szCs w:val="24"/>
        </w:rPr>
      </w:pPr>
      <w:r>
        <w:rPr>
          <w:noProof/>
        </w:rPr>
        <w:lastRenderedPageBreak/>
        <w:drawing>
          <wp:inline distT="0" distB="0" distL="0" distR="0" wp14:anchorId="4D6C0655" wp14:editId="62A7E850">
            <wp:extent cx="5943600" cy="3823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r>
        <w:rPr>
          <w:noProof/>
        </w:rPr>
        <w:drawing>
          <wp:inline distT="0" distB="0" distL="0" distR="0" wp14:anchorId="442D360F" wp14:editId="157FB545">
            <wp:extent cx="5943600" cy="3823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p>
    <w:p w14:paraId="071C6AAB" w14:textId="77777777" w:rsidR="000010D4" w:rsidRDefault="000010D4" w:rsidP="000010D4">
      <w:pPr>
        <w:spacing w:after="0"/>
        <w:rPr>
          <w:rFonts w:ascii="Cambria" w:hAnsi="Cambria"/>
          <w:sz w:val="24"/>
          <w:szCs w:val="24"/>
        </w:rPr>
      </w:pPr>
    </w:p>
    <w:p w14:paraId="6834D213" w14:textId="77777777" w:rsidR="000010D4" w:rsidRDefault="000010D4" w:rsidP="000010D4">
      <w:pPr>
        <w:spacing w:after="0"/>
        <w:rPr>
          <w:rFonts w:ascii="Cambria" w:hAnsi="Cambria"/>
          <w:sz w:val="24"/>
          <w:szCs w:val="24"/>
        </w:rPr>
      </w:pPr>
    </w:p>
    <w:p w14:paraId="558BF1DC" w14:textId="047E83F9" w:rsidR="00A02CCE" w:rsidRDefault="00A02CCE" w:rsidP="00C05F65">
      <w:pPr>
        <w:spacing w:after="0"/>
        <w:rPr>
          <w:rFonts w:ascii="Cambria" w:hAnsi="Cambria"/>
          <w:sz w:val="24"/>
          <w:szCs w:val="24"/>
        </w:rPr>
      </w:pPr>
      <w:r>
        <w:rPr>
          <w:rFonts w:ascii="Cambria" w:hAnsi="Cambria"/>
          <w:sz w:val="24"/>
          <w:szCs w:val="24"/>
        </w:rPr>
        <w:lastRenderedPageBreak/>
        <w:t xml:space="preserve">From these plots, we say that West Virginia and Oklahoma have concerningly high diabetes mortality rates. From prior knowledge, we know that obesity and inactive lifestyles can contribute to develop type 2 diabetes. </w:t>
      </w:r>
      <w:r w:rsidR="00A411ED">
        <w:rPr>
          <w:rFonts w:ascii="Cambria" w:hAnsi="Cambria"/>
          <w:sz w:val="24"/>
          <w:szCs w:val="24"/>
        </w:rPr>
        <w:t xml:space="preserve">We can then hypothesize that these states will also have high obesity prevalence. </w:t>
      </w:r>
      <w:r>
        <w:rPr>
          <w:rFonts w:ascii="Cambria" w:hAnsi="Cambria"/>
          <w:sz w:val="24"/>
          <w:szCs w:val="24"/>
        </w:rPr>
        <w:t>One of the topics, ‘</w:t>
      </w:r>
      <w:r w:rsidRPr="00A02CCE">
        <w:rPr>
          <w:rFonts w:ascii="Cambria" w:hAnsi="Cambria"/>
          <w:sz w:val="24"/>
          <w:szCs w:val="24"/>
        </w:rPr>
        <w:t>Nutrition, Physical Activity, and Weight Status</w:t>
      </w:r>
      <w:r>
        <w:rPr>
          <w:rFonts w:ascii="Cambria" w:hAnsi="Cambria"/>
          <w:sz w:val="24"/>
          <w:szCs w:val="24"/>
        </w:rPr>
        <w:t>,’ covers obesity rates.</w:t>
      </w:r>
      <w:r w:rsidR="000010D4">
        <w:rPr>
          <w:rFonts w:ascii="Cambria" w:hAnsi="Cambria"/>
          <w:sz w:val="24"/>
          <w:szCs w:val="24"/>
        </w:rPr>
        <w:t xml:space="preserve"> </w:t>
      </w:r>
    </w:p>
    <w:p w14:paraId="78A0FE2A" w14:textId="534394E8" w:rsidR="00A02CCE" w:rsidRDefault="00A02CCE" w:rsidP="00C05F65">
      <w:pPr>
        <w:spacing w:after="0"/>
        <w:rPr>
          <w:rFonts w:ascii="Cambria" w:hAnsi="Cambria"/>
          <w:sz w:val="24"/>
          <w:szCs w:val="24"/>
        </w:rPr>
      </w:pPr>
    </w:p>
    <w:p w14:paraId="62B467AA" w14:textId="4CAE6EC7" w:rsidR="00A02CCE" w:rsidRDefault="00A02CCE" w:rsidP="00C05F65">
      <w:pPr>
        <w:spacing w:after="0"/>
        <w:rPr>
          <w:rFonts w:ascii="Cambria" w:hAnsi="Cambria"/>
          <w:sz w:val="24"/>
          <w:szCs w:val="24"/>
        </w:rPr>
      </w:pPr>
      <w:r>
        <w:rPr>
          <w:rFonts w:ascii="Cambria" w:hAnsi="Cambria"/>
          <w:sz w:val="24"/>
          <w:szCs w:val="24"/>
        </w:rPr>
        <w:t>Using a similar process, we found the obesity prevalence of each state (both crude and age adjusted):</w:t>
      </w:r>
    </w:p>
    <w:p w14:paraId="5ADCA8A6" w14:textId="77777777" w:rsidR="000010D4" w:rsidRDefault="000010D4" w:rsidP="00C05F65">
      <w:pPr>
        <w:spacing w:after="0"/>
        <w:rPr>
          <w:rFonts w:ascii="Cambria" w:hAnsi="Cambria"/>
          <w:sz w:val="24"/>
          <w:szCs w:val="24"/>
        </w:rPr>
      </w:pPr>
    </w:p>
    <w:p w14:paraId="00F8EEC7" w14:textId="294D8FC9" w:rsidR="00A02CCE" w:rsidRDefault="000010D4" w:rsidP="00C05F65">
      <w:pPr>
        <w:spacing w:after="0"/>
        <w:rPr>
          <w:rFonts w:ascii="Cambria" w:hAnsi="Cambria"/>
          <w:sz w:val="24"/>
          <w:szCs w:val="24"/>
        </w:rPr>
      </w:pPr>
      <w:r>
        <w:rPr>
          <w:noProof/>
        </w:rPr>
        <w:lastRenderedPageBreak/>
        <w:drawing>
          <wp:inline distT="0" distB="0" distL="0" distR="0" wp14:anchorId="1F91CA11" wp14:editId="3701C2EC">
            <wp:extent cx="5943600" cy="3823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r>
        <w:rPr>
          <w:noProof/>
        </w:rPr>
        <w:drawing>
          <wp:inline distT="0" distB="0" distL="0" distR="0" wp14:anchorId="599F9BEB" wp14:editId="5B2D6B73">
            <wp:extent cx="5943600" cy="3823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p>
    <w:p w14:paraId="66C88EA2" w14:textId="2A91B962" w:rsidR="00A02CCE" w:rsidRDefault="00A02CCE" w:rsidP="00C05F65">
      <w:pPr>
        <w:spacing w:after="0"/>
        <w:rPr>
          <w:rFonts w:ascii="Cambria" w:hAnsi="Cambria"/>
          <w:sz w:val="24"/>
          <w:szCs w:val="24"/>
        </w:rPr>
      </w:pPr>
    </w:p>
    <w:p w14:paraId="31CE092C" w14:textId="393938CA" w:rsidR="00A02CCE" w:rsidRDefault="00A02CCE" w:rsidP="00C05F65">
      <w:pPr>
        <w:spacing w:after="0"/>
        <w:rPr>
          <w:rFonts w:ascii="Cambria" w:hAnsi="Cambria"/>
          <w:sz w:val="24"/>
          <w:szCs w:val="24"/>
        </w:rPr>
      </w:pPr>
    </w:p>
    <w:p w14:paraId="7B93A84F" w14:textId="27163E2F" w:rsidR="00A02CCE" w:rsidRDefault="000010D4" w:rsidP="00C05F65">
      <w:pPr>
        <w:spacing w:after="0"/>
        <w:rPr>
          <w:rFonts w:ascii="Cambria" w:hAnsi="Cambria"/>
          <w:sz w:val="24"/>
          <w:szCs w:val="24"/>
        </w:rPr>
      </w:pPr>
      <w:r>
        <w:rPr>
          <w:rFonts w:ascii="Cambria" w:hAnsi="Cambria"/>
          <w:sz w:val="24"/>
          <w:szCs w:val="24"/>
        </w:rPr>
        <w:lastRenderedPageBreak/>
        <w:t>As we hypothesized</w:t>
      </w:r>
      <w:r w:rsidR="00A411ED">
        <w:rPr>
          <w:rFonts w:ascii="Cambria" w:hAnsi="Cambria"/>
          <w:sz w:val="24"/>
          <w:szCs w:val="24"/>
        </w:rPr>
        <w:t>, these states have rather high obesity prevalence (especially West Virginia). We know that obesity increases the risk of cardiovascular disease, so we examined cardiovascular disease mortality next:</w:t>
      </w:r>
    </w:p>
    <w:p w14:paraId="0512941E" w14:textId="34A89E48" w:rsidR="00A02CCE" w:rsidRDefault="00A02CCE" w:rsidP="00C05F65">
      <w:pPr>
        <w:spacing w:after="0"/>
        <w:rPr>
          <w:rFonts w:ascii="Cambria" w:hAnsi="Cambria"/>
          <w:sz w:val="24"/>
          <w:szCs w:val="24"/>
        </w:rPr>
      </w:pPr>
    </w:p>
    <w:p w14:paraId="1BF13A70" w14:textId="75884897" w:rsidR="00A02CCE" w:rsidRDefault="00A02CCE" w:rsidP="00C05F65">
      <w:pPr>
        <w:spacing w:after="0"/>
        <w:rPr>
          <w:rFonts w:ascii="Cambria" w:hAnsi="Cambria"/>
          <w:sz w:val="24"/>
          <w:szCs w:val="24"/>
        </w:rPr>
      </w:pPr>
    </w:p>
    <w:p w14:paraId="2685EF1C" w14:textId="48C4EFE0" w:rsidR="00A02CCE" w:rsidRDefault="00A02CCE" w:rsidP="00C05F65">
      <w:pPr>
        <w:spacing w:after="0"/>
        <w:rPr>
          <w:rFonts w:ascii="Cambria" w:hAnsi="Cambria"/>
          <w:sz w:val="24"/>
          <w:szCs w:val="24"/>
        </w:rPr>
      </w:pPr>
    </w:p>
    <w:p w14:paraId="46333E37" w14:textId="36E695A7" w:rsidR="00A02CCE" w:rsidRDefault="00A02CCE" w:rsidP="00C05F65">
      <w:pPr>
        <w:spacing w:after="0"/>
        <w:rPr>
          <w:rFonts w:ascii="Cambria" w:hAnsi="Cambria"/>
          <w:sz w:val="24"/>
          <w:szCs w:val="24"/>
        </w:rPr>
      </w:pPr>
    </w:p>
    <w:p w14:paraId="4708010F" w14:textId="191D6AAD" w:rsidR="00A02CCE" w:rsidRDefault="00A02CCE" w:rsidP="00C05F65">
      <w:pPr>
        <w:spacing w:after="0"/>
        <w:rPr>
          <w:rFonts w:ascii="Cambria" w:hAnsi="Cambria"/>
          <w:sz w:val="24"/>
          <w:szCs w:val="24"/>
        </w:rPr>
      </w:pPr>
    </w:p>
    <w:p w14:paraId="18923A9A" w14:textId="3CDEF1EC" w:rsidR="00A02CCE" w:rsidRDefault="00A02CCE" w:rsidP="00C05F65">
      <w:pPr>
        <w:spacing w:after="0"/>
        <w:rPr>
          <w:rFonts w:ascii="Cambria" w:hAnsi="Cambria"/>
          <w:sz w:val="24"/>
          <w:szCs w:val="24"/>
        </w:rPr>
      </w:pPr>
    </w:p>
    <w:p w14:paraId="4FF3CB9E" w14:textId="56D740EB" w:rsidR="00A02CCE" w:rsidRDefault="00A02CCE" w:rsidP="00C05F65">
      <w:pPr>
        <w:spacing w:after="0"/>
        <w:rPr>
          <w:rFonts w:ascii="Cambria" w:hAnsi="Cambria"/>
          <w:sz w:val="24"/>
          <w:szCs w:val="24"/>
        </w:rPr>
      </w:pPr>
    </w:p>
    <w:p w14:paraId="1AE24D04" w14:textId="76B15D87" w:rsidR="00A02CCE" w:rsidRDefault="00A02CCE" w:rsidP="00C05F65">
      <w:pPr>
        <w:spacing w:after="0"/>
        <w:rPr>
          <w:rFonts w:ascii="Cambria" w:hAnsi="Cambria"/>
          <w:sz w:val="24"/>
          <w:szCs w:val="24"/>
        </w:rPr>
      </w:pPr>
    </w:p>
    <w:p w14:paraId="0D5E0466" w14:textId="6ADB765F" w:rsidR="00A02CCE" w:rsidRDefault="00A02CCE" w:rsidP="00C05F65">
      <w:pPr>
        <w:spacing w:after="0"/>
        <w:rPr>
          <w:rFonts w:ascii="Cambria" w:hAnsi="Cambria"/>
          <w:sz w:val="24"/>
          <w:szCs w:val="24"/>
        </w:rPr>
      </w:pPr>
    </w:p>
    <w:p w14:paraId="005918FF" w14:textId="75209320" w:rsidR="00A02CCE" w:rsidRDefault="00A02CCE" w:rsidP="00C05F65">
      <w:pPr>
        <w:spacing w:after="0"/>
        <w:rPr>
          <w:rFonts w:ascii="Cambria" w:hAnsi="Cambria"/>
          <w:sz w:val="24"/>
          <w:szCs w:val="24"/>
        </w:rPr>
      </w:pPr>
    </w:p>
    <w:p w14:paraId="7DB91E12" w14:textId="7198813B" w:rsidR="00A02CCE" w:rsidRDefault="00A02CCE" w:rsidP="00C05F65">
      <w:pPr>
        <w:spacing w:after="0"/>
        <w:rPr>
          <w:rFonts w:ascii="Cambria" w:hAnsi="Cambria"/>
          <w:sz w:val="24"/>
          <w:szCs w:val="24"/>
        </w:rPr>
      </w:pPr>
    </w:p>
    <w:p w14:paraId="06E74CDD" w14:textId="45892686" w:rsidR="00A02CCE" w:rsidRDefault="00A02CCE" w:rsidP="00C05F65">
      <w:pPr>
        <w:spacing w:after="0"/>
        <w:rPr>
          <w:rFonts w:ascii="Cambria" w:hAnsi="Cambria"/>
          <w:sz w:val="24"/>
          <w:szCs w:val="24"/>
        </w:rPr>
      </w:pPr>
    </w:p>
    <w:p w14:paraId="27F3A163" w14:textId="21A07E16" w:rsidR="00A02CCE" w:rsidRDefault="00A02CCE" w:rsidP="00C05F65">
      <w:pPr>
        <w:spacing w:after="0"/>
        <w:rPr>
          <w:rFonts w:ascii="Cambria" w:hAnsi="Cambria"/>
          <w:sz w:val="24"/>
          <w:szCs w:val="24"/>
        </w:rPr>
      </w:pPr>
    </w:p>
    <w:p w14:paraId="6A3B3970" w14:textId="59256336" w:rsidR="00A02CCE" w:rsidRDefault="00A02CCE" w:rsidP="00C05F65">
      <w:pPr>
        <w:spacing w:after="0"/>
        <w:rPr>
          <w:rFonts w:ascii="Cambria" w:hAnsi="Cambria"/>
          <w:sz w:val="24"/>
          <w:szCs w:val="24"/>
        </w:rPr>
      </w:pPr>
    </w:p>
    <w:p w14:paraId="07B8B75A" w14:textId="5A5B6915" w:rsidR="00A02CCE" w:rsidRDefault="00A02CCE" w:rsidP="00C05F65">
      <w:pPr>
        <w:spacing w:after="0"/>
        <w:rPr>
          <w:rFonts w:ascii="Cambria" w:hAnsi="Cambria"/>
          <w:sz w:val="24"/>
          <w:szCs w:val="24"/>
        </w:rPr>
      </w:pPr>
    </w:p>
    <w:p w14:paraId="4DC59512" w14:textId="7B71FE8D" w:rsidR="00A02CCE" w:rsidRDefault="00A02CCE" w:rsidP="00C05F65">
      <w:pPr>
        <w:spacing w:after="0"/>
        <w:rPr>
          <w:rFonts w:ascii="Cambria" w:hAnsi="Cambria"/>
          <w:sz w:val="24"/>
          <w:szCs w:val="24"/>
        </w:rPr>
      </w:pPr>
    </w:p>
    <w:p w14:paraId="5A66DFFE" w14:textId="5DE12D81" w:rsidR="00A02CCE" w:rsidRDefault="00A02CCE" w:rsidP="00C05F65">
      <w:pPr>
        <w:spacing w:after="0"/>
        <w:rPr>
          <w:rFonts w:ascii="Cambria" w:hAnsi="Cambria"/>
          <w:sz w:val="24"/>
          <w:szCs w:val="24"/>
        </w:rPr>
      </w:pPr>
    </w:p>
    <w:p w14:paraId="5C43A5B8" w14:textId="0D3B83B5" w:rsidR="00A02CCE" w:rsidRDefault="00A02CCE" w:rsidP="00C05F65">
      <w:pPr>
        <w:spacing w:after="0"/>
        <w:rPr>
          <w:rFonts w:ascii="Cambria" w:hAnsi="Cambria"/>
          <w:sz w:val="24"/>
          <w:szCs w:val="24"/>
        </w:rPr>
      </w:pPr>
    </w:p>
    <w:p w14:paraId="78A5F365" w14:textId="0B617BA0" w:rsidR="00A02CCE" w:rsidRDefault="00A02CCE" w:rsidP="00C05F65">
      <w:pPr>
        <w:spacing w:after="0"/>
        <w:rPr>
          <w:rFonts w:ascii="Cambria" w:hAnsi="Cambria"/>
          <w:sz w:val="24"/>
          <w:szCs w:val="24"/>
        </w:rPr>
      </w:pPr>
    </w:p>
    <w:p w14:paraId="2B715B99" w14:textId="072A2C24" w:rsidR="00A02CCE" w:rsidRDefault="00A02CCE" w:rsidP="00C05F65">
      <w:pPr>
        <w:spacing w:after="0"/>
        <w:rPr>
          <w:rFonts w:ascii="Cambria" w:hAnsi="Cambria"/>
          <w:sz w:val="24"/>
          <w:szCs w:val="24"/>
        </w:rPr>
      </w:pPr>
    </w:p>
    <w:p w14:paraId="74F30024" w14:textId="05A1CD5E" w:rsidR="00A02CCE" w:rsidRDefault="00A02CCE" w:rsidP="00C05F65">
      <w:pPr>
        <w:spacing w:after="0"/>
        <w:rPr>
          <w:rFonts w:ascii="Cambria" w:hAnsi="Cambria"/>
          <w:sz w:val="24"/>
          <w:szCs w:val="24"/>
        </w:rPr>
      </w:pPr>
    </w:p>
    <w:p w14:paraId="633C4799" w14:textId="35E016C1" w:rsidR="00A02CCE" w:rsidRDefault="00A02CCE" w:rsidP="00C05F65">
      <w:pPr>
        <w:spacing w:after="0"/>
        <w:rPr>
          <w:rFonts w:ascii="Cambria" w:hAnsi="Cambria"/>
          <w:sz w:val="24"/>
          <w:szCs w:val="24"/>
        </w:rPr>
      </w:pPr>
    </w:p>
    <w:p w14:paraId="2BAF9C09" w14:textId="7EA7F5FC" w:rsidR="00A02CCE" w:rsidRDefault="00A02CCE" w:rsidP="00C05F65">
      <w:pPr>
        <w:spacing w:after="0"/>
        <w:rPr>
          <w:rFonts w:ascii="Cambria" w:hAnsi="Cambria"/>
          <w:sz w:val="24"/>
          <w:szCs w:val="24"/>
        </w:rPr>
      </w:pPr>
    </w:p>
    <w:p w14:paraId="5FBF7F07" w14:textId="6B3ADFBC" w:rsidR="00A02CCE" w:rsidRDefault="00A02CCE" w:rsidP="00C05F65">
      <w:pPr>
        <w:spacing w:after="0"/>
        <w:rPr>
          <w:rFonts w:ascii="Cambria" w:hAnsi="Cambria"/>
          <w:sz w:val="24"/>
          <w:szCs w:val="24"/>
        </w:rPr>
      </w:pPr>
    </w:p>
    <w:p w14:paraId="65389A96" w14:textId="478F4E46" w:rsidR="00A02CCE" w:rsidRDefault="00A02CCE" w:rsidP="00C05F65">
      <w:pPr>
        <w:spacing w:after="0"/>
        <w:rPr>
          <w:rFonts w:ascii="Cambria" w:hAnsi="Cambria"/>
          <w:sz w:val="24"/>
          <w:szCs w:val="24"/>
        </w:rPr>
      </w:pPr>
    </w:p>
    <w:p w14:paraId="5FBAAED7" w14:textId="180938FC" w:rsidR="00A02CCE" w:rsidRDefault="00A02CCE" w:rsidP="00C05F65">
      <w:pPr>
        <w:spacing w:after="0"/>
        <w:rPr>
          <w:rFonts w:ascii="Cambria" w:hAnsi="Cambria"/>
          <w:sz w:val="24"/>
          <w:szCs w:val="24"/>
        </w:rPr>
      </w:pPr>
    </w:p>
    <w:p w14:paraId="7C9438C0" w14:textId="08E6513C" w:rsidR="00A02CCE" w:rsidRDefault="00A02CCE" w:rsidP="00C05F65">
      <w:pPr>
        <w:spacing w:after="0"/>
        <w:rPr>
          <w:rFonts w:ascii="Cambria" w:hAnsi="Cambria"/>
          <w:sz w:val="24"/>
          <w:szCs w:val="24"/>
        </w:rPr>
      </w:pPr>
    </w:p>
    <w:p w14:paraId="31C431DB" w14:textId="204330A8" w:rsidR="00A02CCE" w:rsidRDefault="000010D4" w:rsidP="00C05F65">
      <w:pPr>
        <w:spacing w:after="0"/>
        <w:rPr>
          <w:rFonts w:ascii="Cambria" w:hAnsi="Cambria"/>
          <w:sz w:val="24"/>
          <w:szCs w:val="24"/>
        </w:rPr>
      </w:pPr>
      <w:r>
        <w:rPr>
          <w:noProof/>
        </w:rPr>
        <w:lastRenderedPageBreak/>
        <w:drawing>
          <wp:anchor distT="0" distB="0" distL="114300" distR="114300" simplePos="0" relativeHeight="251660288" behindDoc="1" locked="0" layoutInCell="1" allowOverlap="1" wp14:anchorId="04F4EA76" wp14:editId="1AEAD990">
            <wp:simplePos x="0" y="0"/>
            <wp:positionH relativeFrom="column">
              <wp:posOffset>0</wp:posOffset>
            </wp:positionH>
            <wp:positionV relativeFrom="paragraph">
              <wp:posOffset>0</wp:posOffset>
            </wp:positionV>
            <wp:extent cx="5943600" cy="38239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anchor>
        </w:drawing>
      </w:r>
      <w:r>
        <w:rPr>
          <w:noProof/>
        </w:rPr>
        <w:drawing>
          <wp:inline distT="0" distB="0" distL="0" distR="0" wp14:anchorId="4297F752" wp14:editId="31557FA3">
            <wp:extent cx="5943600" cy="3823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p>
    <w:p w14:paraId="39A9311E" w14:textId="13839BF7" w:rsidR="00A02CCE" w:rsidRDefault="00A02CCE" w:rsidP="00C05F65">
      <w:pPr>
        <w:spacing w:after="0"/>
        <w:rPr>
          <w:rFonts w:ascii="Cambria" w:hAnsi="Cambria"/>
          <w:sz w:val="24"/>
          <w:szCs w:val="24"/>
        </w:rPr>
      </w:pPr>
    </w:p>
    <w:p w14:paraId="42E0A5F1" w14:textId="7C8F6419" w:rsidR="00A02CCE" w:rsidRDefault="00A02CCE" w:rsidP="00C05F65">
      <w:pPr>
        <w:spacing w:after="0"/>
        <w:rPr>
          <w:rFonts w:ascii="Cambria" w:hAnsi="Cambria"/>
          <w:sz w:val="24"/>
          <w:szCs w:val="24"/>
        </w:rPr>
      </w:pPr>
    </w:p>
    <w:p w14:paraId="6CBA0928" w14:textId="414EDA90" w:rsidR="00A411ED" w:rsidRDefault="00A411ED" w:rsidP="00C05F65">
      <w:pPr>
        <w:spacing w:after="0"/>
        <w:rPr>
          <w:rFonts w:ascii="Cambria" w:hAnsi="Cambria"/>
          <w:sz w:val="24"/>
          <w:szCs w:val="24"/>
        </w:rPr>
      </w:pPr>
      <w:r>
        <w:rPr>
          <w:rFonts w:ascii="Cambria" w:hAnsi="Cambria"/>
          <w:sz w:val="24"/>
          <w:szCs w:val="24"/>
        </w:rPr>
        <w:lastRenderedPageBreak/>
        <w:t>As expected once again, these states have high cardiovascular disease mortality.</w:t>
      </w:r>
    </w:p>
    <w:p w14:paraId="2DE9FE12" w14:textId="77777777" w:rsidR="00A411ED" w:rsidRDefault="00A411ED" w:rsidP="00C05F65">
      <w:pPr>
        <w:spacing w:after="0"/>
        <w:rPr>
          <w:rFonts w:ascii="Cambria" w:hAnsi="Cambria"/>
          <w:sz w:val="24"/>
          <w:szCs w:val="24"/>
        </w:rPr>
      </w:pPr>
    </w:p>
    <w:p w14:paraId="78F80BE6" w14:textId="75664D09" w:rsidR="001D178F" w:rsidRPr="00F42019" w:rsidRDefault="001D178F" w:rsidP="00C05F65">
      <w:pPr>
        <w:spacing w:after="0"/>
        <w:rPr>
          <w:rFonts w:ascii="Cambria" w:hAnsi="Cambria"/>
          <w:sz w:val="24"/>
          <w:szCs w:val="24"/>
        </w:rPr>
      </w:pPr>
      <w:r>
        <w:rPr>
          <w:rFonts w:ascii="Cambria" w:hAnsi="Cambria"/>
          <w:sz w:val="24"/>
          <w:szCs w:val="24"/>
        </w:rPr>
        <w:t xml:space="preserve">These plots were produced by </w:t>
      </w:r>
      <w:proofErr w:type="spellStart"/>
      <w:r>
        <w:rPr>
          <w:rFonts w:ascii="Cambria" w:hAnsi="Cambria"/>
          <w:sz w:val="24"/>
          <w:szCs w:val="24"/>
        </w:rPr>
        <w:t>Plotly</w:t>
      </w:r>
      <w:r w:rsidR="00A02CCE">
        <w:rPr>
          <w:rFonts w:ascii="Cambria" w:hAnsi="Cambria"/>
          <w:sz w:val="24"/>
          <w:szCs w:val="24"/>
        </w:rPr>
        <w:t>’s</w:t>
      </w:r>
      <w:proofErr w:type="spellEnd"/>
      <w:r w:rsidR="00A02CCE">
        <w:rPr>
          <w:rFonts w:ascii="Cambria" w:hAnsi="Cambria"/>
          <w:sz w:val="24"/>
          <w:szCs w:val="24"/>
        </w:rPr>
        <w:t xml:space="preserve"> graph object choropleth map. In these charts, white represents the national average; blue colors represent below average mortality rates, while red colors represent above average mortality rates. In a notebook, hovering over a state will display the state’s mortality rate.</w:t>
      </w:r>
    </w:p>
    <w:p w14:paraId="0A44D67A" w14:textId="04BC89DA" w:rsidR="001D178F" w:rsidRDefault="001D178F" w:rsidP="00C05F65">
      <w:pPr>
        <w:spacing w:after="0"/>
        <w:rPr>
          <w:rFonts w:ascii="Cambria" w:hAnsi="Cambria"/>
          <w:b/>
          <w:bCs/>
          <w:sz w:val="24"/>
          <w:szCs w:val="24"/>
        </w:rPr>
      </w:pPr>
    </w:p>
    <w:p w14:paraId="50012671" w14:textId="77777777" w:rsidR="00F42019" w:rsidRPr="00F42019" w:rsidRDefault="00F42019" w:rsidP="00C05F65">
      <w:pPr>
        <w:spacing w:after="0"/>
        <w:rPr>
          <w:rFonts w:ascii="Cambria" w:hAnsi="Cambria"/>
          <w:b/>
          <w:bCs/>
          <w:sz w:val="24"/>
          <w:szCs w:val="24"/>
        </w:rPr>
      </w:pPr>
    </w:p>
    <w:p w14:paraId="255C5997" w14:textId="3CBF1992" w:rsidR="00843B50" w:rsidRDefault="00843B50" w:rsidP="00C05F65">
      <w:pPr>
        <w:spacing w:after="0"/>
        <w:rPr>
          <w:rFonts w:ascii="Cambria" w:hAnsi="Cambria"/>
          <w:sz w:val="36"/>
          <w:szCs w:val="36"/>
        </w:rPr>
      </w:pPr>
      <w:r>
        <w:rPr>
          <w:rFonts w:ascii="Cambria" w:hAnsi="Cambria"/>
          <w:b/>
          <w:bCs/>
          <w:sz w:val="36"/>
          <w:szCs w:val="36"/>
        </w:rPr>
        <w:t>Analysis</w:t>
      </w:r>
    </w:p>
    <w:p w14:paraId="62E5B2EC" w14:textId="2B517F2E" w:rsidR="00843B50" w:rsidRDefault="00A411ED" w:rsidP="00C05F65">
      <w:pPr>
        <w:spacing w:after="0"/>
        <w:rPr>
          <w:rFonts w:ascii="Cambria" w:hAnsi="Cambria"/>
          <w:sz w:val="24"/>
          <w:szCs w:val="24"/>
        </w:rPr>
      </w:pPr>
      <w:r>
        <w:rPr>
          <w:rFonts w:ascii="Cambria" w:hAnsi="Cambria"/>
          <w:sz w:val="24"/>
          <w:szCs w:val="24"/>
        </w:rPr>
        <w:t>The extent of the natural language processing in this project is rather limited. To clean the data, we stripped strings and converted them to floats for plotting.</w:t>
      </w:r>
    </w:p>
    <w:p w14:paraId="060DAAB4" w14:textId="555A6EDE" w:rsidR="00A411ED" w:rsidRDefault="00A411ED" w:rsidP="00C05F65">
      <w:pPr>
        <w:spacing w:after="0"/>
        <w:rPr>
          <w:rFonts w:ascii="Cambria" w:hAnsi="Cambria"/>
          <w:sz w:val="24"/>
          <w:szCs w:val="24"/>
        </w:rPr>
      </w:pPr>
    </w:p>
    <w:p w14:paraId="7ABC502A" w14:textId="3508C384" w:rsidR="00843B50" w:rsidRDefault="00A411ED" w:rsidP="00C05F65">
      <w:pPr>
        <w:spacing w:after="0"/>
        <w:rPr>
          <w:rFonts w:ascii="Cambria" w:hAnsi="Cambria"/>
          <w:sz w:val="24"/>
          <w:szCs w:val="24"/>
        </w:rPr>
      </w:pPr>
      <w:r>
        <w:rPr>
          <w:rFonts w:ascii="Cambria" w:hAnsi="Cambria"/>
          <w:sz w:val="24"/>
          <w:szCs w:val="24"/>
        </w:rPr>
        <w:t xml:space="preserve">We also ran a permutation test to determine if </w:t>
      </w:r>
      <w:r w:rsidRPr="00A411ED">
        <w:rPr>
          <w:rFonts w:ascii="Cambria" w:hAnsi="Cambria"/>
          <w:sz w:val="24"/>
          <w:szCs w:val="24"/>
        </w:rPr>
        <w:t xml:space="preserve">the population of West Virginia's obesity prevalence </w:t>
      </w:r>
      <w:r>
        <w:rPr>
          <w:rFonts w:ascii="Cambria" w:hAnsi="Cambria"/>
          <w:sz w:val="24"/>
          <w:szCs w:val="24"/>
        </w:rPr>
        <w:t>ca</w:t>
      </w:r>
      <w:r w:rsidRPr="00A411ED">
        <w:rPr>
          <w:rFonts w:ascii="Cambria" w:hAnsi="Cambria"/>
          <w:sz w:val="24"/>
          <w:szCs w:val="24"/>
        </w:rPr>
        <w:t>me from the same distribution as the population of the US's obesity prevalence</w:t>
      </w:r>
      <w:r>
        <w:rPr>
          <w:rFonts w:ascii="Cambria" w:hAnsi="Cambria"/>
          <w:sz w:val="24"/>
          <w:szCs w:val="24"/>
        </w:rPr>
        <w:t xml:space="preserve">, and we set a significance level of 0.01. We then assumed that the data was gathered by sampling ~1000 individuals, so we </w:t>
      </w:r>
      <w:r w:rsidR="00F42019">
        <w:rPr>
          <w:rFonts w:ascii="Cambria" w:hAnsi="Cambria"/>
          <w:sz w:val="24"/>
          <w:szCs w:val="24"/>
        </w:rPr>
        <w:t>generated</w:t>
      </w:r>
      <w:r>
        <w:rPr>
          <w:rFonts w:ascii="Cambria" w:hAnsi="Cambria"/>
          <w:sz w:val="24"/>
          <w:szCs w:val="24"/>
        </w:rPr>
        <w:t xml:space="preserve"> 50,000 samples of 1000 individuals who had a ~29% (the national average) </w:t>
      </w:r>
      <w:r w:rsidR="00F42019">
        <w:rPr>
          <w:rFonts w:ascii="Cambria" w:hAnsi="Cambria"/>
          <w:sz w:val="24"/>
          <w:szCs w:val="24"/>
        </w:rPr>
        <w:t>of being obese. We ended with a p-value of ~0.00, so we rejected the null hypothesis, meaning that the population of West Virginia is different from the national population.</w:t>
      </w:r>
    </w:p>
    <w:p w14:paraId="2C41640A" w14:textId="23EB0C14" w:rsidR="00F42019" w:rsidRDefault="00F42019" w:rsidP="00C05F65">
      <w:pPr>
        <w:spacing w:after="0"/>
        <w:rPr>
          <w:rFonts w:ascii="Cambria" w:hAnsi="Cambria"/>
          <w:sz w:val="24"/>
          <w:szCs w:val="24"/>
        </w:rPr>
      </w:pPr>
    </w:p>
    <w:p w14:paraId="0B3B1A22" w14:textId="77777777" w:rsidR="00F42019" w:rsidRPr="00843B50" w:rsidRDefault="00F42019" w:rsidP="00C05F65">
      <w:pPr>
        <w:spacing w:after="0"/>
        <w:rPr>
          <w:rFonts w:ascii="Cambria" w:hAnsi="Cambria"/>
          <w:sz w:val="24"/>
          <w:szCs w:val="24"/>
        </w:rPr>
      </w:pPr>
    </w:p>
    <w:p w14:paraId="2F14045C" w14:textId="2CB441A1" w:rsidR="00843B50" w:rsidRDefault="00843B50" w:rsidP="00C05F65">
      <w:pPr>
        <w:spacing w:after="0"/>
        <w:rPr>
          <w:rFonts w:ascii="Cambria" w:hAnsi="Cambria"/>
          <w:sz w:val="36"/>
          <w:szCs w:val="36"/>
        </w:rPr>
      </w:pPr>
      <w:r>
        <w:rPr>
          <w:rFonts w:ascii="Cambria" w:hAnsi="Cambria"/>
          <w:b/>
          <w:bCs/>
          <w:sz w:val="36"/>
          <w:szCs w:val="36"/>
        </w:rPr>
        <w:t>Proposal</w:t>
      </w:r>
    </w:p>
    <w:p w14:paraId="6B1BF711" w14:textId="7C2EA133" w:rsidR="00BC4541" w:rsidRPr="00843B50" w:rsidRDefault="00A411ED" w:rsidP="00C05F65">
      <w:pPr>
        <w:spacing w:after="0"/>
        <w:rPr>
          <w:rFonts w:ascii="Cambria" w:hAnsi="Cambria"/>
          <w:sz w:val="24"/>
          <w:szCs w:val="24"/>
        </w:rPr>
      </w:pPr>
      <w:r>
        <w:rPr>
          <w:rFonts w:ascii="Cambria" w:hAnsi="Cambria"/>
          <w:sz w:val="24"/>
          <w:szCs w:val="24"/>
        </w:rPr>
        <w:t>From the visualizations, w</w:t>
      </w:r>
      <w:r w:rsidR="00F42019">
        <w:rPr>
          <w:rFonts w:ascii="Cambria" w:hAnsi="Cambria"/>
          <w:sz w:val="24"/>
          <w:szCs w:val="24"/>
        </w:rPr>
        <w:t xml:space="preserve">e saw that certain states, especially West Virginia and Oklahoma, have high obesity rates. This likely lead to high rates of other health complications, such as cardiovascular disease and diabetes. We should then study what causes the obesity prevalence to be so high by examining local </w:t>
      </w:r>
      <w:r w:rsidR="00F42019" w:rsidRPr="00F42019">
        <w:rPr>
          <w:rFonts w:ascii="Cambria" w:hAnsi="Cambria"/>
          <w:sz w:val="24"/>
          <w:szCs w:val="24"/>
        </w:rPr>
        <w:t xml:space="preserve">lifestyles, cuisine, and genetics to </w:t>
      </w:r>
      <w:r w:rsidR="00F42019">
        <w:rPr>
          <w:rFonts w:ascii="Cambria" w:hAnsi="Cambria"/>
          <w:sz w:val="24"/>
          <w:szCs w:val="24"/>
        </w:rPr>
        <w:t>better understand how to reduce these health issues.</w:t>
      </w:r>
    </w:p>
    <w:sectPr w:rsidR="00BC4541" w:rsidRPr="0084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50"/>
    <w:rsid w:val="000010D4"/>
    <w:rsid w:val="001D178F"/>
    <w:rsid w:val="002521A4"/>
    <w:rsid w:val="00490363"/>
    <w:rsid w:val="00843B50"/>
    <w:rsid w:val="00892DCE"/>
    <w:rsid w:val="00A02CCE"/>
    <w:rsid w:val="00A411ED"/>
    <w:rsid w:val="00AD2643"/>
    <w:rsid w:val="00BC4541"/>
    <w:rsid w:val="00C05F65"/>
    <w:rsid w:val="00F42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F9C1"/>
  <w15:chartTrackingRefBased/>
  <w15:docId w15:val="{B9CA2A0F-0CD0-45BC-B1D0-696A36B5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dc:creator>
  <cp:keywords/>
  <dc:description/>
  <cp:lastModifiedBy>Kevin C</cp:lastModifiedBy>
  <cp:revision>4</cp:revision>
  <dcterms:created xsi:type="dcterms:W3CDTF">2020-02-09T18:45:00Z</dcterms:created>
  <dcterms:modified xsi:type="dcterms:W3CDTF">2020-02-09T19:57:00Z</dcterms:modified>
</cp:coreProperties>
</file>