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93C" w:rsidRDefault="008F5543">
      <w:pPr>
        <w:pStyle w:val="Title"/>
      </w:pPr>
      <w:bookmarkStart w:id="0" w:name="_GoBack"/>
      <w:bookmarkEnd w:id="0"/>
      <w:r>
        <w:t>Random Forest &amp; Logistic Regression</w:t>
      </w:r>
    </w:p>
    <w:p w:rsidR="00A9693C" w:rsidRDefault="008F5543">
      <w:pPr>
        <w:pStyle w:val="Author"/>
      </w:pPr>
      <w:r>
        <w:t>Chinki</w:t>
      </w:r>
    </w:p>
    <w:p w:rsidR="00A9693C" w:rsidRDefault="008F5543">
      <w:pPr>
        <w:pStyle w:val="Date"/>
      </w:pPr>
      <w:r>
        <w:t>May 20, 2017</w:t>
      </w:r>
    </w:p>
    <w:p w:rsidR="00A9693C" w:rsidRDefault="008F5543">
      <w:pPr>
        <w:pStyle w:val="FirstParagraph"/>
      </w:pPr>
      <w:r>
        <w:t>Step 2: Exploring &amp; Preparing the data</w:t>
      </w:r>
    </w:p>
    <w:p w:rsidR="00A9693C" w:rsidRDefault="008F5543">
      <w:pPr>
        <w:pStyle w:val="SourceCode"/>
      </w:pPr>
      <w:r>
        <w:rPr>
          <w:rStyle w:val="CommentTok"/>
        </w:rPr>
        <w:t>#reading the data</w:t>
      </w:r>
      <w:r>
        <w:br/>
      </w:r>
      <w:r>
        <w:rPr>
          <w:rStyle w:val="NormalTok"/>
        </w:rPr>
        <w:t>credit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"http://www.sci.csueastbay.edu/~esuess/classes/Statistics_6620/Presentations/ml10/credit.csv"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A9693C" w:rsidRDefault="008F5543">
      <w:pPr>
        <w:pStyle w:val="SourceCode"/>
      </w:pPr>
      <w:r>
        <w:rPr>
          <w:rStyle w:val="VerbatimChar"/>
        </w:rPr>
        <w:t>## Loading required package: lattice</w:t>
      </w:r>
    </w:p>
    <w:p w:rsidR="00A9693C" w:rsidRDefault="008F5543">
      <w:pPr>
        <w:pStyle w:val="SourceCode"/>
      </w:pPr>
      <w:r>
        <w:rPr>
          <w:rStyle w:val="VerbatimChar"/>
        </w:rPr>
        <w:t>## Loading required package: ggplot2</w:t>
      </w:r>
    </w:p>
    <w:p w:rsidR="00A9693C" w:rsidRDefault="008F55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A9693C" w:rsidRDefault="008F5543">
      <w:pPr>
        <w:pStyle w:val="FirstParagraph"/>
      </w:pPr>
      <w:r>
        <w:t>Step 3: Traning a model on the data</w:t>
      </w:r>
    </w:p>
    <w:p w:rsidR="00A9693C" w:rsidRDefault="008F5543">
      <w:pPr>
        <w:pStyle w:val="BodyText"/>
      </w:pPr>
      <w:r>
        <w:t>I will use random forest package for random forest.</w:t>
      </w:r>
    </w:p>
    <w:p w:rsidR="00A9693C" w:rsidRDefault="008F55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A9693C" w:rsidRDefault="008F5543">
      <w:pPr>
        <w:pStyle w:val="SourceCode"/>
      </w:pPr>
      <w:r>
        <w:rPr>
          <w:rStyle w:val="VerbatimChar"/>
        </w:rPr>
        <w:t>## randomForest 4.6-12</w:t>
      </w:r>
    </w:p>
    <w:p w:rsidR="00A9693C" w:rsidRDefault="008F5543">
      <w:pPr>
        <w:pStyle w:val="SourceCode"/>
      </w:pPr>
      <w:r>
        <w:rPr>
          <w:rStyle w:val="VerbatimChar"/>
        </w:rPr>
        <w:t>## Type rfNews(</w:t>
      </w:r>
      <w:r>
        <w:rPr>
          <w:rStyle w:val="VerbatimChar"/>
        </w:rPr>
        <w:t>) to see new features/changes/bug fixes.</w:t>
      </w:r>
    </w:p>
    <w:p w:rsidR="00A9693C" w:rsidRDefault="008F55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:rsidR="00A9693C" w:rsidRDefault="008F5543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A9693C" w:rsidRDefault="008F5543">
      <w:pPr>
        <w:pStyle w:val="SourceCode"/>
      </w:pPr>
      <w:r>
        <w:rPr>
          <w:rStyle w:val="CommentTok"/>
        </w:rPr>
        <w:t>#Set.seed for getting the same output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</w:p>
    <w:p w:rsidR="00A9693C" w:rsidRDefault="008F5543">
      <w:pPr>
        <w:pStyle w:val="FirstParagraph"/>
      </w:pPr>
      <w:r>
        <w:t>Step 4: Evaluating the model performance</w:t>
      </w:r>
    </w:p>
    <w:p w:rsidR="00A9693C" w:rsidRDefault="008F5543">
      <w:pPr>
        <w:pStyle w:val="SourceCode"/>
      </w:pPr>
      <w:r>
        <w:rPr>
          <w:rStyle w:val="CommentTok"/>
        </w:rPr>
        <w:t>#Crea</w:t>
      </w:r>
      <w:r>
        <w:rPr>
          <w:rStyle w:val="CommentTok"/>
        </w:rPr>
        <w:t>ting random forest</w:t>
      </w:r>
      <w:r>
        <w:br/>
      </w:r>
      <w:r>
        <w:rPr>
          <w:rStyle w:val="NormalTok"/>
        </w:rPr>
        <w:t>rf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credit)</w:t>
      </w:r>
      <w:r>
        <w:br/>
      </w:r>
      <w:r>
        <w:rPr>
          <w:rStyle w:val="NormalTok"/>
        </w:rPr>
        <w:t>rf</w:t>
      </w:r>
    </w:p>
    <w:p w:rsidR="00A9693C" w:rsidRDefault="008F55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default ~ ., data = credit) </w:t>
      </w:r>
      <w:r>
        <w:br/>
      </w:r>
      <w:r>
        <w:rPr>
          <w:rStyle w:val="VerbatimChar"/>
        </w:rPr>
        <w:t>##                Type of random forest: classification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</w:t>
      </w:r>
      <w:r>
        <w:rPr>
          <w:rStyle w:val="VerbatimChar"/>
        </w:rPr>
        <w:t>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OOB estimate of  error rate: 23.8%</w:t>
      </w:r>
      <w:r>
        <w:br/>
      </w:r>
      <w:r>
        <w:rPr>
          <w:rStyle w:val="VerbatimChar"/>
        </w:rPr>
        <w:t>## Confusion matrix:</w:t>
      </w:r>
      <w:r>
        <w:br/>
      </w:r>
      <w:r>
        <w:rPr>
          <w:rStyle w:val="VerbatimChar"/>
        </w:rPr>
        <w:t>##      no yes class.error</w:t>
      </w:r>
      <w:r>
        <w:br/>
      </w:r>
      <w:r>
        <w:rPr>
          <w:rStyle w:val="VerbatimChar"/>
        </w:rPr>
        <w:t>## no  640  60  0.08571429</w:t>
      </w:r>
      <w:r>
        <w:br/>
      </w:r>
      <w:r>
        <w:rPr>
          <w:rStyle w:val="VerbatimChar"/>
        </w:rPr>
        <w:t>## yes 178 122  0.59333333</w:t>
      </w:r>
    </w:p>
    <w:p w:rsidR="00A9693C" w:rsidRDefault="008F5543">
      <w:pPr>
        <w:pStyle w:val="FirstParagraph"/>
      </w:pPr>
      <w:r>
        <w:t>The randomForest() function creates an ensemble of 500 trees &amp; 4 variable at each split.Estimated error rate is 23.8%.</w:t>
      </w:r>
    </w:p>
    <w:p w:rsidR="00A9693C" w:rsidRDefault="008F5543">
      <w:pPr>
        <w:pStyle w:val="BodyText"/>
      </w:pPr>
      <w:r>
        <w:t>step 4: Improving model performance</w:t>
      </w:r>
    </w:p>
    <w:p w:rsidR="00A9693C" w:rsidRDefault="008F554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NormalTok"/>
        </w:rPr>
        <w:t>ctrl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"repeatedcv"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A9693C" w:rsidRDefault="008F5543">
      <w:pPr>
        <w:pStyle w:val="FirstParagraph"/>
      </w:pPr>
      <w:r>
        <w:t>In this example, we are repeating 10 cross fold 10 times repeate.</w:t>
      </w:r>
    </w:p>
    <w:p w:rsidR="00A9693C" w:rsidRDefault="008F5543">
      <w:pPr>
        <w:pStyle w:val="SourceCode"/>
      </w:pPr>
      <w:r>
        <w:rPr>
          <w:rStyle w:val="CommentTok"/>
        </w:rPr>
        <w:t># tunning a random forest</w:t>
      </w:r>
      <w:r>
        <w:br/>
      </w:r>
      <w:r>
        <w:rPr>
          <w:rStyle w:val="NormalTok"/>
        </w:rPr>
        <w:t>grid_rf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.mtry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>))</w:t>
      </w:r>
    </w:p>
    <w:p w:rsidR="00A9693C" w:rsidRDefault="008F5543">
      <w:pPr>
        <w:pStyle w:val="FirstParagraph"/>
      </w:pPr>
      <w:r>
        <w:t>we need to create a grid with values of 2, 4, 8, and 16.</w:t>
      </w:r>
    </w:p>
    <w:p w:rsidR="00A9693C" w:rsidRDefault="008F554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m_rf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credit</w:t>
      </w:r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"Kappa"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grid_rf)</w:t>
      </w:r>
      <w:r>
        <w:br/>
      </w:r>
      <w:r>
        <w:rPr>
          <w:rStyle w:val="NormalTok"/>
        </w:rPr>
        <w:t>m_rf</w:t>
      </w:r>
    </w:p>
    <w:p w:rsidR="00A9693C" w:rsidRDefault="008F5543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1000 samples</w:t>
      </w:r>
      <w:r>
        <w:br/>
      </w:r>
      <w:r>
        <w:rPr>
          <w:rStyle w:val="VerbatimChar"/>
        </w:rPr>
        <w:t>##   16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 xml:space="preserve">## Summary of sample sizes: 900, 900, 900, 900, 900, 900,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Accuracy  Kappa    </w:t>
      </w:r>
      <w:r>
        <w:br/>
      </w:r>
      <w:r>
        <w:rPr>
          <w:rStyle w:val="VerbatimChar"/>
        </w:rPr>
        <w:t>##    2    0.7256    0.1311283</w:t>
      </w:r>
      <w:r>
        <w:br/>
      </w:r>
      <w:r>
        <w:rPr>
          <w:rStyle w:val="VerbatimChar"/>
        </w:rPr>
        <w:t xml:space="preserve">##    4    0.7476 </w:t>
      </w:r>
      <w:r>
        <w:rPr>
          <w:rStyle w:val="VerbatimChar"/>
        </w:rPr>
        <w:t xml:space="preserve">   0.2878470</w:t>
      </w:r>
      <w:r>
        <w:br/>
      </w:r>
      <w:r>
        <w:rPr>
          <w:rStyle w:val="VerbatimChar"/>
        </w:rPr>
        <w:t>##    8    0.7519    0.3346061</w:t>
      </w:r>
      <w:r>
        <w:br/>
      </w:r>
      <w:r>
        <w:rPr>
          <w:rStyle w:val="VerbatimChar"/>
        </w:rPr>
        <w:t>##   16    0.7557    0.3618152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Kappa was used to select the optimal model using  the largest value.</w:t>
      </w:r>
      <w:r>
        <w:br/>
      </w:r>
      <w:r>
        <w:rPr>
          <w:rStyle w:val="VerbatimChar"/>
        </w:rPr>
        <w:t>## The final value used for the model was mtry = 16.</w:t>
      </w:r>
    </w:p>
    <w:p w:rsidR="00A9693C" w:rsidRDefault="008F5543">
      <w:pPr>
        <w:pStyle w:val="FirstParagraph"/>
      </w:pPr>
      <w:r>
        <w:t xml:space="preserve">I am going to train model based on rf &amp; using kappa </w:t>
      </w:r>
      <w:r>
        <w:t>for accuracy checking. we'll compare that to a boosted tree using 10, 20, 30, and 40 iterations:</w:t>
      </w:r>
    </w:p>
    <w:p w:rsidR="00A9693C" w:rsidRDefault="008F5543">
      <w:pPr>
        <w:pStyle w:val="SourceCode"/>
      </w:pPr>
      <w:r>
        <w:rPr>
          <w:rStyle w:val="CommentTok"/>
        </w:rPr>
        <w:t># auto-tune a boosted C5.0 decision tree</w:t>
      </w:r>
      <w:r>
        <w:br/>
      </w:r>
      <w:r>
        <w:rPr>
          <w:rStyle w:val="NormalTok"/>
        </w:rPr>
        <w:t>grid_c50 &lt;-</w:t>
      </w:r>
      <w:r>
        <w:rPr>
          <w:rStyle w:val="StringTok"/>
        </w:rPr>
        <w:t xml:space="preserve"> </w:t>
      </w:r>
      <w:r>
        <w:rPr>
          <w:rStyle w:val="KeywordTok"/>
        </w:rPr>
        <w:t>expand.grid</w:t>
      </w:r>
      <w:r>
        <w:rPr>
          <w:rStyle w:val="NormalTok"/>
        </w:rPr>
        <w:t>(</w:t>
      </w:r>
      <w:r>
        <w:rPr>
          <w:rStyle w:val="DataTypeTok"/>
        </w:rPr>
        <w:t>.model =</w:t>
      </w:r>
      <w:r>
        <w:rPr>
          <w:rStyle w:val="NormalTok"/>
        </w:rPr>
        <w:t xml:space="preserve"> </w:t>
      </w:r>
      <w:r>
        <w:rPr>
          <w:rStyle w:val="StringTok"/>
        </w:rPr>
        <w:t>"tree"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.trials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.winnow =</w:t>
      </w:r>
      <w:r>
        <w:rPr>
          <w:rStyle w:val="NormalTok"/>
        </w:rPr>
        <w:t xml:space="preserve"> </w:t>
      </w:r>
      <w:r>
        <w:rPr>
          <w:rStyle w:val="StringTok"/>
        </w:rPr>
        <w:t>"FALSE"</w:t>
      </w:r>
      <w:r>
        <w:rPr>
          <w:rStyle w:val="NormalTok"/>
        </w:rPr>
        <w:t>)</w:t>
      </w:r>
    </w:p>
    <w:p w:rsidR="00A9693C" w:rsidRDefault="008F554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(C50)</w:t>
      </w:r>
      <w:r>
        <w:br/>
      </w:r>
      <w:r>
        <w:rPr>
          <w:rStyle w:val="NormalTok"/>
        </w:rPr>
        <w:t>m_c50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(default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credit,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"C5.0"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"Kappa"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>tuneGrid =</w:t>
      </w:r>
      <w:r>
        <w:rPr>
          <w:rStyle w:val="NormalTok"/>
        </w:rPr>
        <w:t xml:space="preserve"> grid_c50)</w:t>
      </w:r>
    </w:p>
    <w:p w:rsidR="00A9693C" w:rsidRDefault="008F5543">
      <w:pPr>
        <w:pStyle w:val="SourceCode"/>
      </w:pPr>
      <w:r>
        <w:rPr>
          <w:rStyle w:val="VerbatimChar"/>
        </w:rPr>
        <w:t>## Loading required package: plyr</w:t>
      </w:r>
    </w:p>
    <w:p w:rsidR="00A9693C" w:rsidRDefault="008F5543">
      <w:pPr>
        <w:pStyle w:val="SourceCode"/>
      </w:pPr>
      <w:r>
        <w:rPr>
          <w:rStyle w:val="VerbatimChar"/>
        </w:rPr>
        <w:t>## Warning in Ops.factor(x$winnow): '!' not meaningful for factors</w:t>
      </w:r>
    </w:p>
    <w:p w:rsidR="00A9693C" w:rsidRDefault="008F5543">
      <w:pPr>
        <w:pStyle w:val="SourceCode"/>
      </w:pPr>
      <w:r>
        <w:rPr>
          <w:rStyle w:val="NormalTok"/>
        </w:rPr>
        <w:t>m_c50</w:t>
      </w:r>
    </w:p>
    <w:p w:rsidR="00A9693C" w:rsidRDefault="008F5543">
      <w:pPr>
        <w:pStyle w:val="SourceCode"/>
      </w:pPr>
      <w:r>
        <w:rPr>
          <w:rStyle w:val="VerbatimChar"/>
        </w:rPr>
        <w:t xml:space="preserve">## C5.0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1000 samples</w:t>
      </w:r>
      <w:r>
        <w:br/>
      </w:r>
      <w:r>
        <w:rPr>
          <w:rStyle w:val="VerbatimChar"/>
        </w:rPr>
        <w:t>##   16 predictor</w:t>
      </w:r>
      <w:r>
        <w:br/>
      </w:r>
      <w:r>
        <w:rPr>
          <w:rStyle w:val="VerbatimChar"/>
        </w:rPr>
        <w:t xml:space="preserve">##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fold, repeated 10 times) </w:t>
      </w:r>
      <w:r>
        <w:br/>
      </w:r>
      <w:r>
        <w:rPr>
          <w:rStyle w:val="VerbatimChar"/>
        </w:rPr>
        <w:t>## Summary of sample</w:t>
      </w:r>
      <w:r>
        <w:rPr>
          <w:rStyle w:val="VerbatimChar"/>
        </w:rPr>
        <w:t xml:space="preserve"> sizes: 900, 900, 900, 900, 900, 900,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trials  Accuracy  Kappa    </w:t>
      </w:r>
      <w:r>
        <w:br/>
      </w:r>
      <w:r>
        <w:rPr>
          <w:rStyle w:val="VerbatimChar"/>
        </w:rPr>
        <w:t>##   10      0.7325    0.3215655</w:t>
      </w:r>
      <w:r>
        <w:br/>
      </w:r>
      <w:r>
        <w:rPr>
          <w:rStyle w:val="VerbatimChar"/>
        </w:rPr>
        <w:t>##   20      0.7343    0.3268052</w:t>
      </w:r>
      <w:r>
        <w:br/>
      </w:r>
      <w:r>
        <w:rPr>
          <w:rStyle w:val="VerbatimChar"/>
        </w:rPr>
        <w:t>##   30      0.7381    0.3343137</w:t>
      </w:r>
      <w:r>
        <w:br/>
      </w:r>
      <w:r>
        <w:rPr>
          <w:rStyle w:val="VerbatimChar"/>
        </w:rPr>
        <w:t>##   40      0.7388    0.3335</w:t>
      </w:r>
      <w:r>
        <w:rPr>
          <w:rStyle w:val="VerbatimChar"/>
        </w:rPr>
        <w:t>082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'model' was held constant at a value of tree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'winnow' was held constant at a value of FALSE</w:t>
      </w:r>
      <w:r>
        <w:br/>
      </w:r>
      <w:r>
        <w:rPr>
          <w:rStyle w:val="VerbatimChar"/>
        </w:rPr>
        <w:t>## Kappa was used to select the optimal model using  the largest value.</w:t>
      </w:r>
      <w:r>
        <w:br/>
      </w:r>
      <w:r>
        <w:rPr>
          <w:rStyle w:val="VerbatimChar"/>
        </w:rPr>
        <w:t>## The final values used for the model w</w:t>
      </w:r>
      <w:r>
        <w:rPr>
          <w:rStyle w:val="VerbatimChar"/>
        </w:rPr>
        <w:t>ere trials = 30, model = tree</w:t>
      </w:r>
      <w:r>
        <w:br/>
      </w:r>
      <w:r>
        <w:rPr>
          <w:rStyle w:val="VerbatimChar"/>
        </w:rPr>
        <w:t>##  and winnow = FALSE.</w:t>
      </w:r>
    </w:p>
    <w:p w:rsidR="00A9693C" w:rsidRDefault="008F5543">
      <w:pPr>
        <w:pStyle w:val="FirstParagraph"/>
      </w:pPr>
      <w:r>
        <w:t>With a kappa of about 0.361, the random forest model with mtry = 16 was the winner among these eight models. It was higher than the best C5.0 decision tree, which had a kappa of about 0.334, and slightl</w:t>
      </w:r>
      <w:r>
        <w:t>y higher than the AdaBoost.M1 model with a kappa of about 0.360. Based on these results, we would submit the random forest as our final model.</w:t>
      </w:r>
    </w:p>
    <w:sectPr w:rsidR="00A969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543" w:rsidRDefault="008F5543">
      <w:pPr>
        <w:spacing w:after="0"/>
      </w:pPr>
      <w:r>
        <w:separator/>
      </w:r>
    </w:p>
  </w:endnote>
  <w:endnote w:type="continuationSeparator" w:id="0">
    <w:p w:rsidR="008F5543" w:rsidRDefault="008F55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543" w:rsidRDefault="008F5543">
      <w:r>
        <w:separator/>
      </w:r>
    </w:p>
  </w:footnote>
  <w:footnote w:type="continuationSeparator" w:id="0">
    <w:p w:rsidR="008F5543" w:rsidRDefault="008F5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0C7082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220E961"/>
    <w:multiLevelType w:val="multilevel"/>
    <w:tmpl w:val="9E56EF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21132"/>
    <w:rsid w:val="00784D58"/>
    <w:rsid w:val="008D6863"/>
    <w:rsid w:val="008F5543"/>
    <w:rsid w:val="00A9693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45F7EA-837E-4D69-8BE8-F06B379D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Random Forest &amp; Logistic Regression</vt:lpstr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Forest &amp; Logistic Regression</dc:title>
  <dc:creator>Chinki</dc:creator>
  <cp:lastModifiedBy>chinkichinkirai@gmail.com</cp:lastModifiedBy>
  <cp:revision>2</cp:revision>
  <dcterms:created xsi:type="dcterms:W3CDTF">2017-05-20T21:03:00Z</dcterms:created>
  <dcterms:modified xsi:type="dcterms:W3CDTF">2017-05-20T21:03:00Z</dcterms:modified>
</cp:coreProperties>
</file>