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F83" w:rsidRPr="005D7F83" w:rsidRDefault="005D7F83" w:rsidP="005D7F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</w:pPr>
      <w:bookmarkStart w:id="0" w:name="_GoBack"/>
      <w:r w:rsidRPr="005D7F83">
        <w:rPr>
          <w:rFonts w:ascii="Times New Roman" w:eastAsia="Times New Roman" w:hAnsi="Times New Roman" w:cs="Times New Roman"/>
          <w:b/>
          <w:bCs/>
          <w:sz w:val="36"/>
          <w:szCs w:val="27"/>
          <w:lang w:eastAsia="en-IN"/>
        </w:rPr>
        <w:t>Interactive Designer – Feature Navigation &amp; Testing Steps</w:t>
      </w:r>
    </w:p>
    <w:bookmarkEnd w:id="0"/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document provides a clear overview of features to be tested and instructions for navigating each one in the editor.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1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2: Read Only View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D7F83">
        <w:rPr>
          <w:rFonts w:ascii="Segoe UI Symbol" w:eastAsia="Times New Roman" w:hAnsi="Segoe UI Symbol" w:cs="Segoe UI Symbol"/>
          <w:sz w:val="24"/>
          <w:szCs w:val="24"/>
          <w:lang w:eastAsia="en-IN"/>
        </w:rPr>
        <w:t>👁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️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Eye Icon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Enables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Read Only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 in the editor to verify interactivity of form elements before export.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Eye Icon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editor switches to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Only Mode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if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radio buttons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checkboxes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selection choices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 correctly.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2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4: Export to PDF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D7F83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PDF Icon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Exports the current project as a PDF with selectable text.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the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PDF Icon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the export process to complete.</w:t>
      </w:r>
    </w:p>
    <w:p w:rsidR="005D7F83" w:rsidRPr="005D7F83" w:rsidRDefault="005D7F83" w:rsidP="005D7F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in the generated PDF is selectable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3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5: Textbox Availability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Tab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Text Element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text element styling options appear on selection.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a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from the Basic tab.</w:t>
      </w:r>
    </w:p>
    <w:p w:rsidR="005D7F83" w:rsidRPr="005D7F83" w:rsidRDefault="005D7F83" w:rsidP="005D7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it in the editor.</w:t>
      </w:r>
    </w:p>
    <w:p w:rsidR="005D7F83" w:rsidRPr="005D7F83" w:rsidRDefault="005D7F83" w:rsidP="005D7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right panel, open the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Decoration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:rsidR="005D7F83" w:rsidRPr="005D7F83" w:rsidRDefault="005D7F83" w:rsidP="005D7F8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that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Border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Border Radius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options are visible.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4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6: Font Size (</w:t>
      </w:r>
      <w:proofErr w:type="spellStart"/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pt</w:t>
      </w:r>
      <w:proofErr w:type="spellEnd"/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Tab → Text Element → Typography Tab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that font size is displayed in points (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element.</w:t>
      </w:r>
    </w:p>
    <w:p w:rsidR="005D7F83" w:rsidRPr="005D7F83" w:rsidRDefault="005D7F83" w:rsidP="005D7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the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Typography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tab.</w:t>
      </w:r>
    </w:p>
    <w:p w:rsidR="005D7F83" w:rsidRPr="005D7F83" w:rsidRDefault="005D7F83" w:rsidP="005D7F8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that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Font Size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“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pt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” units.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5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7: Separator Element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Tab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Separator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Drag and drop the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Separator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into the page.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6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8: Page Options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D7F83">
        <w:rPr>
          <w:rFonts w:ascii="Segoe UI Symbol" w:eastAsia="Times New Roman" w:hAnsi="Segoe UI Symbol" w:cs="Segoe UI Symbol"/>
          <w:sz w:val="24"/>
          <w:szCs w:val="24"/>
          <w:lang w:eastAsia="en-IN"/>
        </w:rPr>
        <w:t>⚙️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Settings Icon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(Right Side)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page-level settings and add new pages.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Settings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 for existing pages.</w:t>
      </w:r>
    </w:p>
    <w:p w:rsidR="005D7F83" w:rsidRPr="005D7F83" w:rsidRDefault="005D7F83" w:rsidP="005D7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Adjust page format, margins, or background as needed.</w:t>
      </w:r>
    </w:p>
    <w:p w:rsidR="005D7F83" w:rsidRPr="005D7F83" w:rsidRDefault="005D7F83" w:rsidP="005D7F8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D7F83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➕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Add</w:t>
      </w:r>
      <w:proofErr w:type="gramEnd"/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New Page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 to insert a new page.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7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10: Page Numbers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Settings → Enable Page Numbers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Numbers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checkbox.</w:t>
      </w:r>
    </w:p>
    <w:p w:rsidR="005D7F83" w:rsidRPr="005D7F83" w:rsidRDefault="005D7F83" w:rsidP="005D7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desired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page numbers appear correctly on pages.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8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11: Page Setup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D7F83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Page Icon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Setup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icon.</w:t>
      </w:r>
    </w:p>
    <w:p w:rsidR="005D7F83" w:rsidRPr="005D7F83" w:rsidRDefault="005D7F83" w:rsidP="005D7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the setup manager, specify number of pages.</w:t>
      </w:r>
    </w:p>
    <w:p w:rsidR="005D7F83" w:rsidRPr="005D7F83" w:rsidRDefault="005D7F83" w:rsidP="005D7F8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pages are created correctly in the editor.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49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12: Hide on Print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components to be hidden when printing/exporting.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any component.</w:t>
      </w:r>
    </w:p>
    <w:p w:rsidR="005D7F83" w:rsidRPr="005D7F83" w:rsidRDefault="005D7F83" w:rsidP="005D7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enable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Hide on Print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 or print preview — ensure the component is hidden.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0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13: Header &amp; Footer Placement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header and footer inclusion and customization per page.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initial setup, choose whether to include header/footer.</w:t>
      </w:r>
    </w:p>
    <w:p w:rsidR="005D7F83" w:rsidRPr="005D7F83" w:rsidRDefault="005D7F83" w:rsidP="005D7F8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In Page Settings, enable/disable header/footer for specific pages.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1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14: Formatting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Settings Tab → Formatting Section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Component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available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Formatting Options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(Bold, Italic, Alignment, etc.).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2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16: Formula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🧮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Calculator Icon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Lists available formulas and enables formula usage in tables.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Calculator Icon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view formula suggestions.</w:t>
      </w:r>
    </w:p>
    <w:p w:rsidR="005D7F83" w:rsidRPr="005D7F83" w:rsidRDefault="005D7F83" w:rsidP="005D7F8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In a table cell, insert a formula starting with “=”.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3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17: Chart Properties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Charts Tab → Chart Component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&amp; drop a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Chart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right panel, open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Settings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Chart Type Dropdown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all chart types are available.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4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18: Resizing Components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any element.</w:t>
      </w:r>
    </w:p>
    <w:p w:rsidR="005D7F83" w:rsidRPr="005D7F83" w:rsidRDefault="005D7F83" w:rsidP="005D7F8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Resize using 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draggable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corner circles.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5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19: Hyperlink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Tab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Link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Link Area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a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 Element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Add target URL.</w:t>
      </w:r>
    </w:p>
    <w:p w:rsidR="005D7F83" w:rsidRPr="005D7F83" w:rsidRDefault="005D7F83" w:rsidP="005D7F8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internal (same-page) links are disabled after export.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6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20: Table of Contents (TOC)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a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TOC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element on a desired page.</w:t>
      </w:r>
    </w:p>
    <w:p w:rsidR="005D7F83" w:rsidRPr="005D7F83" w:rsidRDefault="005D7F83" w:rsidP="005D7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 Elements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other pages.</w:t>
      </w:r>
    </w:p>
    <w:p w:rsidR="005D7F83" w:rsidRPr="005D7F83" w:rsidRDefault="005D7F83" w:rsidP="005D7F8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TOC auto-updates with header text and page numbers.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7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21: Marquee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Tags Tab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Marquee Component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Drag the component.</w:t>
      </w:r>
    </w:p>
    <w:p w:rsidR="005D7F83" w:rsidRPr="005D7F83" w:rsidRDefault="005D7F83" w:rsidP="005D7F8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Verify scrolling text animation appears.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8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22: Show/Hide (Static Conditions)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Conditionally show/hide based on simple expressions.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a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Textbox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In Settings, add show/hide condition using operators (=, &gt;, &lt;, etc.).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59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23: Dynamic Show/Hide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Show/hide elements dynamically using JSON data.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Scripts: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Static Content Example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&lt;script&gt;  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checkDivs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document.querySelectorAll</w:t>
      </w:r>
      <w:proofErr w:type="spellEnd"/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("[id^='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inof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']"); 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checkDivs.forEach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(div =&gt; {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text = </w:t>
      </w:r>
      <w:proofErr w:type="spellStart"/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div.innerText.trim</w:t>
      </w:r>
      <w:proofErr w:type="spellEnd"/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().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toLowerCase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</w:t>
      </w:r>
      <w:proofErr w:type="spellStart"/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text.includes</w:t>
      </w:r>
      <w:proofErr w:type="spellEnd"/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("insert")) { 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ihzt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"); 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img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spellStart"/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img.style</w:t>
      </w:r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.display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"none";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Segoe UI Symbol" w:eastAsia="Times New Roman" w:hAnsi="Segoe UI Symbol" w:cs="Segoe UI Symbol"/>
          <w:sz w:val="24"/>
          <w:szCs w:val="24"/>
          <w:lang w:eastAsia="en-IN"/>
        </w:rPr>
        <w:t>🔹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Dynamic JSON Example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searchText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</w:t>
      </w:r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english.SA[</w:t>
      </w:r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0].name";  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escapedText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searchText.replace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/[</w:t>
      </w:r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.*+?^${}()|[\]\\]/g, "\\$&amp;");  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exactMatch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RegExp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"\\b" + 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escapedText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"\\b");  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document.querySelectorAll</w:t>
      </w:r>
      <w:proofErr w:type="spellEnd"/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("style").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forEach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(el =&gt; {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if (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exactMatch.test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el.innerText</w:t>
      </w:r>
      <w:proofErr w:type="spellEnd"/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)) {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target = </w:t>
      </w:r>
      <w:proofErr w:type="spellStart"/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("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ivlm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(target) </w:t>
      </w:r>
      <w:proofErr w:type="spellStart"/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target.style</w:t>
      </w:r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.display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"none";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0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25: Drawing Control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Drawing Tools Tab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Canvas Component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Drag drawing canvas.</w:t>
      </w:r>
    </w:p>
    <w:p w:rsidR="005D7F83" w:rsidRPr="005D7F83" w:rsidRDefault="005D7F83" w:rsidP="005D7F8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 tools: Brush, Shapes, Eraser, Undo/Redo, Resize.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1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26: Background Image / Watermark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Settings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Watermark Option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Add static or dynamic background image.</w:t>
      </w:r>
    </w:p>
    <w:p w:rsidR="005D7F83" w:rsidRPr="005D7F83" w:rsidRDefault="005D7F83" w:rsidP="005D7F8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Tile Watermark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checkbox.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2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27: Music Background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Tab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Music Component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and upload audio.</w:t>
      </w:r>
    </w:p>
    <w:p w:rsidR="005D7F83" w:rsidRPr="005D7F83" w:rsidRDefault="005D7F83" w:rsidP="005D7F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 if needed.</w:t>
      </w:r>
    </w:p>
    <w:p w:rsidR="005D7F83" w:rsidRPr="005D7F83" w:rsidRDefault="005D7F83" w:rsidP="005D7F8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export, click the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Music Icon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play.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3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28: Read Out Loud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🧩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Code Icon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Export ZIP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Export ZIP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prompted, enable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Out Loud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exported HTML, use top-left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Speaker Icon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to:</w:t>
      </w:r>
    </w:p>
    <w:p w:rsidR="005D7F83" w:rsidRPr="005D7F83" w:rsidRDefault="005D7F83" w:rsidP="005D7F8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all content</w:t>
      </w:r>
    </w:p>
    <w:p w:rsidR="005D7F83" w:rsidRPr="005D7F83" w:rsidRDefault="005D7F83" w:rsidP="005D7F8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on click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4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30: Barcode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Tab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Barcode Component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Drag component.</w:t>
      </w:r>
    </w:p>
    <w:p w:rsidR="005D7F83" w:rsidRPr="005D7F83" w:rsidRDefault="005D7F83" w:rsidP="005D7F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text/number.</w:t>
      </w:r>
    </w:p>
    <w:p w:rsidR="005D7F83" w:rsidRPr="005D7F83" w:rsidRDefault="005D7F83" w:rsidP="005D7F8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barcode generation for all supported types.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5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31: QR Code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Tab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QR Code Component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Drag component.</w:t>
      </w:r>
    </w:p>
    <w:p w:rsidR="005D7F83" w:rsidRPr="005D7F83" w:rsidRDefault="005D7F83" w:rsidP="005D7F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text/number.</w:t>
      </w:r>
    </w:p>
    <w:p w:rsidR="005D7F83" w:rsidRPr="005D7F83" w:rsidRDefault="005D7F83" w:rsidP="005D7F8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QR code generation.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6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32: Highlight Condition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component.</w:t>
      </w:r>
    </w:p>
    <w:p w:rsidR="005D7F83" w:rsidRPr="005D7F83" w:rsidRDefault="005D7F83" w:rsidP="005D7F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Highlight Condition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popup.</w:t>
      </w:r>
    </w:p>
    <w:p w:rsidR="005D7F83" w:rsidRPr="005D7F83" w:rsidRDefault="005D7F83" w:rsidP="005D7F8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conditions for foreground, background 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, font style, etc.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7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33: Custom Scripting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(&lt;/&gt;)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top right of editor.</w:t>
      </w:r>
    </w:p>
    <w:p w:rsidR="005D7F83" w:rsidRPr="005D7F83" w:rsidRDefault="005D7F83" w:rsidP="005D7F8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Add a script like below: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&lt;button id="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toggleButton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"&gt;Show&lt;/button&gt;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&lt;div id="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myDiv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" style="</w:t>
      </w:r>
      <w:proofErr w:type="spellStart"/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display:none</w:t>
      </w:r>
      <w:proofErr w:type="spellEnd"/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;"&gt;Content to toggle&lt;/div&gt;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toggleButton.onclick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() =&gt; {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myDiv.style.display</w:t>
      </w:r>
      <w:proofErr w:type="spellEnd"/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myDiv.style.display</w:t>
      </w:r>
      <w:proofErr w:type="spell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'none' ? 'block</w:t>
      </w:r>
      <w:proofErr w:type="gramStart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' :</w:t>
      </w:r>
      <w:proofErr w:type="gramEnd"/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'none';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5D7F83" w:rsidRPr="005D7F83" w:rsidRDefault="005D7F83" w:rsidP="005D7F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5D7F83" w:rsidRPr="005D7F83" w:rsidRDefault="005D7F83" w:rsidP="005D7F8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script functionality.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8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34: Placement Adjustment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Header/Footer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component.</w:t>
      </w:r>
    </w:p>
    <w:p w:rsidR="005D7F83" w:rsidRPr="005D7F83" w:rsidRDefault="005D7F83" w:rsidP="005D7F8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Double-click an element and drag to reposition within its section.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69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36: Page Format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During Page Setup, choose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Landscape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Portrait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page orientation updates.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0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37: Chart Customization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chart.</w:t>
      </w:r>
    </w:p>
    <w:p w:rsidR="005D7F83" w:rsidRPr="005D7F83" w:rsidRDefault="005D7F83" w:rsidP="005D7F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Legend </w:t>
      </w:r>
      <w:proofErr w:type="spellStart"/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Color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changes reflect as per JSON configuration.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1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38: Running Total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 Settings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open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Running Total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numeric columns.</w:t>
      </w:r>
    </w:p>
    <w:p w:rsidR="005D7F83" w:rsidRPr="005D7F83" w:rsidRDefault="005D7F83" w:rsidP="005D7F8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running total updates dynamically.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2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43: Multilingual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Description: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any language text inside textbox.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Add content in different languages (e.g., English, Hindi, Arabic).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3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46: Text–JSON Connection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placeholders in </w:t>
      </w: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{}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textbox (e.g., </w:t>
      </w:r>
      <w:r w:rsidRPr="005D7F83">
        <w:rPr>
          <w:rFonts w:ascii="Courier New" w:eastAsia="Times New Roman" w:hAnsi="Courier New" w:cs="Courier New"/>
          <w:sz w:val="20"/>
          <w:szCs w:val="20"/>
          <w:lang w:eastAsia="en-IN"/>
        </w:rPr>
        <w:t>{Name}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5D7F83" w:rsidRPr="005D7F83" w:rsidRDefault="005D7F83" w:rsidP="005D7F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From JSON tab, map and add keys.</w:t>
      </w:r>
    </w:p>
    <w:p w:rsidR="005D7F83" w:rsidRPr="005D7F83" w:rsidRDefault="005D7F83" w:rsidP="005D7F8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matching placeholders update dynamically.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4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Task 47: Carousel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Location: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Extra Tab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Carousel Component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Drag carousel.</w:t>
      </w:r>
    </w:p>
    <w:p w:rsidR="005D7F83" w:rsidRPr="005D7F83" w:rsidRDefault="005D7F83" w:rsidP="005D7F8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it works properly and adds at correct position.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5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55: Text Rotation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Textbox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right panel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Extra Section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D7F8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Transform → Rotation Degree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rotation and verify text rotates accordingly.</w:t>
      </w:r>
    </w:p>
    <w:p w:rsidR="005D7F83" w:rsidRPr="005D7F83" w:rsidRDefault="005D7F83" w:rsidP="005D7F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276" style="width:0;height:1.5pt" o:hralign="center" o:hrstd="t" o:hr="t" fillcolor="#a0a0a0" stroked="f"/>
        </w:pict>
      </w:r>
    </w:p>
    <w:p w:rsidR="005D7F83" w:rsidRPr="005D7F83" w:rsidRDefault="005D7F83" w:rsidP="005D7F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65: Multi-JSON Feature</w:t>
      </w:r>
    </w:p>
    <w:p w:rsidR="005D7F83" w:rsidRPr="005D7F83" w:rsidRDefault="005D7F83" w:rsidP="005D7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Steps to Test:</w:t>
      </w:r>
    </w:p>
    <w:p w:rsidR="005D7F83" w:rsidRPr="005D7F83" w:rsidRDefault="005D7F83" w:rsidP="005D7F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proofErr w:type="spellStart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5D7F8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JSON</w:t>
      </w: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D7F83" w:rsidRPr="005D7F83" w:rsidRDefault="005D7F83" w:rsidP="005D7F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Add multiple JSON files.</w:t>
      </w:r>
    </w:p>
    <w:p w:rsidR="005D7F83" w:rsidRPr="005D7F83" w:rsidRDefault="005D7F83" w:rsidP="005D7F8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D7F83">
        <w:rPr>
          <w:rFonts w:ascii="Times New Roman" w:eastAsia="Times New Roman" w:hAnsi="Times New Roman" w:cs="Times New Roman"/>
          <w:sz w:val="24"/>
          <w:szCs w:val="24"/>
          <w:lang w:eastAsia="en-IN"/>
        </w:rPr>
        <w:t>Link components to desired JSON datasets.</w:t>
      </w:r>
    </w:p>
    <w:p w:rsidR="007E5B8A" w:rsidRDefault="007E5B8A"/>
    <w:sectPr w:rsidR="007E5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575B"/>
    <w:multiLevelType w:val="multilevel"/>
    <w:tmpl w:val="1FB83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27C2F"/>
    <w:multiLevelType w:val="multilevel"/>
    <w:tmpl w:val="EC66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343A2"/>
    <w:multiLevelType w:val="multilevel"/>
    <w:tmpl w:val="CC98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6237B0"/>
    <w:multiLevelType w:val="multilevel"/>
    <w:tmpl w:val="4574F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F438B"/>
    <w:multiLevelType w:val="multilevel"/>
    <w:tmpl w:val="FA3C8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363881"/>
    <w:multiLevelType w:val="multilevel"/>
    <w:tmpl w:val="DF44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C50235"/>
    <w:multiLevelType w:val="multilevel"/>
    <w:tmpl w:val="D598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C07507"/>
    <w:multiLevelType w:val="multilevel"/>
    <w:tmpl w:val="CF6E4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59753F"/>
    <w:multiLevelType w:val="multilevel"/>
    <w:tmpl w:val="89F8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A9102A"/>
    <w:multiLevelType w:val="multilevel"/>
    <w:tmpl w:val="AE7A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EB1476"/>
    <w:multiLevelType w:val="multilevel"/>
    <w:tmpl w:val="58A6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321EB"/>
    <w:multiLevelType w:val="multilevel"/>
    <w:tmpl w:val="F2A2D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4614CB"/>
    <w:multiLevelType w:val="multilevel"/>
    <w:tmpl w:val="CDD2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073D1"/>
    <w:multiLevelType w:val="multilevel"/>
    <w:tmpl w:val="B4A81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934224"/>
    <w:multiLevelType w:val="multilevel"/>
    <w:tmpl w:val="6898F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C65815"/>
    <w:multiLevelType w:val="multilevel"/>
    <w:tmpl w:val="D0CC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F81BF4"/>
    <w:multiLevelType w:val="multilevel"/>
    <w:tmpl w:val="4672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87486B"/>
    <w:multiLevelType w:val="multilevel"/>
    <w:tmpl w:val="0A084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E37382"/>
    <w:multiLevelType w:val="multilevel"/>
    <w:tmpl w:val="4ABA4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D14F89"/>
    <w:multiLevelType w:val="multilevel"/>
    <w:tmpl w:val="151AC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AF37F0"/>
    <w:multiLevelType w:val="multilevel"/>
    <w:tmpl w:val="413C0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973AB9"/>
    <w:multiLevelType w:val="multilevel"/>
    <w:tmpl w:val="3910A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AB2E2A"/>
    <w:multiLevelType w:val="multilevel"/>
    <w:tmpl w:val="96D8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067CB9"/>
    <w:multiLevelType w:val="multilevel"/>
    <w:tmpl w:val="1A4E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9C0EF5"/>
    <w:multiLevelType w:val="multilevel"/>
    <w:tmpl w:val="F8520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65D13"/>
    <w:multiLevelType w:val="multilevel"/>
    <w:tmpl w:val="D6307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9A26D5"/>
    <w:multiLevelType w:val="multilevel"/>
    <w:tmpl w:val="FA4E33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0FC41A4"/>
    <w:multiLevelType w:val="multilevel"/>
    <w:tmpl w:val="F362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CD2469"/>
    <w:multiLevelType w:val="multilevel"/>
    <w:tmpl w:val="F25E9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D10BC4"/>
    <w:multiLevelType w:val="multilevel"/>
    <w:tmpl w:val="34D42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CB61B0"/>
    <w:multiLevelType w:val="multilevel"/>
    <w:tmpl w:val="CA48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D51AB8"/>
    <w:multiLevelType w:val="multilevel"/>
    <w:tmpl w:val="8E6E7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7F36C57"/>
    <w:multiLevelType w:val="multilevel"/>
    <w:tmpl w:val="1BFA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FF47CE"/>
    <w:multiLevelType w:val="multilevel"/>
    <w:tmpl w:val="DF86D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"/>
  </w:num>
  <w:num w:numId="3">
    <w:abstractNumId w:val="11"/>
  </w:num>
  <w:num w:numId="4">
    <w:abstractNumId w:val="32"/>
  </w:num>
  <w:num w:numId="5">
    <w:abstractNumId w:val="17"/>
  </w:num>
  <w:num w:numId="6">
    <w:abstractNumId w:val="20"/>
  </w:num>
  <w:num w:numId="7">
    <w:abstractNumId w:val="25"/>
  </w:num>
  <w:num w:numId="8">
    <w:abstractNumId w:val="7"/>
  </w:num>
  <w:num w:numId="9">
    <w:abstractNumId w:val="24"/>
  </w:num>
  <w:num w:numId="10">
    <w:abstractNumId w:val="28"/>
  </w:num>
  <w:num w:numId="11">
    <w:abstractNumId w:val="31"/>
  </w:num>
  <w:num w:numId="12">
    <w:abstractNumId w:val="27"/>
  </w:num>
  <w:num w:numId="13">
    <w:abstractNumId w:val="19"/>
  </w:num>
  <w:num w:numId="14">
    <w:abstractNumId w:val="22"/>
  </w:num>
  <w:num w:numId="15">
    <w:abstractNumId w:val="15"/>
  </w:num>
  <w:num w:numId="16">
    <w:abstractNumId w:val="14"/>
  </w:num>
  <w:num w:numId="17">
    <w:abstractNumId w:val="0"/>
  </w:num>
  <w:num w:numId="18">
    <w:abstractNumId w:val="8"/>
  </w:num>
  <w:num w:numId="19">
    <w:abstractNumId w:val="16"/>
  </w:num>
  <w:num w:numId="20">
    <w:abstractNumId w:val="2"/>
  </w:num>
  <w:num w:numId="21">
    <w:abstractNumId w:val="5"/>
  </w:num>
  <w:num w:numId="22">
    <w:abstractNumId w:val="3"/>
  </w:num>
  <w:num w:numId="23">
    <w:abstractNumId w:val="9"/>
  </w:num>
  <w:num w:numId="24">
    <w:abstractNumId w:val="29"/>
  </w:num>
  <w:num w:numId="25">
    <w:abstractNumId w:val="10"/>
  </w:num>
  <w:num w:numId="26">
    <w:abstractNumId w:val="26"/>
  </w:num>
  <w:num w:numId="27">
    <w:abstractNumId w:val="6"/>
  </w:num>
  <w:num w:numId="28">
    <w:abstractNumId w:val="18"/>
  </w:num>
  <w:num w:numId="29">
    <w:abstractNumId w:val="23"/>
  </w:num>
  <w:num w:numId="30">
    <w:abstractNumId w:val="21"/>
  </w:num>
  <w:num w:numId="31">
    <w:abstractNumId w:val="33"/>
  </w:num>
  <w:num w:numId="32">
    <w:abstractNumId w:val="12"/>
  </w:num>
  <w:num w:numId="33">
    <w:abstractNumId w:val="4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F83"/>
    <w:rsid w:val="005D7F83"/>
    <w:rsid w:val="007E5B8A"/>
    <w:rsid w:val="00EB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87C0F"/>
  <w15:chartTrackingRefBased/>
  <w15:docId w15:val="{F86263E9-1CBC-48BB-B470-62BC96AF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7F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7F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7F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7F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7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D7F83"/>
    <w:rPr>
      <w:b/>
      <w:bCs/>
    </w:rPr>
  </w:style>
  <w:style w:type="character" w:styleId="Emphasis">
    <w:name w:val="Emphasis"/>
    <w:basedOn w:val="DefaultParagraphFont"/>
    <w:uiPriority w:val="20"/>
    <w:qFormat/>
    <w:rsid w:val="005D7F83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F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F8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7F83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5D7F83"/>
  </w:style>
  <w:style w:type="character" w:customStyle="1" w:styleId="hljs-name">
    <w:name w:val="hljs-name"/>
    <w:basedOn w:val="DefaultParagraphFont"/>
    <w:rsid w:val="005D7F83"/>
  </w:style>
  <w:style w:type="character" w:customStyle="1" w:styleId="language-javascript">
    <w:name w:val="language-javascript"/>
    <w:basedOn w:val="DefaultParagraphFont"/>
    <w:rsid w:val="005D7F83"/>
  </w:style>
  <w:style w:type="character" w:customStyle="1" w:styleId="hljs-keyword">
    <w:name w:val="hljs-keyword"/>
    <w:basedOn w:val="DefaultParagraphFont"/>
    <w:rsid w:val="005D7F83"/>
  </w:style>
  <w:style w:type="character" w:customStyle="1" w:styleId="hljs-variable">
    <w:name w:val="hljs-variable"/>
    <w:basedOn w:val="DefaultParagraphFont"/>
    <w:rsid w:val="005D7F83"/>
  </w:style>
  <w:style w:type="character" w:customStyle="1" w:styleId="hljs-title">
    <w:name w:val="hljs-title"/>
    <w:basedOn w:val="DefaultParagraphFont"/>
    <w:rsid w:val="005D7F83"/>
  </w:style>
  <w:style w:type="character" w:customStyle="1" w:styleId="hljs-string">
    <w:name w:val="hljs-string"/>
    <w:basedOn w:val="DefaultParagraphFont"/>
    <w:rsid w:val="005D7F83"/>
  </w:style>
  <w:style w:type="character" w:customStyle="1" w:styleId="hljs-function">
    <w:name w:val="hljs-function"/>
    <w:basedOn w:val="DefaultParagraphFont"/>
    <w:rsid w:val="005D7F83"/>
  </w:style>
  <w:style w:type="character" w:customStyle="1" w:styleId="hljs-params">
    <w:name w:val="hljs-params"/>
    <w:basedOn w:val="DefaultParagraphFont"/>
    <w:rsid w:val="005D7F83"/>
  </w:style>
  <w:style w:type="character" w:customStyle="1" w:styleId="hljs-property">
    <w:name w:val="hljs-property"/>
    <w:basedOn w:val="DefaultParagraphFont"/>
    <w:rsid w:val="005D7F83"/>
  </w:style>
  <w:style w:type="character" w:customStyle="1" w:styleId="hljs-regexp">
    <w:name w:val="hljs-regexp"/>
    <w:basedOn w:val="DefaultParagraphFont"/>
    <w:rsid w:val="005D7F83"/>
  </w:style>
  <w:style w:type="character" w:customStyle="1" w:styleId="hljs-attr">
    <w:name w:val="hljs-attr"/>
    <w:basedOn w:val="DefaultParagraphFont"/>
    <w:rsid w:val="005D7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07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4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6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1167</Words>
  <Characters>6658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2025-10-22T12:27:00Z</dcterms:created>
  <dcterms:modified xsi:type="dcterms:W3CDTF">2025-10-22T12:27:00Z</dcterms:modified>
</cp:coreProperties>
</file>