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NETWORK SECURITY ASSIGNMENT </w:t>
      </w:r>
    </w:p>
    <w:p w:rsidR="00000000" w:rsidDel="00000000" w:rsidP="00000000" w:rsidRDefault="00000000" w:rsidRPr="00000000" w14:paraId="00000003">
      <w:pPr>
        <w:pageBreakBefore w:val="0"/>
        <w:jc w:val="center"/>
        <w:rPr>
          <w:rFonts w:ascii="Times New Roman" w:cs="Times New Roman" w:eastAsia="Times New Roman" w:hAnsi="Times New Roman"/>
          <w:sz w:val="36"/>
          <w:szCs w:val="36"/>
        </w:rPr>
      </w:pPr>
      <w:r w:rsidDel="00000000" w:rsidR="00000000" w:rsidRPr="00000000">
        <w:rPr>
          <w:sz w:val="36"/>
          <w:szCs w:val="36"/>
          <w:rtl w:val="0"/>
        </w:rPr>
        <w:t xml:space="preserve">   </w:t>
      </w:r>
      <w:r w:rsidDel="00000000" w:rsidR="00000000" w:rsidRPr="00000000">
        <w:rPr>
          <w:rFonts w:ascii="Times New Roman" w:cs="Times New Roman" w:eastAsia="Times New Roman" w:hAnsi="Times New Roman"/>
          <w:sz w:val="36"/>
          <w:szCs w:val="36"/>
          <w:rtl w:val="0"/>
        </w:rPr>
        <w:t xml:space="preserve">IMPLEMENTATION OF FIAT-SHAMIR</w:t>
      </w:r>
    </w:p>
    <w:p w:rsidR="00000000" w:rsidDel="00000000" w:rsidP="00000000" w:rsidRDefault="00000000" w:rsidRPr="00000000" w14:paraId="00000004">
      <w:pPr>
        <w:pageBreakBefore w:val="0"/>
        <w:jc w:val="center"/>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BINDU IIT2018105 </w:t>
      </w:r>
    </w:p>
    <w:p w:rsidR="00000000" w:rsidDel="00000000" w:rsidP="00000000" w:rsidRDefault="00000000" w:rsidRPr="00000000" w14:paraId="00000005">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AYUSHI GUPTA IIT2018118</w:t>
      </w:r>
    </w:p>
    <w:p w:rsidR="00000000" w:rsidDel="00000000" w:rsidP="00000000" w:rsidRDefault="00000000" w:rsidRPr="00000000" w14:paraId="00000006">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SANJANA IIT2018120</w:t>
      </w:r>
    </w:p>
    <w:p w:rsidR="00000000" w:rsidDel="00000000" w:rsidP="00000000" w:rsidRDefault="00000000" w:rsidRPr="00000000" w14:paraId="00000007">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TS CHINMAY IIT2018138</w:t>
      </w:r>
    </w:p>
    <w:p w:rsidR="00000000" w:rsidDel="00000000" w:rsidP="00000000" w:rsidRDefault="00000000" w:rsidRPr="00000000" w14:paraId="00000008">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NILANG VASAVA IIT2018147</w:t>
      </w:r>
    </w:p>
    <w:p w:rsidR="00000000" w:rsidDel="00000000" w:rsidP="00000000" w:rsidRDefault="00000000" w:rsidRPr="00000000" w14:paraId="00000009">
      <w:pPr>
        <w:pageBreakBefore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 Semester B.Tech, Department of Studies in Computer Science,</w:t>
      </w:r>
    </w:p>
    <w:p w:rsidR="00000000" w:rsidDel="00000000" w:rsidP="00000000" w:rsidRDefault="00000000" w:rsidRPr="00000000" w14:paraId="0000000A">
      <w:pPr>
        <w:pageBreakBefore w:val="0"/>
        <w:spacing w:line="360" w:lineRule="auto"/>
        <w:jc w:val="center"/>
        <w:rPr>
          <w:sz w:val="28"/>
          <w:szCs w:val="28"/>
        </w:rPr>
      </w:pPr>
      <w:r w:rsidDel="00000000" w:rsidR="00000000" w:rsidRPr="00000000">
        <w:rPr>
          <w:rFonts w:ascii="Times New Roman" w:cs="Times New Roman" w:eastAsia="Times New Roman" w:hAnsi="Times New Roman"/>
          <w:i w:val="1"/>
          <w:rtl w:val="0"/>
        </w:rPr>
        <w:t xml:space="preserve">Indian institute of information technology Allahabad,Allahabad, India</w:t>
      </w:r>
      <w:r w:rsidDel="00000000" w:rsidR="00000000" w:rsidRPr="00000000">
        <w:rPr>
          <w:rFonts w:ascii="Times New Roman" w:cs="Times New Roman" w:eastAsia="Times New Roman" w:hAnsi="Times New Roman"/>
          <w:color w:val="548dd4"/>
          <w:rtl w:val="0"/>
        </w:rPr>
        <w:t xml:space="preserve"> </w:t>
      </w:r>
      <w:r w:rsidDel="00000000" w:rsidR="00000000" w:rsidRPr="00000000">
        <w:rPr>
          <w:rtl w:val="0"/>
        </w:rPr>
      </w:r>
    </w:p>
    <w:p w:rsidR="00000000" w:rsidDel="00000000" w:rsidP="00000000" w:rsidRDefault="00000000" w:rsidRPr="00000000" w14:paraId="0000000B">
      <w:pPr>
        <w:pageBreakBefore w:val="0"/>
        <w:widowControl w:val="0"/>
        <w:spacing w:line="240" w:lineRule="auto"/>
        <w:jc w:val="both"/>
        <w:rPr>
          <w:b w:val="1"/>
          <w:sz w:val="56"/>
          <w:szCs w:val="56"/>
        </w:rPr>
      </w:pPr>
      <w:r w:rsidDel="00000000" w:rsidR="00000000" w:rsidRPr="00000000">
        <w:rPr>
          <w:rtl w:val="0"/>
        </w:rPr>
      </w:r>
    </w:p>
    <w:p w:rsidR="00000000" w:rsidDel="00000000" w:rsidP="00000000" w:rsidRDefault="00000000" w:rsidRPr="00000000" w14:paraId="0000000C">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00D">
      <w:pPr>
        <w:pageBreakBefore w:val="0"/>
        <w:widowControl w:val="0"/>
        <w:spacing w:line="240" w:lineRule="auto"/>
        <w:jc w:val="both"/>
        <w:rPr>
          <w:b w:val="1"/>
          <w:sz w:val="28"/>
          <w:szCs w:val="28"/>
        </w:rPr>
      </w:pPr>
      <w:r w:rsidDel="00000000" w:rsidR="00000000" w:rsidRPr="00000000">
        <w:rPr>
          <w:b w:val="1"/>
          <w:sz w:val="28"/>
          <w:szCs w:val="28"/>
          <w:rtl w:val="0"/>
        </w:rPr>
        <w:t xml:space="preserve">What is fiat shamir protocol?</w:t>
      </w:r>
    </w:p>
    <w:p w:rsidR="00000000" w:rsidDel="00000000" w:rsidP="00000000" w:rsidRDefault="00000000" w:rsidRPr="00000000" w14:paraId="0000000E">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00F">
      <w:pPr>
        <w:pageBreakBefore w:val="0"/>
        <w:widowControl w:val="0"/>
        <w:spacing w:line="240" w:lineRule="auto"/>
        <w:ind w:left="0" w:firstLine="0"/>
        <w:jc w:val="both"/>
        <w:rPr>
          <w:sz w:val="28"/>
          <w:szCs w:val="28"/>
        </w:rPr>
      </w:pPr>
      <w:r w:rsidDel="00000000" w:rsidR="00000000" w:rsidRPr="00000000">
        <w:rPr>
          <w:sz w:val="28"/>
          <w:szCs w:val="28"/>
          <w:rtl w:val="0"/>
        </w:rPr>
        <w:t xml:space="preserve">It is One of the most well-known protocols identification using zero knowledge proof protocol and  is proposed by Amos Fiat and Adi Shamir. It uses the zero-knowledge interactive proofs for entity authentication.</w:t>
      </w:r>
    </w:p>
    <w:p w:rsidR="00000000" w:rsidDel="00000000" w:rsidP="00000000" w:rsidRDefault="00000000" w:rsidRPr="00000000" w14:paraId="00000010">
      <w:pPr>
        <w:pageBreakBefore w:val="0"/>
        <w:widowControl w:val="0"/>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11">
      <w:pPr>
        <w:pageBreakBefore w:val="0"/>
        <w:widowControl w:val="0"/>
        <w:spacing w:line="240" w:lineRule="auto"/>
        <w:jc w:val="both"/>
        <w:rPr>
          <w:b w:val="1"/>
          <w:sz w:val="28"/>
          <w:szCs w:val="28"/>
        </w:rPr>
      </w:pPr>
      <w:r w:rsidDel="00000000" w:rsidR="00000000" w:rsidRPr="00000000">
        <w:rPr>
          <w:b w:val="1"/>
          <w:sz w:val="28"/>
          <w:szCs w:val="28"/>
          <w:rtl w:val="0"/>
        </w:rPr>
        <w:t xml:space="preserve">Zero knowledge identification proof</w:t>
      </w:r>
    </w:p>
    <w:p w:rsidR="00000000" w:rsidDel="00000000" w:rsidP="00000000" w:rsidRDefault="00000000" w:rsidRPr="00000000" w14:paraId="00000012">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013">
      <w:pPr>
        <w:pageBreakBefore w:val="0"/>
        <w:widowControl w:val="0"/>
        <w:spacing w:after="320" w:lineRule="auto"/>
        <w:jc w:val="both"/>
        <w:rPr>
          <w:sz w:val="28"/>
          <w:szCs w:val="28"/>
        </w:rPr>
      </w:pPr>
      <w:r w:rsidDel="00000000" w:rsidR="00000000" w:rsidRPr="00000000">
        <w:rPr>
          <w:sz w:val="28"/>
          <w:szCs w:val="28"/>
          <w:rtl w:val="0"/>
        </w:rPr>
        <w:t xml:space="preserve">A Zero knowledge proof or Zero knowledge Protocol is a method where one party can prove (prover) to another party (verifier) without revealing knowledge of the secret itself.</w:t>
      </w:r>
    </w:p>
    <w:p w:rsidR="00000000" w:rsidDel="00000000" w:rsidP="00000000" w:rsidRDefault="00000000" w:rsidRPr="00000000" w14:paraId="00000014">
      <w:pPr>
        <w:pageBreakBefore w:val="0"/>
        <w:widowControl w:val="0"/>
        <w:spacing w:after="320" w:lineRule="auto"/>
        <w:jc w:val="both"/>
        <w:rPr>
          <w:sz w:val="28"/>
          <w:szCs w:val="28"/>
        </w:rPr>
      </w:pPr>
      <w:r w:rsidDel="00000000" w:rsidR="00000000" w:rsidRPr="00000000">
        <w:rPr>
          <w:sz w:val="28"/>
          <w:szCs w:val="28"/>
          <w:rtl w:val="0"/>
        </w:rPr>
        <w:t xml:space="preserve">Zero Knowledge proofs can be used for identification. Identification schemes in general, then “traditional” secret-key and public-key schemes and finally zero-knowledge schemes. Identification schemes are methods by which a user may prove his or her identity without revealing knowledge that may be used by an eavesdropper to impersonate the user.</w:t>
      </w:r>
    </w:p>
    <w:p w:rsidR="00000000" w:rsidDel="00000000" w:rsidP="00000000" w:rsidRDefault="00000000" w:rsidRPr="00000000" w14:paraId="00000015">
      <w:pPr>
        <w:pageBreakBefore w:val="0"/>
        <w:widowControl w:val="0"/>
        <w:spacing w:after="240" w:before="240" w:lineRule="auto"/>
        <w:rPr>
          <w:sz w:val="28"/>
          <w:szCs w:val="28"/>
        </w:rPr>
      </w:pPr>
      <w:r w:rsidDel="00000000" w:rsidR="00000000" w:rsidRPr="00000000">
        <w:rPr>
          <w:sz w:val="28"/>
          <w:szCs w:val="28"/>
          <w:rtl w:val="0"/>
        </w:rPr>
        <w:t xml:space="preserve">A Zero Knowledge protocol must satisfy the three conditions:</w:t>
      </w:r>
    </w:p>
    <w:p w:rsidR="00000000" w:rsidDel="00000000" w:rsidP="00000000" w:rsidRDefault="00000000" w:rsidRPr="00000000" w14:paraId="00000016">
      <w:pPr>
        <w:pageBreakBefore w:val="0"/>
        <w:widowControl w:val="0"/>
        <w:numPr>
          <w:ilvl w:val="0"/>
          <w:numId w:val="3"/>
        </w:numPr>
        <w:spacing w:after="0" w:afterAutospacing="0" w:before="240" w:lineRule="auto"/>
        <w:ind w:left="720" w:hanging="360"/>
        <w:rPr>
          <w:sz w:val="28"/>
          <w:szCs w:val="28"/>
        </w:rPr>
      </w:pPr>
      <w:r w:rsidDel="00000000" w:rsidR="00000000" w:rsidRPr="00000000">
        <w:rPr>
          <w:b w:val="1"/>
          <w:sz w:val="28"/>
          <w:szCs w:val="28"/>
          <w:rtl w:val="0"/>
        </w:rPr>
        <w:t xml:space="preserve">Completeness: </w:t>
      </w:r>
      <w:r w:rsidDel="00000000" w:rsidR="00000000" w:rsidRPr="00000000">
        <w:rPr>
          <w:sz w:val="28"/>
          <w:szCs w:val="28"/>
          <w:rtl w:val="0"/>
        </w:rPr>
        <w:t xml:space="preserve">If a statement is true and both parties follow the same protocol correctly, then the verifier naturally becomes convinced</w:t>
      </w:r>
    </w:p>
    <w:p w:rsidR="00000000" w:rsidDel="00000000" w:rsidP="00000000" w:rsidRDefault="00000000" w:rsidRPr="00000000" w14:paraId="00000017">
      <w:pPr>
        <w:pageBreakBefore w:val="0"/>
        <w:widowControl w:val="0"/>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Soundness: </w:t>
      </w:r>
      <w:r w:rsidDel="00000000" w:rsidR="00000000" w:rsidRPr="00000000">
        <w:rPr>
          <w:sz w:val="28"/>
          <w:szCs w:val="28"/>
          <w:rtl w:val="0"/>
        </w:rPr>
        <w:t xml:space="preserve">If the statement is false, the verifier will almost certainly not be convinced (Probabilistically Checkable Proof constructions rely on repetition until probability of falsehood or plain coin flip luck approaches zero).</w:t>
      </w:r>
    </w:p>
    <w:p w:rsidR="00000000" w:rsidDel="00000000" w:rsidP="00000000" w:rsidRDefault="00000000" w:rsidRPr="00000000" w14:paraId="00000018">
      <w:pPr>
        <w:pageBreakBefore w:val="0"/>
        <w:widowControl w:val="0"/>
        <w:numPr>
          <w:ilvl w:val="0"/>
          <w:numId w:val="3"/>
        </w:numPr>
        <w:spacing w:after="240" w:before="0" w:beforeAutospacing="0" w:lineRule="auto"/>
        <w:ind w:left="720" w:hanging="360"/>
        <w:rPr>
          <w:sz w:val="28"/>
          <w:szCs w:val="28"/>
        </w:rPr>
      </w:pPr>
      <w:r w:rsidDel="00000000" w:rsidR="00000000" w:rsidRPr="00000000">
        <w:rPr>
          <w:b w:val="1"/>
          <w:sz w:val="28"/>
          <w:szCs w:val="28"/>
          <w:rtl w:val="0"/>
        </w:rPr>
        <w:t xml:space="preserve">Zero-knowledge: </w:t>
      </w:r>
      <w:r w:rsidDel="00000000" w:rsidR="00000000" w:rsidRPr="00000000">
        <w:rPr>
          <w:sz w:val="28"/>
          <w:szCs w:val="28"/>
          <w:rtl w:val="0"/>
        </w:rPr>
        <w:t xml:space="preserve">If the statement is true, no verifier learns anything other than the fact that the statement is true.</w:t>
      </w:r>
    </w:p>
    <w:p w:rsidR="00000000" w:rsidDel="00000000" w:rsidP="00000000" w:rsidRDefault="00000000" w:rsidRPr="00000000" w14:paraId="00000019">
      <w:pPr>
        <w:pageBreakBefore w:val="0"/>
        <w:widowControl w:val="0"/>
        <w:spacing w:after="320" w:lineRule="auto"/>
        <w:jc w:val="both"/>
        <w:rPr>
          <w:sz w:val="28"/>
          <w:szCs w:val="28"/>
        </w:rPr>
      </w:pPr>
      <w:r w:rsidDel="00000000" w:rsidR="00000000" w:rsidRPr="00000000">
        <w:rPr>
          <w:rtl w:val="0"/>
        </w:rPr>
      </w:r>
    </w:p>
    <w:p w:rsidR="00000000" w:rsidDel="00000000" w:rsidP="00000000" w:rsidRDefault="00000000" w:rsidRPr="00000000" w14:paraId="0000001A">
      <w:pPr>
        <w:pageBreakBefore w:val="0"/>
        <w:widowControl w:val="0"/>
        <w:numPr>
          <w:ilvl w:val="0"/>
          <w:numId w:val="5"/>
        </w:numPr>
        <w:spacing w:after="0" w:afterAutospacing="0" w:line="360" w:lineRule="auto"/>
        <w:ind w:left="720" w:hanging="360"/>
        <w:jc w:val="both"/>
        <w:rPr>
          <w:sz w:val="28"/>
          <w:szCs w:val="28"/>
          <w:u w:val="none"/>
        </w:rPr>
      </w:pPr>
      <w:r w:rsidDel="00000000" w:rsidR="00000000" w:rsidRPr="00000000">
        <w:rPr>
          <w:sz w:val="28"/>
          <w:szCs w:val="28"/>
          <w:rtl w:val="0"/>
        </w:rPr>
        <w:t xml:space="preserve">Alice wants to prove she knows a secret without revealing any info about it.</w:t>
      </w:r>
    </w:p>
    <w:p w:rsidR="00000000" w:rsidDel="00000000" w:rsidP="00000000" w:rsidRDefault="00000000" w:rsidRPr="00000000" w14:paraId="0000001B">
      <w:pPr>
        <w:pageBreakBefore w:val="0"/>
        <w:widowControl w:val="0"/>
        <w:numPr>
          <w:ilvl w:val="0"/>
          <w:numId w:val="5"/>
        </w:numPr>
        <w:spacing w:after="0" w:afterAutospacing="0" w:line="360" w:lineRule="auto"/>
        <w:ind w:left="720" w:hanging="360"/>
        <w:jc w:val="both"/>
        <w:rPr>
          <w:sz w:val="28"/>
          <w:szCs w:val="28"/>
          <w:u w:val="none"/>
        </w:rPr>
      </w:pPr>
      <w:r w:rsidDel="00000000" w:rsidR="00000000" w:rsidRPr="00000000">
        <w:rPr>
          <w:sz w:val="28"/>
          <w:szCs w:val="28"/>
          <w:rtl w:val="0"/>
        </w:rPr>
        <w:t xml:space="preserve">Bob must verify that Alice knows the secret. </w:t>
      </w:r>
    </w:p>
    <w:p w:rsidR="00000000" w:rsidDel="00000000" w:rsidP="00000000" w:rsidRDefault="00000000" w:rsidRPr="00000000" w14:paraId="0000001C">
      <w:pPr>
        <w:pageBreakBefore w:val="0"/>
        <w:widowControl w:val="0"/>
        <w:numPr>
          <w:ilvl w:val="0"/>
          <w:numId w:val="1"/>
        </w:numPr>
        <w:spacing w:after="0" w:afterAutospacing="0" w:line="360" w:lineRule="auto"/>
        <w:ind w:left="1440" w:hanging="360"/>
        <w:jc w:val="both"/>
        <w:rPr>
          <w:sz w:val="28"/>
          <w:szCs w:val="28"/>
          <w:u w:val="none"/>
        </w:rPr>
      </w:pPr>
      <w:r w:rsidDel="00000000" w:rsidR="00000000" w:rsidRPr="00000000">
        <w:rPr>
          <w:sz w:val="28"/>
          <w:szCs w:val="28"/>
          <w:rtl w:val="0"/>
        </w:rPr>
        <w:t xml:space="preserve">But Bob gains no info about the secret.</w:t>
      </w:r>
    </w:p>
    <w:p w:rsidR="00000000" w:rsidDel="00000000" w:rsidP="00000000" w:rsidRDefault="00000000" w:rsidRPr="00000000" w14:paraId="0000001D">
      <w:pPr>
        <w:pageBreakBefore w:val="0"/>
        <w:widowControl w:val="0"/>
        <w:numPr>
          <w:ilvl w:val="0"/>
          <w:numId w:val="4"/>
        </w:numPr>
        <w:spacing w:after="0" w:afterAutospacing="0" w:line="360" w:lineRule="auto"/>
        <w:ind w:left="720" w:hanging="360"/>
        <w:jc w:val="both"/>
        <w:rPr>
          <w:sz w:val="28"/>
          <w:szCs w:val="28"/>
          <w:u w:val="none"/>
        </w:rPr>
      </w:pPr>
      <w:r w:rsidDel="00000000" w:rsidR="00000000" w:rsidRPr="00000000">
        <w:rPr>
          <w:sz w:val="28"/>
          <w:szCs w:val="28"/>
          <w:rtl w:val="0"/>
        </w:rPr>
        <w:t xml:space="preserve">    Process is probabilistic .</w:t>
      </w:r>
    </w:p>
    <w:p w:rsidR="00000000" w:rsidDel="00000000" w:rsidP="00000000" w:rsidRDefault="00000000" w:rsidRPr="00000000" w14:paraId="0000001E">
      <w:pPr>
        <w:pageBreakBefore w:val="0"/>
        <w:widowControl w:val="0"/>
        <w:numPr>
          <w:ilvl w:val="0"/>
          <w:numId w:val="6"/>
        </w:numPr>
        <w:spacing w:after="0" w:afterAutospacing="0" w:line="360" w:lineRule="auto"/>
        <w:ind w:left="720" w:hanging="360"/>
        <w:jc w:val="both"/>
        <w:rPr>
          <w:sz w:val="28"/>
          <w:szCs w:val="28"/>
          <w:u w:val="none"/>
        </w:rPr>
      </w:pPr>
      <w:r w:rsidDel="00000000" w:rsidR="00000000" w:rsidRPr="00000000">
        <w:rPr>
          <w:sz w:val="28"/>
          <w:szCs w:val="28"/>
          <w:rtl w:val="0"/>
        </w:rPr>
        <w:t xml:space="preserve"> Bob can verify that Alice knows the secret to an arbitrarily high probability.</w:t>
      </w:r>
    </w:p>
    <w:p w:rsidR="00000000" w:rsidDel="00000000" w:rsidP="00000000" w:rsidRDefault="00000000" w:rsidRPr="00000000" w14:paraId="0000001F">
      <w:pPr>
        <w:pageBreakBefore w:val="0"/>
        <w:widowControl w:val="0"/>
        <w:numPr>
          <w:ilvl w:val="0"/>
          <w:numId w:val="8"/>
        </w:numPr>
        <w:spacing w:after="320" w:line="360" w:lineRule="auto"/>
        <w:ind w:left="720" w:hanging="360"/>
        <w:jc w:val="both"/>
        <w:rPr>
          <w:sz w:val="28"/>
          <w:szCs w:val="28"/>
          <w:u w:val="none"/>
        </w:rPr>
      </w:pPr>
      <w:r w:rsidDel="00000000" w:rsidR="00000000" w:rsidRPr="00000000">
        <w:rPr>
          <w:sz w:val="28"/>
          <w:szCs w:val="28"/>
          <w:rtl w:val="0"/>
        </w:rPr>
        <w:t xml:space="preserve">It is an “interactive Proof System”.</w:t>
      </w:r>
    </w:p>
    <w:p w:rsidR="00000000" w:rsidDel="00000000" w:rsidP="00000000" w:rsidRDefault="00000000" w:rsidRPr="00000000" w14:paraId="00000020">
      <w:pPr>
        <w:pageBreakBefore w:val="0"/>
        <w:widowControl w:val="0"/>
        <w:spacing w:line="240" w:lineRule="auto"/>
        <w:ind w:left="0" w:firstLine="0"/>
        <w:jc w:val="both"/>
        <w:rPr>
          <w:b w:val="1"/>
          <w:sz w:val="28"/>
          <w:szCs w:val="28"/>
        </w:rPr>
      </w:pPr>
      <w:r w:rsidDel="00000000" w:rsidR="00000000" w:rsidRPr="00000000">
        <w:rPr>
          <w:b w:val="1"/>
          <w:sz w:val="28"/>
          <w:szCs w:val="28"/>
          <w:rtl w:val="0"/>
        </w:rPr>
        <w:t xml:space="preserve">Fiat shamir explained further:</w:t>
      </w:r>
    </w:p>
    <w:p w:rsidR="00000000" w:rsidDel="00000000" w:rsidP="00000000" w:rsidRDefault="00000000" w:rsidRPr="00000000" w14:paraId="00000021">
      <w:pPr>
        <w:pageBreakBefore w:val="0"/>
        <w:widowControl w:val="0"/>
        <w:spacing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22">
      <w:pPr>
        <w:pageBreakBefore w:val="0"/>
        <w:widowControl w:val="0"/>
        <w:spacing w:line="240" w:lineRule="auto"/>
        <w:ind w:left="0" w:firstLine="0"/>
        <w:jc w:val="both"/>
        <w:rPr>
          <w:sz w:val="28"/>
          <w:szCs w:val="28"/>
        </w:rPr>
      </w:pPr>
      <w:r w:rsidDel="00000000" w:rsidR="00000000" w:rsidRPr="00000000">
        <w:rPr>
          <w:sz w:val="28"/>
          <w:szCs w:val="28"/>
          <w:rtl w:val="0"/>
        </w:rPr>
        <w:t xml:space="preserve">There are several variants of the Fiat–Shamir identification protocol:</w:t>
      </w:r>
    </w:p>
    <w:p w:rsidR="00000000" w:rsidDel="00000000" w:rsidP="00000000" w:rsidRDefault="00000000" w:rsidRPr="00000000" w14:paraId="00000023">
      <w:pPr>
        <w:pageBreakBefore w:val="0"/>
        <w:widowControl w:val="0"/>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24">
      <w:pPr>
        <w:pageBreakBefore w:val="0"/>
        <w:widowControl w:val="0"/>
        <w:spacing w:line="240" w:lineRule="auto"/>
        <w:jc w:val="both"/>
        <w:rPr>
          <w:sz w:val="28"/>
          <w:szCs w:val="28"/>
        </w:rPr>
      </w:pPr>
      <w:r w:rsidDel="00000000" w:rsidR="00000000" w:rsidRPr="00000000">
        <w:rPr>
          <w:sz w:val="28"/>
          <w:szCs w:val="28"/>
          <w:rtl w:val="0"/>
        </w:rPr>
        <w:t xml:space="preserve">1.  To classify these is based on the number of secrets.</w:t>
      </w:r>
    </w:p>
    <w:p w:rsidR="00000000" w:rsidDel="00000000" w:rsidP="00000000" w:rsidRDefault="00000000" w:rsidRPr="00000000" w14:paraId="00000025">
      <w:pPr>
        <w:pageBreakBefore w:val="0"/>
        <w:widowControl w:val="0"/>
        <w:spacing w:line="240" w:lineRule="auto"/>
        <w:jc w:val="both"/>
        <w:rPr>
          <w:sz w:val="28"/>
          <w:szCs w:val="28"/>
        </w:rPr>
      </w:pPr>
      <w:r w:rsidDel="00000000" w:rsidR="00000000" w:rsidRPr="00000000">
        <w:rPr>
          <w:sz w:val="28"/>
          <w:szCs w:val="28"/>
          <w:rtl w:val="0"/>
        </w:rPr>
        <w:t xml:space="preserve">2. To distinguish between identity-based and public-key based one.</w:t>
      </w:r>
    </w:p>
    <w:p w:rsidR="00000000" w:rsidDel="00000000" w:rsidP="00000000" w:rsidRDefault="00000000" w:rsidRPr="00000000" w14:paraId="00000026">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027">
      <w:pPr>
        <w:pageBreakBefore w:val="0"/>
        <w:widowControl w:val="0"/>
        <w:spacing w:line="240" w:lineRule="auto"/>
        <w:jc w:val="both"/>
        <w:rPr>
          <w:sz w:val="28"/>
          <w:szCs w:val="28"/>
        </w:rPr>
      </w:pPr>
      <w:r w:rsidDel="00000000" w:rsidR="00000000" w:rsidRPr="00000000">
        <w:rPr>
          <w:rFonts w:ascii="Arial Unicode MS" w:cs="Arial Unicode MS" w:eastAsia="Arial Unicode MS" w:hAnsi="Arial Unicode MS"/>
          <w:sz w:val="28"/>
          <w:szCs w:val="28"/>
          <w:rtl w:val="0"/>
        </w:rPr>
        <w:t xml:space="preserve">In both, a trusted center made public n = p ⋅ q such that p and q are secret primes only known to the centre.</w:t>
      </w:r>
    </w:p>
    <w:p w:rsidR="00000000" w:rsidDel="00000000" w:rsidP="00000000" w:rsidRDefault="00000000" w:rsidRPr="00000000" w14:paraId="00000028">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029">
      <w:pPr>
        <w:pageBreakBefore w:val="0"/>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b w:val="1"/>
          <w:sz w:val="28"/>
          <w:szCs w:val="28"/>
          <w:rtl w:val="0"/>
        </w:rPr>
        <w:t xml:space="preserve">The Protocol: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Repeat the protocol t times: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8"/>
          <w:szCs w:val="28"/>
          <w:u w:val="none"/>
        </w:rPr>
      </w:pPr>
      <w:r w:rsidDel="00000000" w:rsidR="00000000" w:rsidRPr="00000000">
        <w:rPr>
          <w:sz w:val="28"/>
          <w:szCs w:val="28"/>
          <w:rtl w:val="0"/>
        </w:rPr>
        <w:t xml:space="preserve">Alice chooses uniformly random r and computes  z := r mod n and sends t to Bob.</w:t>
      </w:r>
    </w:p>
    <w:p w:rsidR="00000000" w:rsidDel="00000000" w:rsidP="00000000" w:rsidRDefault="00000000" w:rsidRPr="00000000" w14:paraId="000000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8"/>
          <w:szCs w:val="28"/>
          <w:u w:val="none"/>
        </w:rPr>
      </w:pPr>
      <w:r w:rsidDel="00000000" w:rsidR="00000000" w:rsidRPr="00000000">
        <w:rPr>
          <w:rFonts w:ascii="Arial Unicode MS" w:cs="Arial Unicode MS" w:eastAsia="Arial Unicode MS" w:hAnsi="Arial Unicode MS"/>
          <w:sz w:val="28"/>
          <w:szCs w:val="28"/>
          <w:rtl w:val="0"/>
        </w:rPr>
        <w:t xml:space="preserve">Bob sends Alice bits ei ( ≤ i ≤ k).</w:t>
      </w:r>
    </w:p>
    <w:p w:rsidR="00000000" w:rsidDel="00000000" w:rsidP="00000000" w:rsidRDefault="00000000" w:rsidRPr="00000000" w14:paraId="0000003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8"/>
          <w:szCs w:val="28"/>
          <w:u w:val="none"/>
        </w:rPr>
      </w:pPr>
      <w:r w:rsidDel="00000000" w:rsidR="00000000" w:rsidRPr="00000000">
        <w:rPr>
          <w:rFonts w:ascii="Arial Unicode MS" w:cs="Arial Unicode MS" w:eastAsia="Arial Unicode MS" w:hAnsi="Arial Unicode MS"/>
          <w:sz w:val="28"/>
          <w:szCs w:val="28"/>
          <w:rtl w:val="0"/>
        </w:rPr>
        <w:t xml:space="preserve">Alice sends α :=r ∗ ∏</w:t>
      </w:r>
      <w:r w:rsidDel="00000000" w:rsidR="00000000" w:rsidRPr="00000000">
        <w:rPr>
          <w:sz w:val="28"/>
          <w:szCs w:val="28"/>
          <w:vertAlign w:val="subscript"/>
          <w:rtl w:val="0"/>
        </w:rPr>
        <w:t xml:space="preserve">ei=1</w:t>
      </w:r>
      <w:r w:rsidDel="00000000" w:rsidR="00000000" w:rsidRPr="00000000">
        <w:rPr>
          <w:sz w:val="28"/>
          <w:szCs w:val="28"/>
          <w:rtl w:val="0"/>
        </w:rPr>
        <w:t xml:space="preserve"> si</w:t>
      </w:r>
      <w:r w:rsidDel="00000000" w:rsidR="00000000" w:rsidRPr="00000000">
        <w:rPr>
          <w:sz w:val="28"/>
          <w:szCs w:val="28"/>
          <w:vertAlign w:val="superscript"/>
          <w:rtl w:val="0"/>
        </w:rPr>
        <w:t xml:space="preserve">ei</w:t>
      </w:r>
      <w:r w:rsidDel="00000000" w:rsidR="00000000" w:rsidRPr="00000000">
        <w:rPr>
          <w:sz w:val="28"/>
          <w:szCs w:val="28"/>
          <w:rtl w:val="0"/>
        </w:rPr>
        <w:t xml:space="preserve"> mod n.</w:t>
      </w:r>
    </w:p>
    <w:p w:rsidR="00000000" w:rsidDel="00000000" w:rsidP="00000000" w:rsidRDefault="00000000" w:rsidRPr="00000000" w14:paraId="0000003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8"/>
          <w:szCs w:val="28"/>
          <w:u w:val="none"/>
        </w:rPr>
      </w:pPr>
      <w:r w:rsidDel="00000000" w:rsidR="00000000" w:rsidRPr="00000000">
        <w:rPr>
          <w:sz w:val="28"/>
          <w:szCs w:val="28"/>
          <w:rtl w:val="0"/>
        </w:rPr>
        <w:t xml:space="preserve">Bob verifies that α</w:t>
      </w:r>
      <w:r w:rsidDel="00000000" w:rsidR="00000000" w:rsidRPr="00000000">
        <w:rPr>
          <w:sz w:val="28"/>
          <w:szCs w:val="28"/>
          <w:vertAlign w:val="superscript"/>
          <w:rtl w:val="0"/>
        </w:rPr>
        <w:t xml:space="preserve">2 </w:t>
      </w: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sz w:val="28"/>
          <w:szCs w:val="28"/>
          <w:vertAlign w:val="subscript"/>
          <w:rtl w:val="0"/>
        </w:rPr>
        <w:t xml:space="preserve">ei=1</w:t>
      </w:r>
      <w:r w:rsidDel="00000000" w:rsidR="00000000" w:rsidRPr="00000000">
        <w:rPr>
          <w:sz w:val="28"/>
          <w:szCs w:val="28"/>
          <w:rtl w:val="0"/>
        </w:rPr>
        <w:t xml:space="preserve"> xi=z</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If all the verifications are correct, Bob accepts.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36">
      <w:pPr>
        <w:pageBreakBefore w:val="0"/>
        <w:widowControl w:val="0"/>
        <w:spacing w:after="320" w:lineRule="auto"/>
        <w:jc w:val="both"/>
        <w:rPr>
          <w:sz w:val="28"/>
          <w:szCs w:val="28"/>
        </w:rPr>
      </w:pPr>
      <w:r w:rsidDel="00000000" w:rsidR="00000000" w:rsidRPr="00000000">
        <w:rPr>
          <w:sz w:val="28"/>
          <w:szCs w:val="28"/>
        </w:rPr>
        <w:drawing>
          <wp:inline distB="114300" distT="114300" distL="114300" distR="114300">
            <wp:extent cx="5943600" cy="47371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widowControl w:val="0"/>
        <w:spacing w:after="320" w:lineRule="auto"/>
        <w:jc w:val="both"/>
        <w:rPr>
          <w:sz w:val="28"/>
          <w:szCs w:val="28"/>
        </w:rPr>
      </w:pPr>
      <w:r w:rsidDel="00000000" w:rsidR="00000000" w:rsidRPr="00000000">
        <w:rPr>
          <w:rtl w:val="0"/>
        </w:rPr>
      </w:r>
    </w:p>
    <w:p w:rsidR="00000000" w:rsidDel="00000000" w:rsidP="00000000" w:rsidRDefault="00000000" w:rsidRPr="00000000" w14:paraId="00000038">
      <w:pPr>
        <w:pageBreakBefore w:val="0"/>
        <w:widowControl w:val="0"/>
        <w:spacing w:after="320" w:lineRule="auto"/>
        <w:jc w:val="both"/>
        <w:rPr>
          <w:b w:val="1"/>
          <w:sz w:val="28"/>
          <w:szCs w:val="28"/>
        </w:rPr>
      </w:pPr>
      <w:r w:rsidDel="00000000" w:rsidR="00000000" w:rsidRPr="00000000">
        <w:rPr>
          <w:b w:val="1"/>
          <w:sz w:val="28"/>
          <w:szCs w:val="28"/>
          <w:rtl w:val="0"/>
        </w:rPr>
        <w:t xml:space="preserve">Cave Example :</w:t>
      </w:r>
    </w:p>
    <w:p w:rsidR="00000000" w:rsidDel="00000000" w:rsidP="00000000" w:rsidRDefault="00000000" w:rsidRPr="00000000" w14:paraId="00000039">
      <w:pPr>
        <w:pageBreakBefore w:val="0"/>
        <w:widowControl w:val="0"/>
        <w:spacing w:after="320" w:lineRule="auto"/>
        <w:jc w:val="both"/>
        <w:rPr>
          <w:sz w:val="28"/>
          <w:szCs w:val="28"/>
        </w:rPr>
      </w:pPr>
      <w:r w:rsidDel="00000000" w:rsidR="00000000" w:rsidRPr="00000000">
        <w:rPr>
          <w:rtl w:val="0"/>
        </w:rPr>
      </w:r>
    </w:p>
    <w:p w:rsidR="00000000" w:rsidDel="00000000" w:rsidP="00000000" w:rsidRDefault="00000000" w:rsidRPr="00000000" w14:paraId="0000003A">
      <w:pPr>
        <w:pageBreakBefore w:val="0"/>
        <w:widowControl w:val="0"/>
        <w:spacing w:after="320" w:lineRule="auto"/>
        <w:jc w:val="both"/>
        <w:rPr>
          <w:sz w:val="28"/>
          <w:szCs w:val="28"/>
        </w:rPr>
      </w:pPr>
      <w:r w:rsidDel="00000000" w:rsidR="00000000" w:rsidRPr="00000000">
        <w:rPr>
          <w:sz w:val="28"/>
          <w:szCs w:val="28"/>
        </w:rPr>
        <w:drawing>
          <wp:inline distB="114300" distT="114300" distL="114300" distR="114300">
            <wp:extent cx="5943600" cy="33528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widowControl w:val="0"/>
        <w:spacing w:after="320" w:lineRule="auto"/>
        <w:jc w:val="both"/>
        <w:rPr>
          <w:sz w:val="28"/>
          <w:szCs w:val="28"/>
        </w:rPr>
      </w:pPr>
      <w:r w:rsidDel="00000000" w:rsidR="00000000" w:rsidRPr="00000000">
        <w:rPr>
          <w:sz w:val="28"/>
          <w:szCs w:val="28"/>
          <w:rtl w:val="0"/>
        </w:rPr>
        <w:t xml:space="preserve">Suppose there is an underground cave like the above cave with a door at both ends which will open with some magic word. Alice says that she knows the word and thus can open the door. Suppose both Alice and Bob are standing at the entrance point A, then Alice goes to B, where Bob can’t see Alice. </w:t>
      </w:r>
    </w:p>
    <w:p w:rsidR="00000000" w:rsidDel="00000000" w:rsidP="00000000" w:rsidRDefault="00000000" w:rsidRPr="00000000" w14:paraId="0000003C">
      <w:pPr>
        <w:pageBreakBefore w:val="0"/>
        <w:widowControl w:val="0"/>
        <w:numPr>
          <w:ilvl w:val="0"/>
          <w:numId w:val="2"/>
        </w:numPr>
        <w:spacing w:after="0" w:afterAutospacing="0" w:lineRule="auto"/>
        <w:ind w:left="720" w:hanging="360"/>
        <w:jc w:val="both"/>
        <w:rPr>
          <w:sz w:val="28"/>
          <w:szCs w:val="28"/>
          <w:u w:val="none"/>
        </w:rPr>
      </w:pPr>
      <w:r w:rsidDel="00000000" w:rsidR="00000000" w:rsidRPr="00000000">
        <w:rPr>
          <w:sz w:val="28"/>
          <w:szCs w:val="28"/>
          <w:rtl w:val="0"/>
        </w:rPr>
        <w:t xml:space="preserve">Alice can move to either right or left and it can be corresponded to the witness. </w:t>
      </w:r>
    </w:p>
    <w:p w:rsidR="00000000" w:rsidDel="00000000" w:rsidP="00000000" w:rsidRDefault="00000000" w:rsidRPr="00000000" w14:paraId="0000003D">
      <w:pPr>
        <w:pageBreakBefore w:val="0"/>
        <w:widowControl w:val="0"/>
        <w:numPr>
          <w:ilvl w:val="0"/>
          <w:numId w:val="2"/>
        </w:numPr>
        <w:spacing w:after="0" w:afterAutospacing="0" w:lineRule="auto"/>
        <w:ind w:left="720" w:hanging="360"/>
        <w:jc w:val="both"/>
        <w:rPr>
          <w:sz w:val="28"/>
          <w:szCs w:val="28"/>
          <w:u w:val="none"/>
        </w:rPr>
      </w:pPr>
      <w:r w:rsidDel="00000000" w:rsidR="00000000" w:rsidRPr="00000000">
        <w:rPr>
          <w:sz w:val="28"/>
          <w:szCs w:val="28"/>
          <w:rtl w:val="0"/>
        </w:rPr>
        <w:t xml:space="preserve">Then Bob comes to B and asks Alice to come from left or right and thus it corresponds to challenge.</w:t>
      </w:r>
    </w:p>
    <w:p w:rsidR="00000000" w:rsidDel="00000000" w:rsidP="00000000" w:rsidRDefault="00000000" w:rsidRPr="00000000" w14:paraId="0000003E">
      <w:pPr>
        <w:pageBreakBefore w:val="0"/>
        <w:widowControl w:val="0"/>
        <w:numPr>
          <w:ilvl w:val="0"/>
          <w:numId w:val="2"/>
        </w:numPr>
        <w:spacing w:after="0" w:afterAutospacing="0" w:lineRule="auto"/>
        <w:ind w:left="720" w:hanging="360"/>
        <w:jc w:val="both"/>
        <w:rPr>
          <w:sz w:val="28"/>
          <w:szCs w:val="28"/>
          <w:u w:val="none"/>
        </w:rPr>
      </w:pPr>
      <w:r w:rsidDel="00000000" w:rsidR="00000000" w:rsidRPr="00000000">
        <w:rPr>
          <w:sz w:val="28"/>
          <w:szCs w:val="28"/>
          <w:rtl w:val="0"/>
        </w:rPr>
        <w:t xml:space="preserve">If Alice knows the word, she can come from any side which is requested. Because if she is on the right side, she can come easily and if on the wrong side, she can use the magic word to come from the requested side.  </w:t>
      </w:r>
    </w:p>
    <w:p w:rsidR="00000000" w:rsidDel="00000000" w:rsidP="00000000" w:rsidRDefault="00000000" w:rsidRPr="00000000" w14:paraId="0000003F">
      <w:pPr>
        <w:pageBreakBefore w:val="0"/>
        <w:widowControl w:val="0"/>
        <w:numPr>
          <w:ilvl w:val="0"/>
          <w:numId w:val="2"/>
        </w:numPr>
        <w:spacing w:after="320" w:lineRule="auto"/>
        <w:ind w:left="720" w:hanging="360"/>
        <w:jc w:val="both"/>
        <w:rPr>
          <w:sz w:val="28"/>
          <w:szCs w:val="28"/>
          <w:u w:val="none"/>
        </w:rPr>
      </w:pPr>
      <w:r w:rsidDel="00000000" w:rsidR="00000000" w:rsidRPr="00000000">
        <w:rPr>
          <w:sz w:val="28"/>
          <w:szCs w:val="28"/>
          <w:rtl w:val="0"/>
        </w:rPr>
        <w:t xml:space="preserve">This game can be repeated many times, Alice can win the game if she can pass the test all the time. The probability of her winning the game is very less if she doesn't have the private key (word).</w:t>
      </w:r>
    </w:p>
    <w:p w:rsidR="00000000" w:rsidDel="00000000" w:rsidP="00000000" w:rsidRDefault="00000000" w:rsidRPr="00000000" w14:paraId="00000040">
      <w:pPr>
        <w:pageBreakBefore w:val="0"/>
        <w:widowControl w:val="0"/>
        <w:spacing w:after="320" w:lineRule="auto"/>
        <w:ind w:left="0" w:firstLine="0"/>
        <w:jc w:val="both"/>
        <w:rPr>
          <w:sz w:val="28"/>
          <w:szCs w:val="28"/>
        </w:rPr>
      </w:pPr>
      <w:r w:rsidDel="00000000" w:rsidR="00000000" w:rsidRPr="00000000">
        <w:rPr>
          <w:sz w:val="28"/>
          <w:szCs w:val="28"/>
          <w:rtl w:val="0"/>
        </w:rPr>
        <w:t xml:space="preserve"> So if the game is run N times and as each time Alice has ½ chance of winnig.so the chance of Alice winning the game is (1/2)N .</w:t>
      </w:r>
    </w:p>
    <w:p w:rsidR="00000000" w:rsidDel="00000000" w:rsidP="00000000" w:rsidRDefault="00000000" w:rsidRPr="00000000" w14:paraId="00000041">
      <w:pPr>
        <w:pageBreakBefore w:val="0"/>
        <w:widowControl w:val="0"/>
        <w:spacing w:after="320" w:lineRule="auto"/>
        <w:ind w:left="0" w:firstLine="0"/>
        <w:jc w:val="both"/>
        <w:rPr>
          <w:b w:val="1"/>
          <w:sz w:val="28"/>
          <w:szCs w:val="28"/>
        </w:rPr>
      </w:pPr>
      <w:r w:rsidDel="00000000" w:rsidR="00000000" w:rsidRPr="00000000">
        <w:rPr>
          <w:b w:val="1"/>
          <w:sz w:val="28"/>
          <w:szCs w:val="28"/>
          <w:rtl w:val="0"/>
        </w:rPr>
        <w:t xml:space="preserve">IMPLEMENTATION :</w:t>
      </w:r>
    </w:p>
    <w:p w:rsidR="00000000" w:rsidDel="00000000" w:rsidP="00000000" w:rsidRDefault="00000000" w:rsidRPr="00000000" w14:paraId="00000042">
      <w:pPr>
        <w:pageBreakBefore w:val="0"/>
        <w:widowControl w:val="0"/>
        <w:spacing w:after="320" w:lineRule="auto"/>
        <w:ind w:left="0" w:firstLine="0"/>
        <w:jc w:val="both"/>
        <w:rPr>
          <w:b w:val="1"/>
          <w:sz w:val="28"/>
          <w:szCs w:val="28"/>
        </w:rPr>
      </w:pPr>
      <w:r w:rsidDel="00000000" w:rsidR="00000000" w:rsidRPr="00000000">
        <w:rPr>
          <w:b w:val="1"/>
          <w:sz w:val="28"/>
          <w:szCs w:val="28"/>
          <w:rtl w:val="0"/>
        </w:rPr>
        <w:t xml:space="preserve">CODE TO GENERATE LARGE PRIME VALUES FOR N</w:t>
      </w:r>
    </w:p>
    <w:p w:rsidR="00000000" w:rsidDel="00000000" w:rsidP="00000000" w:rsidRDefault="00000000" w:rsidRPr="00000000" w14:paraId="00000043">
      <w:pPr>
        <w:pageBreakBefore w:val="0"/>
        <w:widowControl w:val="0"/>
        <w:spacing w:after="320" w:lineRule="auto"/>
        <w:ind w:left="0" w:firstLine="0"/>
        <w:jc w:val="both"/>
        <w:rPr>
          <w:sz w:val="28"/>
          <w:szCs w:val="28"/>
        </w:rPr>
      </w:pPr>
      <w:r w:rsidDel="00000000" w:rsidR="00000000" w:rsidRPr="00000000">
        <w:rPr>
          <w:sz w:val="28"/>
          <w:szCs w:val="28"/>
        </w:rPr>
        <w:drawing>
          <wp:inline distB="19050" distT="19050" distL="19050" distR="19050">
            <wp:extent cx="4470427" cy="4558299"/>
            <wp:effectExtent b="0" l="0" r="0" t="0"/>
            <wp:docPr id="8" name="image5.png"/>
            <a:graphic>
              <a:graphicData uri="http://schemas.openxmlformats.org/drawingml/2006/picture">
                <pic:pic>
                  <pic:nvPicPr>
                    <pic:cNvPr id="0" name="image5.png"/>
                    <pic:cNvPicPr preferRelativeResize="0"/>
                  </pic:nvPicPr>
                  <pic:blipFill>
                    <a:blip r:embed="rId8"/>
                    <a:srcRect b="6857" l="15746" r="36722" t="6987"/>
                    <a:stretch>
                      <a:fillRect/>
                    </a:stretch>
                  </pic:blipFill>
                  <pic:spPr>
                    <a:xfrm>
                      <a:off x="0" y="0"/>
                      <a:ext cx="4470427" cy="455829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widowControl w:val="0"/>
        <w:spacing w:after="320" w:lineRule="auto"/>
        <w:ind w:left="0" w:firstLine="0"/>
        <w:jc w:val="both"/>
        <w:rPr>
          <w:sz w:val="28"/>
          <w:szCs w:val="28"/>
        </w:rPr>
      </w:pPr>
      <w:r w:rsidDel="00000000" w:rsidR="00000000" w:rsidRPr="00000000">
        <w:rPr>
          <w:sz w:val="28"/>
          <w:szCs w:val="28"/>
        </w:rPr>
        <w:drawing>
          <wp:inline distB="19050" distT="19050" distL="19050" distR="19050">
            <wp:extent cx="5943600" cy="3937000"/>
            <wp:effectExtent b="0" l="0" r="0" t="0"/>
            <wp:docPr id="4" name="image4.png"/>
            <a:graphic>
              <a:graphicData uri="http://schemas.openxmlformats.org/drawingml/2006/picture">
                <pic:pic>
                  <pic:nvPicPr>
                    <pic:cNvPr id="0" name="image4.png"/>
                    <pic:cNvPicPr preferRelativeResize="0"/>
                  </pic:nvPicPr>
                  <pic:blipFill>
                    <a:blip r:embed="rId9"/>
                    <a:srcRect b="12006" l="15759" r="40317" t="9929"/>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widowControl w:val="0"/>
        <w:spacing w:after="320" w:lineRule="auto"/>
        <w:ind w:left="0" w:firstLine="0"/>
        <w:jc w:val="both"/>
        <w:rPr>
          <w:sz w:val="28"/>
          <w:szCs w:val="28"/>
        </w:rPr>
      </w:pPr>
      <w:r w:rsidDel="00000000" w:rsidR="00000000" w:rsidRPr="00000000">
        <w:rPr>
          <w:sz w:val="28"/>
          <w:szCs w:val="28"/>
        </w:rPr>
        <w:drawing>
          <wp:inline distB="19050" distT="19050" distL="19050" distR="19050">
            <wp:extent cx="5943600" cy="3594100"/>
            <wp:effectExtent b="0" l="0" r="0" t="0"/>
            <wp:docPr id="2" name="image8.png"/>
            <a:graphic>
              <a:graphicData uri="http://schemas.openxmlformats.org/drawingml/2006/picture">
                <pic:pic>
                  <pic:nvPicPr>
                    <pic:cNvPr id="0" name="image8.png"/>
                    <pic:cNvPicPr preferRelativeResize="0"/>
                  </pic:nvPicPr>
                  <pic:blipFill>
                    <a:blip r:embed="rId10"/>
                    <a:srcRect b="46884" l="15746" r="44430" t="10346"/>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widowControl w:val="0"/>
        <w:spacing w:after="320" w:lineRule="auto"/>
        <w:ind w:left="0" w:firstLine="0"/>
        <w:jc w:val="both"/>
        <w:rPr>
          <w:sz w:val="28"/>
          <w:szCs w:val="28"/>
        </w:rPr>
      </w:pPr>
      <w:r w:rsidDel="00000000" w:rsidR="00000000" w:rsidRPr="00000000">
        <w:rPr>
          <w:rtl w:val="0"/>
        </w:rPr>
      </w:r>
    </w:p>
    <w:p w:rsidR="00000000" w:rsidDel="00000000" w:rsidP="00000000" w:rsidRDefault="00000000" w:rsidRPr="00000000" w14:paraId="00000047">
      <w:pPr>
        <w:pageBreakBefore w:val="0"/>
        <w:widowControl w:val="0"/>
        <w:spacing w:after="320" w:lineRule="auto"/>
        <w:ind w:left="0" w:firstLine="0"/>
        <w:jc w:val="both"/>
        <w:rPr>
          <w:sz w:val="28"/>
          <w:szCs w:val="28"/>
        </w:rPr>
      </w:pPr>
      <w:r w:rsidDel="00000000" w:rsidR="00000000" w:rsidRPr="00000000">
        <w:rPr>
          <w:sz w:val="28"/>
          <w:szCs w:val="28"/>
        </w:rPr>
        <w:drawing>
          <wp:inline distB="19050" distT="19050" distL="19050" distR="19050">
            <wp:extent cx="5943600" cy="3124200"/>
            <wp:effectExtent b="0" l="0" r="0" t="0"/>
            <wp:docPr id="10" name="image7.png"/>
            <a:graphic>
              <a:graphicData uri="http://schemas.openxmlformats.org/drawingml/2006/picture">
                <pic:pic>
                  <pic:nvPicPr>
                    <pic:cNvPr id="0" name="image7.png"/>
                    <pic:cNvPicPr preferRelativeResize="0"/>
                  </pic:nvPicPr>
                  <pic:blipFill>
                    <a:blip r:embed="rId11"/>
                    <a:srcRect b="12629" l="15396" r="1691" t="9934"/>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widowControl w:val="0"/>
        <w:spacing w:line="240" w:lineRule="auto"/>
        <w:rPr>
          <w:sz w:val="28"/>
          <w:szCs w:val="28"/>
        </w:rPr>
      </w:pPr>
      <w:r w:rsidDel="00000000" w:rsidR="00000000" w:rsidRPr="00000000">
        <w:rPr>
          <w:sz w:val="28"/>
          <w:szCs w:val="28"/>
          <w:rtl w:val="0"/>
        </w:rPr>
        <w:t xml:space="preserve">WHERE N = p*q ( p will be randomly generated large prime </w:t>
      </w:r>
    </w:p>
    <w:p w:rsidR="00000000" w:rsidDel="00000000" w:rsidP="00000000" w:rsidRDefault="00000000" w:rsidRPr="00000000" w14:paraId="00000049">
      <w:pPr>
        <w:pageBreakBefore w:val="0"/>
        <w:widowControl w:val="0"/>
        <w:spacing w:line="240" w:lineRule="auto"/>
        <w:rPr>
          <w:sz w:val="28"/>
          <w:szCs w:val="28"/>
        </w:rPr>
      </w:pPr>
      <w:r w:rsidDel="00000000" w:rsidR="00000000" w:rsidRPr="00000000">
        <w:rPr>
          <w:sz w:val="28"/>
          <w:szCs w:val="28"/>
          <w:rtl w:val="0"/>
        </w:rPr>
        <w:t xml:space="preserve">Where as q would be any small prime ) eg .2</w:t>
      </w:r>
    </w:p>
    <w:p w:rsidR="00000000" w:rsidDel="00000000" w:rsidP="00000000" w:rsidRDefault="00000000" w:rsidRPr="00000000" w14:paraId="0000004A">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04B">
      <w:pPr>
        <w:pageBreakBefore w:val="0"/>
        <w:widowControl w:val="0"/>
        <w:spacing w:line="240" w:lineRule="auto"/>
        <w:rPr>
          <w:sz w:val="28"/>
          <w:szCs w:val="28"/>
        </w:rPr>
      </w:pPr>
      <w:r w:rsidDel="00000000" w:rsidR="00000000" w:rsidRPr="00000000">
        <w:rPr>
          <w:sz w:val="28"/>
          <w:szCs w:val="28"/>
          <w:rtl w:val="0"/>
        </w:rPr>
        <w:t xml:space="preserve">The client will take the values of N from the file values.txt.</w:t>
      </w:r>
    </w:p>
    <w:p w:rsidR="00000000" w:rsidDel="00000000" w:rsidP="00000000" w:rsidRDefault="00000000" w:rsidRPr="00000000" w14:paraId="0000004C">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04D">
      <w:pPr>
        <w:pageBreakBefore w:val="0"/>
        <w:widowControl w:val="0"/>
        <w:spacing w:line="240" w:lineRule="auto"/>
        <w:rPr>
          <w:b w:val="1"/>
          <w:sz w:val="28"/>
          <w:szCs w:val="28"/>
        </w:rPr>
      </w:pPr>
      <w:r w:rsidDel="00000000" w:rsidR="00000000" w:rsidRPr="00000000">
        <w:rPr>
          <w:b w:val="1"/>
          <w:sz w:val="28"/>
          <w:szCs w:val="28"/>
          <w:rtl w:val="0"/>
        </w:rPr>
        <w:t xml:space="preserve">client.py</w:t>
      </w:r>
    </w:p>
    <w:p w:rsidR="00000000" w:rsidDel="00000000" w:rsidP="00000000" w:rsidRDefault="00000000" w:rsidRPr="00000000" w14:paraId="0000004E">
      <w:pPr>
        <w:pageBreakBefore w:val="0"/>
        <w:widowControl w:val="0"/>
        <w:spacing w:line="240" w:lineRule="auto"/>
        <w:rPr>
          <w:sz w:val="28"/>
          <w:szCs w:val="28"/>
        </w:rPr>
      </w:pPr>
      <w:r w:rsidDel="00000000" w:rsidR="00000000" w:rsidRPr="00000000">
        <w:rPr>
          <w:sz w:val="28"/>
          <w:szCs w:val="28"/>
        </w:rPr>
        <w:drawing>
          <wp:inline distB="19050" distT="19050" distL="19050" distR="19050">
            <wp:extent cx="5857875" cy="3719513"/>
            <wp:effectExtent b="0" l="0" r="0" t="0"/>
            <wp:docPr id="7" name="image3.png"/>
            <a:graphic>
              <a:graphicData uri="http://schemas.openxmlformats.org/drawingml/2006/picture">
                <pic:pic>
                  <pic:nvPicPr>
                    <pic:cNvPr id="0" name="image3.png"/>
                    <pic:cNvPicPr preferRelativeResize="0"/>
                  </pic:nvPicPr>
                  <pic:blipFill>
                    <a:blip r:embed="rId12"/>
                    <a:srcRect b="16771" l="15993" r="20990" t="9444"/>
                    <a:stretch>
                      <a:fillRect/>
                    </a:stretch>
                  </pic:blipFill>
                  <pic:spPr>
                    <a:xfrm>
                      <a:off x="0" y="0"/>
                      <a:ext cx="5857875"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050">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051">
      <w:pPr>
        <w:pageBreakBefore w:val="0"/>
        <w:widowControl w:val="0"/>
        <w:spacing w:line="240" w:lineRule="auto"/>
        <w:rPr>
          <w:b w:val="1"/>
          <w:sz w:val="28"/>
          <w:szCs w:val="28"/>
        </w:rPr>
      </w:pPr>
      <w:r w:rsidDel="00000000" w:rsidR="00000000" w:rsidRPr="00000000">
        <w:rPr>
          <w:b w:val="1"/>
          <w:sz w:val="28"/>
          <w:szCs w:val="28"/>
          <w:rtl w:val="0"/>
        </w:rPr>
        <w:t xml:space="preserve">server.py</w:t>
      </w:r>
    </w:p>
    <w:p w:rsidR="00000000" w:rsidDel="00000000" w:rsidP="00000000" w:rsidRDefault="00000000" w:rsidRPr="00000000" w14:paraId="00000052">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053">
      <w:pPr>
        <w:pageBreakBefore w:val="0"/>
        <w:widowControl w:val="0"/>
        <w:spacing w:line="240" w:lineRule="auto"/>
        <w:rPr>
          <w:sz w:val="28"/>
          <w:szCs w:val="28"/>
        </w:rPr>
      </w:pPr>
      <w:r w:rsidDel="00000000" w:rsidR="00000000" w:rsidRPr="00000000">
        <w:rPr>
          <w:sz w:val="28"/>
          <w:szCs w:val="28"/>
        </w:rPr>
        <w:drawing>
          <wp:inline distB="19050" distT="19050" distL="19050" distR="19050">
            <wp:extent cx="5943600" cy="3352800"/>
            <wp:effectExtent b="0" l="0" r="0" t="0"/>
            <wp:docPr id="1" name="image1.png"/>
            <a:graphic>
              <a:graphicData uri="http://schemas.openxmlformats.org/drawingml/2006/picture">
                <pic:pic>
                  <pic:nvPicPr>
                    <pic:cNvPr id="0" name="image1.png"/>
                    <pic:cNvPicPr preferRelativeResize="0"/>
                  </pic:nvPicPr>
                  <pic:blipFill>
                    <a:blip r:embed="rId13"/>
                    <a:srcRect b="27316" l="15962" r="21365" t="990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055">
      <w:pPr>
        <w:pageBreakBefore w:val="0"/>
        <w:widowControl w:val="0"/>
        <w:spacing w:line="240" w:lineRule="auto"/>
        <w:rPr>
          <w:sz w:val="28"/>
          <w:szCs w:val="28"/>
        </w:rPr>
      </w:pPr>
      <w:r w:rsidDel="00000000" w:rsidR="00000000" w:rsidRPr="00000000">
        <w:rPr>
          <w:sz w:val="28"/>
          <w:szCs w:val="28"/>
        </w:rPr>
        <w:drawing>
          <wp:inline distB="19050" distT="19050" distL="19050" distR="19050">
            <wp:extent cx="5943600" cy="3771900"/>
            <wp:effectExtent b="0" l="0" r="0" t="0"/>
            <wp:docPr id="3" name="image2.png"/>
            <a:graphic>
              <a:graphicData uri="http://schemas.openxmlformats.org/drawingml/2006/picture">
                <pic:pic>
                  <pic:nvPicPr>
                    <pic:cNvPr id="0" name="image2.png"/>
                    <pic:cNvPicPr preferRelativeResize="0"/>
                  </pic:nvPicPr>
                  <pic:blipFill>
                    <a:blip r:embed="rId14"/>
                    <a:srcRect b="35001" l="15567" r="36251" t="10715"/>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057">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058">
      <w:pPr>
        <w:pageBreakBefore w:val="0"/>
        <w:widowControl w:val="0"/>
        <w:spacing w:line="240" w:lineRule="auto"/>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59">
      <w:pPr>
        <w:pageBreakBefore w:val="0"/>
        <w:widowControl w:val="0"/>
        <w:spacing w:line="240" w:lineRule="auto"/>
        <w:rPr>
          <w:sz w:val="28"/>
          <w:szCs w:val="28"/>
        </w:rPr>
      </w:pPr>
      <w:r w:rsidDel="00000000" w:rsidR="00000000" w:rsidRPr="00000000">
        <w:rPr>
          <w:rtl w:val="0"/>
        </w:rPr>
      </w:r>
    </w:p>
    <w:p w:rsidR="00000000" w:rsidDel="00000000" w:rsidP="00000000" w:rsidRDefault="00000000" w:rsidRPr="00000000" w14:paraId="0000005A">
      <w:pPr>
        <w:pageBreakBefore w:val="0"/>
        <w:jc w:val="center"/>
        <w:rPr>
          <w:sz w:val="28"/>
          <w:szCs w:val="28"/>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