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5C65E" w14:textId="77777777" w:rsidR="009303D9" w:rsidRDefault="00C25A58">
      <w:pPr>
        <w:pStyle w:val="papertitle"/>
      </w:pPr>
      <w:r>
        <w:t>Online Marriage Registration System</w:t>
      </w:r>
    </w:p>
    <w:p w14:paraId="7A97F968" w14:textId="77777777" w:rsidR="009303D9" w:rsidRDefault="00593669">
      <w:pPr>
        <w:pStyle w:val="papersubtitle"/>
      </w:pPr>
      <w:r>
        <w:t>Mini Project in DBMS IT252</w:t>
      </w:r>
    </w:p>
    <w:p w14:paraId="33481540" w14:textId="77777777" w:rsidR="009303D9" w:rsidRPr="005B520E" w:rsidRDefault="009303D9"/>
    <w:p w14:paraId="6F640580" w14:textId="77777777"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14:paraId="6B33E3C0" w14:textId="77777777" w:rsidR="009303D9" w:rsidRDefault="006A543C" w:rsidP="00B75817">
      <w:pPr>
        <w:pStyle w:val="Author"/>
      </w:pPr>
      <w:r>
        <w:t>Chikkeri Chinmaya</w:t>
      </w:r>
    </w:p>
    <w:p w14:paraId="40B53E73" w14:textId="77777777" w:rsidR="009303D9" w:rsidRPr="005B520E" w:rsidRDefault="00B75817" w:rsidP="005B520E">
      <w:pPr>
        <w:pStyle w:val="Affiliation"/>
      </w:pPr>
      <w:r>
        <w:t>211IT0</w:t>
      </w:r>
      <w:r w:rsidR="00905114">
        <w:t>17</w:t>
      </w:r>
    </w:p>
    <w:p w14:paraId="0429ABCE" w14:textId="77777777" w:rsidR="009303D9" w:rsidRDefault="007A1144" w:rsidP="005B520E">
      <w:pPr>
        <w:pStyle w:val="Affiliation"/>
        <w:rPr>
          <w:i/>
          <w:iCs/>
        </w:rPr>
      </w:pPr>
      <w:r>
        <w:rPr>
          <w:i/>
          <w:iCs/>
        </w:rPr>
        <w:t xml:space="preserve">Information Technology Department </w:t>
      </w:r>
    </w:p>
    <w:p w14:paraId="4DB0B223" w14:textId="77777777" w:rsidR="007A1144" w:rsidRDefault="007A1144" w:rsidP="005B520E">
      <w:pPr>
        <w:pStyle w:val="Affiliation"/>
        <w:rPr>
          <w:i/>
          <w:iCs/>
        </w:rPr>
      </w:pPr>
      <w:r>
        <w:rPr>
          <w:i/>
          <w:iCs/>
        </w:rPr>
        <w:t xml:space="preserve">National </w:t>
      </w:r>
      <w:r w:rsidR="003C723C">
        <w:rPr>
          <w:i/>
          <w:iCs/>
        </w:rPr>
        <w:t>Institute of Technology</w:t>
      </w:r>
    </w:p>
    <w:p w14:paraId="0EAEBA51" w14:textId="77777777" w:rsidR="003C723C" w:rsidRDefault="003C723C" w:rsidP="005B520E">
      <w:pPr>
        <w:pStyle w:val="Affiliation"/>
        <w:rPr>
          <w:i/>
          <w:iCs/>
        </w:rPr>
      </w:pPr>
      <w:r>
        <w:rPr>
          <w:i/>
          <w:iCs/>
        </w:rPr>
        <w:t>Karnataka</w:t>
      </w:r>
    </w:p>
    <w:p w14:paraId="602E617B" w14:textId="77777777" w:rsidR="003C723C" w:rsidRDefault="003C723C" w:rsidP="005B520E">
      <w:pPr>
        <w:pStyle w:val="Affiliation"/>
      </w:pPr>
      <w:r>
        <w:t>Surathkal, India</w:t>
      </w:r>
    </w:p>
    <w:p w14:paraId="6E5EA464" w14:textId="77777777" w:rsidR="00585451" w:rsidRPr="003C723C" w:rsidRDefault="00033013" w:rsidP="005B520E">
      <w:pPr>
        <w:pStyle w:val="Affiliation"/>
      </w:pPr>
      <w:r>
        <w:t>chikkerichinmaya.211it017@nitk.edu.in</w:t>
      </w:r>
    </w:p>
    <w:p w14:paraId="3FD58212" w14:textId="77777777" w:rsidR="003E193D" w:rsidRDefault="00905114" w:rsidP="00413A4B">
      <w:pPr>
        <w:pStyle w:val="Author"/>
      </w:pPr>
      <w:r>
        <w:t>Umesh</w:t>
      </w:r>
    </w:p>
    <w:p w14:paraId="7CEBBC2F" w14:textId="77777777" w:rsidR="003E193D" w:rsidRPr="005B520E" w:rsidRDefault="003E193D" w:rsidP="00413A4B">
      <w:pPr>
        <w:pStyle w:val="Affiliation"/>
      </w:pPr>
      <w:r>
        <w:t>211IT0</w:t>
      </w:r>
      <w:r w:rsidR="00444975">
        <w:t>73</w:t>
      </w:r>
    </w:p>
    <w:p w14:paraId="7A9F5A7F" w14:textId="77777777" w:rsidR="003E193D" w:rsidRDefault="003E193D" w:rsidP="00413A4B">
      <w:pPr>
        <w:pStyle w:val="Affiliation"/>
        <w:rPr>
          <w:i/>
          <w:iCs/>
        </w:rPr>
      </w:pPr>
      <w:r>
        <w:rPr>
          <w:i/>
          <w:iCs/>
        </w:rPr>
        <w:t xml:space="preserve">Information Technology Department </w:t>
      </w:r>
    </w:p>
    <w:p w14:paraId="4E5FAB0E" w14:textId="77777777" w:rsidR="003E193D" w:rsidRDefault="003E193D" w:rsidP="00413A4B">
      <w:pPr>
        <w:pStyle w:val="Affiliation"/>
        <w:rPr>
          <w:i/>
          <w:iCs/>
        </w:rPr>
      </w:pPr>
      <w:r>
        <w:rPr>
          <w:i/>
          <w:iCs/>
        </w:rPr>
        <w:t>National Institute of Technology</w:t>
      </w:r>
    </w:p>
    <w:p w14:paraId="473207BC" w14:textId="77777777" w:rsidR="003E193D" w:rsidRDefault="003E193D" w:rsidP="00413A4B">
      <w:pPr>
        <w:pStyle w:val="Affiliation"/>
        <w:rPr>
          <w:i/>
          <w:iCs/>
        </w:rPr>
      </w:pPr>
      <w:r>
        <w:rPr>
          <w:i/>
          <w:iCs/>
        </w:rPr>
        <w:t>Karnataka</w:t>
      </w:r>
    </w:p>
    <w:p w14:paraId="655F945B" w14:textId="77777777" w:rsidR="003E193D" w:rsidRDefault="003E193D" w:rsidP="00413A4B">
      <w:pPr>
        <w:pStyle w:val="Affiliation"/>
      </w:pPr>
      <w:r>
        <w:t>Surathkal, India</w:t>
      </w:r>
    </w:p>
    <w:p w14:paraId="1ECB57D4" w14:textId="77777777" w:rsidR="003E193D" w:rsidRDefault="008B1BF0" w:rsidP="00413A4B">
      <w:pPr>
        <w:pStyle w:val="Affiliation"/>
      </w:pPr>
      <w:r>
        <w:t>umesh</w:t>
      </w:r>
      <w:r w:rsidR="002C23CB" w:rsidRPr="002C23CB">
        <w:t>.211it0</w:t>
      </w:r>
      <w:r w:rsidR="00444975">
        <w:t>73</w:t>
      </w:r>
      <w:r w:rsidR="002C23CB" w:rsidRPr="002C23CB">
        <w:t>@nitk.edu.in</w:t>
      </w:r>
    </w:p>
    <w:p w14:paraId="79F521A6" w14:textId="77777777" w:rsidR="00917F86" w:rsidRPr="003C723C" w:rsidRDefault="00917F86" w:rsidP="00413A4B">
      <w:pPr>
        <w:pStyle w:val="Affiliation"/>
      </w:pPr>
    </w:p>
    <w:p w14:paraId="4C18E201" w14:textId="77777777" w:rsidR="002C23CB" w:rsidRDefault="00917F86" w:rsidP="00413A4B">
      <w:pPr>
        <w:pStyle w:val="Affiliation"/>
        <w:rPr>
          <w:rFonts w:eastAsia="Times New Roman"/>
          <w:lang w:bidi="kn-IN"/>
        </w:rPr>
      </w:pPr>
      <w:r>
        <w:rPr>
          <w:rFonts w:eastAsia="Times New Roman"/>
          <w:lang w:bidi="kn-IN"/>
        </w:rPr>
        <w:t>R</w:t>
      </w:r>
      <w:r w:rsidR="006B24F0">
        <w:rPr>
          <w:rFonts w:eastAsia="Times New Roman"/>
          <w:lang w:bidi="kn-IN"/>
        </w:rPr>
        <w:t>aju</w:t>
      </w:r>
      <w:r>
        <w:rPr>
          <w:rFonts w:eastAsia="Times New Roman"/>
          <w:lang w:bidi="kn-IN"/>
        </w:rPr>
        <w:t xml:space="preserve"> </w:t>
      </w:r>
      <w:proofErr w:type="spellStart"/>
      <w:r>
        <w:rPr>
          <w:rFonts w:eastAsia="Times New Roman"/>
          <w:lang w:bidi="kn-IN"/>
        </w:rPr>
        <w:t>V</w:t>
      </w:r>
      <w:r w:rsidR="006B24F0">
        <w:rPr>
          <w:rFonts w:eastAsia="Times New Roman"/>
          <w:lang w:bidi="kn-IN"/>
        </w:rPr>
        <w:t>eerabhadra</w:t>
      </w:r>
      <w:proofErr w:type="spellEnd"/>
      <w:r>
        <w:rPr>
          <w:rFonts w:eastAsia="Times New Roman"/>
          <w:lang w:bidi="kn-IN"/>
        </w:rPr>
        <w:t xml:space="preserve"> </w:t>
      </w:r>
      <w:proofErr w:type="spellStart"/>
      <w:r>
        <w:rPr>
          <w:rFonts w:eastAsia="Times New Roman"/>
          <w:lang w:bidi="kn-IN"/>
        </w:rPr>
        <w:t>B</w:t>
      </w:r>
      <w:r w:rsidR="006B24F0">
        <w:rPr>
          <w:rFonts w:eastAsia="Times New Roman"/>
          <w:lang w:bidi="kn-IN"/>
        </w:rPr>
        <w:t>ahurupi</w:t>
      </w:r>
      <w:proofErr w:type="spellEnd"/>
    </w:p>
    <w:p w14:paraId="71A30E36" w14:textId="77777777" w:rsidR="003E193D" w:rsidRPr="005B520E" w:rsidRDefault="003E193D" w:rsidP="00413A4B">
      <w:pPr>
        <w:pStyle w:val="Affiliation"/>
      </w:pPr>
      <w:r>
        <w:t>211IT0</w:t>
      </w:r>
      <w:r w:rsidR="00905114">
        <w:t>51</w:t>
      </w:r>
    </w:p>
    <w:p w14:paraId="17652342" w14:textId="77777777" w:rsidR="003E193D" w:rsidRDefault="003E193D" w:rsidP="00413A4B">
      <w:pPr>
        <w:pStyle w:val="Affiliation"/>
        <w:rPr>
          <w:i/>
          <w:iCs/>
        </w:rPr>
      </w:pPr>
      <w:r>
        <w:rPr>
          <w:i/>
          <w:iCs/>
        </w:rPr>
        <w:t xml:space="preserve">Information Technology Department </w:t>
      </w:r>
    </w:p>
    <w:p w14:paraId="1E065559" w14:textId="77777777" w:rsidR="003E193D" w:rsidRDefault="003E193D" w:rsidP="00413A4B">
      <w:pPr>
        <w:pStyle w:val="Affiliation"/>
        <w:rPr>
          <w:i/>
          <w:iCs/>
        </w:rPr>
      </w:pPr>
      <w:r>
        <w:rPr>
          <w:i/>
          <w:iCs/>
        </w:rPr>
        <w:t>National Institute of Technology</w:t>
      </w:r>
    </w:p>
    <w:p w14:paraId="7404FDE9" w14:textId="77777777" w:rsidR="003E193D" w:rsidRDefault="003E193D" w:rsidP="00413A4B">
      <w:pPr>
        <w:pStyle w:val="Affiliation"/>
        <w:rPr>
          <w:i/>
          <w:iCs/>
        </w:rPr>
      </w:pPr>
      <w:r>
        <w:rPr>
          <w:i/>
          <w:iCs/>
        </w:rPr>
        <w:t>Karnataka</w:t>
      </w:r>
    </w:p>
    <w:p w14:paraId="7E8DD7E4" w14:textId="77777777" w:rsidR="003E193D" w:rsidRDefault="003E193D" w:rsidP="00413A4B">
      <w:pPr>
        <w:pStyle w:val="Affiliation"/>
      </w:pPr>
      <w:r>
        <w:t>Surathkal, India</w:t>
      </w:r>
    </w:p>
    <w:p w14:paraId="22A03699" w14:textId="77777777" w:rsidR="003E193D" w:rsidRPr="003C723C" w:rsidRDefault="00905114" w:rsidP="00413A4B">
      <w:pPr>
        <w:pStyle w:val="Affiliation"/>
      </w:pPr>
      <w:r>
        <w:t>raju</w:t>
      </w:r>
      <w:r w:rsidR="004F2D9A">
        <w:t>vb</w:t>
      </w:r>
      <w:r w:rsidR="003E193D">
        <w:t>.211it0</w:t>
      </w:r>
      <w:r>
        <w:t>51</w:t>
      </w:r>
      <w:r w:rsidR="003E193D">
        <w:t>@nitk.edu.in</w:t>
      </w:r>
    </w:p>
    <w:p w14:paraId="775B4D4B" w14:textId="77777777" w:rsidR="003E193D" w:rsidRDefault="00F47513" w:rsidP="00413A4B">
      <w:pPr>
        <w:pStyle w:val="Author"/>
      </w:pPr>
      <w:r>
        <w:t>Vishwa Mohan Reddy G</w:t>
      </w:r>
    </w:p>
    <w:p w14:paraId="04B11B8E" w14:textId="77777777" w:rsidR="003E193D" w:rsidRPr="005B520E" w:rsidRDefault="003E193D" w:rsidP="00413A4B">
      <w:pPr>
        <w:pStyle w:val="Affiliation"/>
      </w:pPr>
      <w:r>
        <w:t>211IT082</w:t>
      </w:r>
    </w:p>
    <w:p w14:paraId="197AB9E1" w14:textId="77777777" w:rsidR="003E193D" w:rsidRDefault="003E193D" w:rsidP="00413A4B">
      <w:pPr>
        <w:pStyle w:val="Affiliation"/>
        <w:rPr>
          <w:i/>
          <w:iCs/>
        </w:rPr>
      </w:pPr>
      <w:r>
        <w:rPr>
          <w:i/>
          <w:iCs/>
        </w:rPr>
        <w:t xml:space="preserve">Information Technology Department </w:t>
      </w:r>
    </w:p>
    <w:p w14:paraId="1439B56C" w14:textId="77777777" w:rsidR="003E193D" w:rsidRDefault="003E193D" w:rsidP="00413A4B">
      <w:pPr>
        <w:pStyle w:val="Affiliation"/>
        <w:rPr>
          <w:i/>
          <w:iCs/>
        </w:rPr>
      </w:pPr>
      <w:r>
        <w:rPr>
          <w:i/>
          <w:iCs/>
        </w:rPr>
        <w:t>National Institute of Technology</w:t>
      </w:r>
    </w:p>
    <w:p w14:paraId="04F1AB0F" w14:textId="77777777" w:rsidR="003E193D" w:rsidRDefault="003E193D" w:rsidP="00413A4B">
      <w:pPr>
        <w:pStyle w:val="Affiliation"/>
        <w:rPr>
          <w:i/>
          <w:iCs/>
        </w:rPr>
      </w:pPr>
      <w:r>
        <w:rPr>
          <w:i/>
          <w:iCs/>
        </w:rPr>
        <w:t>Karnataka</w:t>
      </w:r>
    </w:p>
    <w:p w14:paraId="463C021D" w14:textId="77777777" w:rsidR="003E193D" w:rsidRDefault="003E193D" w:rsidP="00413A4B">
      <w:pPr>
        <w:pStyle w:val="Affiliation"/>
      </w:pPr>
      <w:r>
        <w:t>Surathkal, India</w:t>
      </w:r>
    </w:p>
    <w:p w14:paraId="0729FE10" w14:textId="77777777" w:rsidR="003E193D" w:rsidRPr="003C723C" w:rsidRDefault="008B1BF0" w:rsidP="00413A4B">
      <w:pPr>
        <w:pStyle w:val="Affiliation"/>
      </w:pPr>
      <w:r>
        <w:t>vishwa</w:t>
      </w:r>
      <w:r w:rsidR="003E193D">
        <w:t>.211it0</w:t>
      </w:r>
      <w:r>
        <w:t>82</w:t>
      </w:r>
      <w:r w:rsidR="003E193D">
        <w:t>@nitk.edu.in</w:t>
      </w:r>
    </w:p>
    <w:p w14:paraId="71045206" w14:textId="77777777" w:rsidR="003E193D" w:rsidRDefault="003E193D" w:rsidP="008B1BF0">
      <w:pPr>
        <w:pStyle w:val="Affiliation"/>
        <w:jc w:val="both"/>
        <w:sectPr w:rsidR="003E193D" w:rsidSect="00355B72">
          <w:type w:val="continuous"/>
          <w:pgSz w:w="12240" w:h="15840" w:code="1"/>
          <w:pgMar w:top="1080" w:right="893" w:bottom="1440" w:left="893" w:header="720" w:footer="720" w:gutter="0"/>
          <w:cols w:num="2" w:space="720"/>
          <w:docGrid w:linePitch="360"/>
        </w:sectPr>
      </w:pPr>
    </w:p>
    <w:p w14:paraId="4DCBA272" w14:textId="77777777" w:rsidR="009303D9" w:rsidRPr="005B520E" w:rsidRDefault="009303D9">
      <w:pPr>
        <w:pStyle w:val="Affiliation"/>
      </w:pPr>
    </w:p>
    <w:p w14:paraId="1823C968" w14:textId="77777777" w:rsidR="009303D9" w:rsidRPr="005B520E" w:rsidRDefault="009303D9"/>
    <w:p w14:paraId="2FF25407"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7E8E61B0" w14:textId="77777777" w:rsidR="0015426B" w:rsidRDefault="009303D9" w:rsidP="004B7A4E">
      <w:pPr>
        <w:pStyle w:val="Abstract"/>
        <w:rPr>
          <w:rFonts w:eastAsia="Times New Roman"/>
          <w:lang w:bidi="kn-IN"/>
        </w:rPr>
      </w:pPr>
      <w:r>
        <w:rPr>
          <w:i/>
          <w:iCs/>
        </w:rPr>
        <w:t>Abstract</w:t>
      </w:r>
      <w:r>
        <w:t>—</w:t>
      </w:r>
      <w:r w:rsidR="0015426B" w:rsidRPr="0015426B">
        <w:rPr>
          <w:rFonts w:eastAsia="Times New Roman"/>
          <w:lang w:bidi="kn-IN"/>
        </w:rPr>
        <w:t xml:space="preserve"> </w:t>
      </w:r>
      <w:r w:rsidR="004B7A4E" w:rsidRPr="004B7A4E">
        <w:rPr>
          <w:rFonts w:eastAsia="Times New Roman"/>
          <w:lang w:bidi="kn-IN"/>
        </w:rPr>
        <w:t xml:space="preserve">The "Online Marriage Registration System" is a comprehensive web-based project that focuses on the efficient management of marriage records and the generation of marriage certificates. With a strong emphasis on database management, the system offers a streamlined and user-friendly interface for couples to register their marriages online. By leveraging robust database technologies, such as MySQL, the system ensures secure storage, quick data retrieval, and accurate processing of marriage-related information. The project's successful implementation significantly simplifies the registration process, eliminates manual paperwork, and saves valuable time for both couples and </w:t>
      </w:r>
      <w:proofErr w:type="gramStart"/>
      <w:r w:rsidR="004B7A4E" w:rsidRPr="004B7A4E">
        <w:rPr>
          <w:rFonts w:eastAsia="Times New Roman"/>
          <w:lang w:bidi="kn-IN"/>
        </w:rPr>
        <w:t>administrators.</w:t>
      </w:r>
      <w:r w:rsidR="0015426B" w:rsidRPr="0015426B">
        <w:rPr>
          <w:rFonts w:eastAsia="Times New Roman"/>
          <w:lang w:bidi="kn-IN"/>
        </w:rPr>
        <w:t>.</w:t>
      </w:r>
      <w:proofErr w:type="gramEnd"/>
    </w:p>
    <w:p w14:paraId="37469247" w14:textId="77777777" w:rsidR="00BA4829" w:rsidRDefault="00BA4829" w:rsidP="0015426B">
      <w:pPr>
        <w:pStyle w:val="Abstract"/>
        <w:rPr>
          <w:rFonts w:eastAsia="Times New Roman"/>
          <w:lang w:bidi="kn-IN"/>
        </w:rPr>
      </w:pPr>
    </w:p>
    <w:p w14:paraId="296672A7" w14:textId="77777777" w:rsidR="009303D9" w:rsidRPr="004D72B5" w:rsidRDefault="004D72B5" w:rsidP="008C5083">
      <w:pPr>
        <w:pStyle w:val="Abstract"/>
      </w:pPr>
      <w:r w:rsidRPr="004D72B5">
        <w:t>Keywords—</w:t>
      </w:r>
      <w:r w:rsidR="008C5083" w:rsidRPr="008C5083">
        <w:t xml:space="preserve"> </w:t>
      </w:r>
      <w:r w:rsidR="008C5083">
        <w:t>Online Marriage Registration System, marriage registration, marriage certificate, digital technology, online platform, user-friendly interface, administrative efficiency.</w:t>
      </w:r>
    </w:p>
    <w:p w14:paraId="5A4947BC" w14:textId="77777777" w:rsidR="00696F0D" w:rsidRDefault="009303D9" w:rsidP="00801B71">
      <w:pPr>
        <w:pStyle w:val="Heading1"/>
      </w:pPr>
      <w:r w:rsidRPr="00D632BE">
        <w:t xml:space="preserve">Introduction </w:t>
      </w:r>
    </w:p>
    <w:p w14:paraId="4851D3AF" w14:textId="77777777" w:rsidR="00037C25" w:rsidRDefault="00037C25" w:rsidP="005A4B7B">
      <w:pPr>
        <w:pStyle w:val="BodyText"/>
      </w:pPr>
      <w:r>
        <w:t>In today's digital age, the management of marriage records demands an efficient and reliable approach. The "Online Marriage Registration System" is a database management project designed to address the challenges associated with traditional methods of marriage registration. This introduction provides an overview of the project, with a specific focus on the database aspect.</w:t>
      </w:r>
    </w:p>
    <w:p w14:paraId="0632B8FE" w14:textId="77777777" w:rsidR="00037C25" w:rsidRDefault="00037C25" w:rsidP="005A4B7B">
      <w:pPr>
        <w:pStyle w:val="BodyText"/>
      </w:pPr>
      <w:r>
        <w:t>The primary objective of the "Online Marriage Registration System" is to streamline the registration process by leveraging robust database technologies. By employing a web-based interface and integrating a powerful database management system, such as MySQL, the system ensures secure storage, efficient retrieval, and seamless processing of marriage-related data.</w:t>
      </w:r>
    </w:p>
    <w:p w14:paraId="62EFA8A3" w14:textId="77777777" w:rsidR="00037C25" w:rsidRDefault="00037C25" w:rsidP="005A4B7B">
      <w:pPr>
        <w:pStyle w:val="BodyText"/>
      </w:pPr>
      <w:r>
        <w:t>Through the system's user-friendly interface, couples can easily register their marriages by providing relevant information, such as personal details, wedding date, and witnesses. This information is securely stored in the database, which enables administrators to access and manage marriage records effortlessly.</w:t>
      </w:r>
    </w:p>
    <w:p w14:paraId="1F25502E" w14:textId="77777777" w:rsidR="00037C25" w:rsidRDefault="00037C25" w:rsidP="001807C0">
      <w:pPr>
        <w:pStyle w:val="BodyText"/>
      </w:pPr>
      <w:r>
        <w:t>The database aspect of the project plays a critical role in ensuring data accuracy, integrity, and reliability. By implementing robust validation mechanisms, the system minimizes the possibility of erroneous or inconsistent data. It also facilitates quick retrieval and search functionalities, allowing administrators to efficiently locate specific marriage records based on various criteria.</w:t>
      </w:r>
    </w:p>
    <w:p w14:paraId="7581BBD1" w14:textId="77777777" w:rsidR="00037C25" w:rsidRDefault="00037C25" w:rsidP="001807C0">
      <w:pPr>
        <w:pStyle w:val="BodyText"/>
      </w:pPr>
      <w:r>
        <w:t>The "Online Marriage Registration System" significantly simplifies the registration process and eliminates the need for manual paperwork. By automating data entry and storage, the system saves time for both couples and administrators. Additionally, the use of a centralized database enhances data security and minimizes the risk of data loss or unauthorized access.</w:t>
      </w:r>
    </w:p>
    <w:p w14:paraId="0D0F293B" w14:textId="77777777" w:rsidR="00C65499" w:rsidRDefault="00037C25" w:rsidP="002519E8">
      <w:r>
        <w:t>In conclusion, the "Online Marriage Registration System" is a database management project that aims to streamline the registration process and enhance the efficiency of managing marriage records. By leveraging robust database technologies, the system ensures secure storage, accurate processing, and efficient retrieval of marriage-related information. The database aspect of the project plays a crucial role in providing a reliable and user-friendly platform for couples to register their marriages and for administrators to manage the records effectively.</w:t>
      </w:r>
    </w:p>
    <w:p w14:paraId="19AD69EB" w14:textId="77777777" w:rsidR="009303D9" w:rsidRPr="006B6B66" w:rsidRDefault="00995C6B" w:rsidP="006B6B66">
      <w:pPr>
        <w:pStyle w:val="Heading1"/>
      </w:pPr>
      <w:r w:rsidRPr="00995C6B">
        <w:lastRenderedPageBreak/>
        <w:t>System Modules and Functionality</w:t>
      </w:r>
    </w:p>
    <w:p w14:paraId="2CC519AA" w14:textId="77777777" w:rsidR="009303D9" w:rsidRDefault="00995C6B" w:rsidP="00ED0149">
      <w:pPr>
        <w:pStyle w:val="Heading2"/>
      </w:pPr>
      <w:r>
        <w:t>Admin Module</w:t>
      </w:r>
    </w:p>
    <w:p w14:paraId="20765890" w14:textId="77777777" w:rsidR="001B1306" w:rsidRDefault="001B1306" w:rsidP="00B03965">
      <w:pPr>
        <w:pStyle w:val="BodyText"/>
      </w:pPr>
      <w:r>
        <w:t>Dashboard:</w:t>
      </w:r>
      <w:r w:rsidR="00B03965">
        <w:rPr>
          <w:lang w:val="en-US"/>
        </w:rPr>
        <w:t xml:space="preserve"> </w:t>
      </w:r>
      <w:r>
        <w:t>The dashboard provides a summary view of the total number of new applications, total verified applications, and total rejected applications. It offers a quick overview of the current status of the registration process.</w:t>
      </w:r>
    </w:p>
    <w:p w14:paraId="773062ED" w14:textId="77777777" w:rsidR="001B1306" w:rsidRDefault="001B1306" w:rsidP="00B03965">
      <w:pPr>
        <w:pStyle w:val="BodyText"/>
      </w:pPr>
      <w:r>
        <w:t>Application Management:</w:t>
      </w:r>
      <w:r w:rsidR="00B03965">
        <w:rPr>
          <w:lang w:val="en-US"/>
        </w:rPr>
        <w:t xml:space="preserve"> </w:t>
      </w:r>
      <w:r>
        <w:t>This section allows the admin to view detailed application information, including the personal details of the couples. The admin also has the authority to change the application status based on the current evaluation and verification process.</w:t>
      </w:r>
    </w:p>
    <w:p w14:paraId="16501D67" w14:textId="77777777" w:rsidR="001B1306" w:rsidRDefault="001B1306" w:rsidP="00B03965">
      <w:pPr>
        <w:pStyle w:val="BodyText"/>
      </w:pPr>
      <w:r>
        <w:t>Reports:</w:t>
      </w:r>
      <w:r w:rsidR="00B03965">
        <w:rPr>
          <w:lang w:val="en-US"/>
        </w:rPr>
        <w:t xml:space="preserve"> </w:t>
      </w:r>
      <w:r>
        <w:t>The reports section enables the admin to generate and view application details within a specific period. This functionality facilitates data analysis and helps in tracking the progress of the registration process over time.</w:t>
      </w:r>
    </w:p>
    <w:p w14:paraId="1A84C346" w14:textId="77777777" w:rsidR="009303D9" w:rsidRPr="005B520E" w:rsidRDefault="001B1306" w:rsidP="00B03965">
      <w:pPr>
        <w:pStyle w:val="BodyText"/>
      </w:pPr>
      <w:r>
        <w:t>Search:</w:t>
      </w:r>
      <w:r w:rsidR="00B03965">
        <w:rPr>
          <w:lang w:val="en-US"/>
        </w:rPr>
        <w:t xml:space="preserve"> </w:t>
      </w:r>
      <w:r>
        <w:t>The search feature allows the admin to search for specific applications using the user registration number. This helps in quickly retrieving and accessing relevant application records when needed.</w:t>
      </w:r>
    </w:p>
    <w:p w14:paraId="72441983" w14:textId="77777777" w:rsidR="009303D9" w:rsidRPr="005B520E" w:rsidRDefault="00BB4E43" w:rsidP="00ED0149">
      <w:pPr>
        <w:pStyle w:val="Heading2"/>
      </w:pPr>
      <w:r>
        <w:t>User Module</w:t>
      </w:r>
    </w:p>
    <w:p w14:paraId="3993A290" w14:textId="77777777" w:rsidR="006B1A95" w:rsidRDefault="006B1A95" w:rsidP="006B1A95">
      <w:pPr>
        <w:pStyle w:val="BodyText"/>
      </w:pPr>
      <w:r>
        <w:t>Dashboard: The user dashboard serves as the welcome page of the web application. It provides a friendly interface and displays relevant information and instructions to guide users through the registration process.</w:t>
      </w:r>
    </w:p>
    <w:p w14:paraId="6FD03E69" w14:textId="77777777" w:rsidR="006B1A95" w:rsidRDefault="006B1A95" w:rsidP="006B1A95">
      <w:pPr>
        <w:pStyle w:val="BodyText"/>
      </w:pPr>
      <w:r>
        <w:t>Registration Form: In this section, users can access and fill out the marriage registration form. The form includes fields for providing necessary details, such as personal information, wedding date, and witnesses. Users can conveniently input the required information and submit the application.</w:t>
      </w:r>
    </w:p>
    <w:p w14:paraId="22F722A7" w14:textId="77777777" w:rsidR="009303D9" w:rsidRDefault="006B1A95" w:rsidP="00E7596C">
      <w:pPr>
        <w:pStyle w:val="BodyText"/>
      </w:pPr>
      <w:r>
        <w:t>View Marriage Application: After the application is successfully submitted and verified by the admin, users can access this section to view and print their verified marriage certificates. This functionality allows users to obtain a physical copy of the certificate for legal and personal purposes.</w:t>
      </w:r>
    </w:p>
    <w:p w14:paraId="7DF938B5" w14:textId="77777777" w:rsidR="00644BE4" w:rsidRPr="005B520E" w:rsidRDefault="00644BE4" w:rsidP="00E7596C">
      <w:pPr>
        <w:pStyle w:val="BodyText"/>
      </w:pPr>
    </w:p>
    <w:p w14:paraId="5D016200" w14:textId="77777777" w:rsidR="00DF2030" w:rsidRDefault="005C3AED" w:rsidP="00E4261C">
      <w:pPr>
        <w:pStyle w:val="Heading1"/>
      </w:pPr>
      <w:r>
        <w:t>Requirement Speci</w:t>
      </w:r>
      <w:r w:rsidR="000E5941">
        <w:t>fi</w:t>
      </w:r>
      <w:r>
        <w:t>cations</w:t>
      </w:r>
    </w:p>
    <w:p w14:paraId="191989B9" w14:textId="77777777" w:rsidR="008C6DE7" w:rsidRPr="008C6DE7" w:rsidRDefault="008C6DE7" w:rsidP="008C6DE7">
      <w:pPr>
        <w:jc w:val="both"/>
      </w:pPr>
      <w:r>
        <w:t>Hardware configuration:</w:t>
      </w:r>
    </w:p>
    <w:p w14:paraId="03C52B05" w14:textId="77777777" w:rsidR="008C6DE7" w:rsidRPr="008C6DE7" w:rsidRDefault="008C6DE7" w:rsidP="008C6DE7"/>
    <w:tbl>
      <w:tblPr>
        <w:tblpPr w:leftFromText="180" w:rightFromText="180" w:vertAnchor="text" w:horzAnchor="margin" w:tblpY="-59"/>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340"/>
        <w:gridCol w:w="900"/>
        <w:gridCol w:w="236"/>
      </w:tblGrid>
      <w:tr w:rsidR="002E4DAE" w14:paraId="076CF203" w14:textId="77777777" w:rsidTr="00A70180">
        <w:trPr>
          <w:cantSplit/>
          <w:trHeight w:val="240"/>
          <w:tblHeader/>
        </w:trPr>
        <w:tc>
          <w:tcPr>
            <w:tcW w:w="3472" w:type="dxa"/>
            <w:gridSpan w:val="3"/>
            <w:vAlign w:val="center"/>
          </w:tcPr>
          <w:p w14:paraId="3E1003C2" w14:textId="77777777" w:rsidR="002E4DAE" w:rsidRDefault="00A70180" w:rsidP="00E4261C">
            <w:pPr>
              <w:pStyle w:val="tablecolhead"/>
            </w:pPr>
            <w:r>
              <w:t>Client Side</w:t>
            </w:r>
          </w:p>
        </w:tc>
      </w:tr>
      <w:tr w:rsidR="002E4DAE" w14:paraId="3C2D0455" w14:textId="77777777" w:rsidTr="00A70180">
        <w:trPr>
          <w:trHeight w:val="320"/>
        </w:trPr>
        <w:tc>
          <w:tcPr>
            <w:tcW w:w="2340" w:type="dxa"/>
            <w:vAlign w:val="center"/>
          </w:tcPr>
          <w:p w14:paraId="798D09F8" w14:textId="77777777" w:rsidR="002E4DAE" w:rsidRDefault="00A70180" w:rsidP="00E4261C">
            <w:pPr>
              <w:pStyle w:val="tablecopy"/>
            </w:pPr>
            <w:r>
              <w:t>RAM</w:t>
            </w:r>
          </w:p>
        </w:tc>
        <w:tc>
          <w:tcPr>
            <w:tcW w:w="900" w:type="dxa"/>
            <w:vAlign w:val="center"/>
          </w:tcPr>
          <w:p w14:paraId="32C467BB" w14:textId="77777777" w:rsidR="002E4DAE" w:rsidRDefault="00F71D9A" w:rsidP="00E4261C">
            <w:pPr>
              <w:rPr>
                <w:sz w:val="16"/>
                <w:szCs w:val="16"/>
              </w:rPr>
            </w:pPr>
            <w:r>
              <w:rPr>
                <w:sz w:val="16"/>
                <w:szCs w:val="16"/>
              </w:rPr>
              <w:t>512 MB</w:t>
            </w:r>
          </w:p>
        </w:tc>
        <w:tc>
          <w:tcPr>
            <w:tcW w:w="236" w:type="dxa"/>
            <w:vAlign w:val="center"/>
          </w:tcPr>
          <w:p w14:paraId="33CC357E" w14:textId="77777777" w:rsidR="002E4DAE" w:rsidRDefault="002E4DAE" w:rsidP="00A70180">
            <w:pPr>
              <w:jc w:val="both"/>
              <w:rPr>
                <w:sz w:val="16"/>
                <w:szCs w:val="16"/>
              </w:rPr>
            </w:pPr>
          </w:p>
        </w:tc>
      </w:tr>
      <w:tr w:rsidR="00F71D9A" w14:paraId="1F885CE2" w14:textId="77777777" w:rsidTr="00A70180">
        <w:trPr>
          <w:trHeight w:val="320"/>
        </w:trPr>
        <w:tc>
          <w:tcPr>
            <w:tcW w:w="2340" w:type="dxa"/>
            <w:vAlign w:val="center"/>
          </w:tcPr>
          <w:p w14:paraId="260BF763" w14:textId="77777777" w:rsidR="00F71D9A" w:rsidRDefault="00F71D9A" w:rsidP="00E4261C">
            <w:pPr>
              <w:pStyle w:val="tablecopy"/>
            </w:pPr>
            <w:r>
              <w:t>Hard disk</w:t>
            </w:r>
          </w:p>
        </w:tc>
        <w:tc>
          <w:tcPr>
            <w:tcW w:w="900" w:type="dxa"/>
            <w:vAlign w:val="center"/>
          </w:tcPr>
          <w:p w14:paraId="341E67E2" w14:textId="77777777" w:rsidR="00F71D9A" w:rsidRDefault="00F71D9A" w:rsidP="00E4261C">
            <w:pPr>
              <w:rPr>
                <w:sz w:val="16"/>
                <w:szCs w:val="16"/>
              </w:rPr>
            </w:pPr>
            <w:r>
              <w:rPr>
                <w:sz w:val="16"/>
                <w:szCs w:val="16"/>
              </w:rPr>
              <w:t>10 GB</w:t>
            </w:r>
          </w:p>
        </w:tc>
        <w:tc>
          <w:tcPr>
            <w:tcW w:w="236" w:type="dxa"/>
            <w:vAlign w:val="center"/>
          </w:tcPr>
          <w:p w14:paraId="0D84178E" w14:textId="77777777" w:rsidR="00F71D9A" w:rsidRDefault="00F71D9A" w:rsidP="00A70180">
            <w:pPr>
              <w:jc w:val="both"/>
              <w:rPr>
                <w:sz w:val="16"/>
                <w:szCs w:val="16"/>
              </w:rPr>
            </w:pPr>
          </w:p>
        </w:tc>
      </w:tr>
      <w:tr w:rsidR="00F71D9A" w14:paraId="5E6F906A" w14:textId="77777777" w:rsidTr="00A70180">
        <w:trPr>
          <w:trHeight w:val="320"/>
        </w:trPr>
        <w:tc>
          <w:tcPr>
            <w:tcW w:w="2340" w:type="dxa"/>
            <w:vAlign w:val="center"/>
          </w:tcPr>
          <w:p w14:paraId="4D6009B7" w14:textId="77777777" w:rsidR="00F71D9A" w:rsidRDefault="00F71D9A" w:rsidP="00E4261C">
            <w:pPr>
              <w:pStyle w:val="tablecopy"/>
            </w:pPr>
            <w:r>
              <w:t>Processor</w:t>
            </w:r>
          </w:p>
        </w:tc>
        <w:tc>
          <w:tcPr>
            <w:tcW w:w="900" w:type="dxa"/>
            <w:vAlign w:val="center"/>
          </w:tcPr>
          <w:p w14:paraId="7861937C" w14:textId="77777777" w:rsidR="00F71D9A" w:rsidRDefault="00A90769" w:rsidP="00E4261C">
            <w:pPr>
              <w:rPr>
                <w:sz w:val="16"/>
                <w:szCs w:val="16"/>
              </w:rPr>
            </w:pPr>
            <w:r>
              <w:rPr>
                <w:sz w:val="16"/>
                <w:szCs w:val="16"/>
              </w:rPr>
              <w:t>1.0 GHz</w:t>
            </w:r>
          </w:p>
        </w:tc>
        <w:tc>
          <w:tcPr>
            <w:tcW w:w="236" w:type="dxa"/>
            <w:vAlign w:val="center"/>
          </w:tcPr>
          <w:p w14:paraId="5263EC5D" w14:textId="77777777" w:rsidR="00F71D9A" w:rsidRDefault="00F71D9A" w:rsidP="00A70180">
            <w:pPr>
              <w:jc w:val="both"/>
              <w:rPr>
                <w:sz w:val="16"/>
                <w:szCs w:val="16"/>
              </w:rPr>
            </w:pPr>
          </w:p>
        </w:tc>
      </w:tr>
    </w:tbl>
    <w:p w14:paraId="79040A2C" w14:textId="77777777" w:rsidR="007F033E" w:rsidRDefault="007F033E" w:rsidP="00E7596C">
      <w:pPr>
        <w:pStyle w:val="BodyText"/>
      </w:pPr>
    </w:p>
    <w:p w14:paraId="2B0727C2" w14:textId="77777777" w:rsidR="007F033E" w:rsidRDefault="007F033E" w:rsidP="00E7596C">
      <w:pPr>
        <w:pStyle w:val="BodyText"/>
      </w:pPr>
    </w:p>
    <w:p w14:paraId="4C8CF4FF" w14:textId="77777777" w:rsidR="007F033E" w:rsidRDefault="007F033E" w:rsidP="00E7596C">
      <w:pPr>
        <w:pStyle w:val="BodyText"/>
      </w:pPr>
    </w:p>
    <w:p w14:paraId="569FCB54" w14:textId="77777777" w:rsidR="007F033E" w:rsidRDefault="007F033E" w:rsidP="00E7596C">
      <w:pPr>
        <w:pStyle w:val="BodyText"/>
      </w:pPr>
    </w:p>
    <w:tbl>
      <w:tblPr>
        <w:tblpPr w:leftFromText="180" w:rightFromText="180" w:vertAnchor="text" w:horzAnchor="margin" w:tblpY="196"/>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340"/>
        <w:gridCol w:w="900"/>
        <w:gridCol w:w="236"/>
      </w:tblGrid>
      <w:tr w:rsidR="00F8056A" w14:paraId="2C617B51" w14:textId="77777777" w:rsidTr="00F8056A">
        <w:trPr>
          <w:cantSplit/>
          <w:trHeight w:val="240"/>
          <w:tblHeader/>
        </w:trPr>
        <w:tc>
          <w:tcPr>
            <w:tcW w:w="3476" w:type="dxa"/>
            <w:gridSpan w:val="3"/>
            <w:vAlign w:val="center"/>
          </w:tcPr>
          <w:p w14:paraId="4B48368C" w14:textId="77777777" w:rsidR="00F8056A" w:rsidRDefault="00F8056A" w:rsidP="00F8056A">
            <w:pPr>
              <w:pStyle w:val="tablecolhead"/>
            </w:pPr>
            <w:r>
              <w:t>Server Side</w:t>
            </w:r>
          </w:p>
        </w:tc>
      </w:tr>
      <w:tr w:rsidR="00F8056A" w14:paraId="0329B746" w14:textId="77777777" w:rsidTr="00F8056A">
        <w:trPr>
          <w:trHeight w:val="320"/>
        </w:trPr>
        <w:tc>
          <w:tcPr>
            <w:tcW w:w="2340" w:type="dxa"/>
            <w:vAlign w:val="center"/>
          </w:tcPr>
          <w:p w14:paraId="32C49FD4" w14:textId="77777777" w:rsidR="00F8056A" w:rsidRDefault="00F8056A" w:rsidP="00F8056A">
            <w:pPr>
              <w:pStyle w:val="tablecopy"/>
            </w:pPr>
            <w:r>
              <w:t>RAM</w:t>
            </w:r>
          </w:p>
        </w:tc>
        <w:tc>
          <w:tcPr>
            <w:tcW w:w="900" w:type="dxa"/>
            <w:vAlign w:val="center"/>
          </w:tcPr>
          <w:p w14:paraId="3C3453D8" w14:textId="77777777" w:rsidR="00F8056A" w:rsidRDefault="00BD663B" w:rsidP="00F8056A">
            <w:pPr>
              <w:rPr>
                <w:sz w:val="16"/>
                <w:szCs w:val="16"/>
              </w:rPr>
            </w:pPr>
            <w:r>
              <w:rPr>
                <w:sz w:val="16"/>
                <w:szCs w:val="16"/>
              </w:rPr>
              <w:t>1 GB</w:t>
            </w:r>
          </w:p>
        </w:tc>
        <w:tc>
          <w:tcPr>
            <w:tcW w:w="236" w:type="dxa"/>
            <w:vAlign w:val="center"/>
          </w:tcPr>
          <w:p w14:paraId="3E81586A" w14:textId="77777777" w:rsidR="00F8056A" w:rsidRDefault="00F8056A" w:rsidP="00F8056A">
            <w:pPr>
              <w:jc w:val="both"/>
              <w:rPr>
                <w:sz w:val="16"/>
                <w:szCs w:val="16"/>
              </w:rPr>
            </w:pPr>
          </w:p>
        </w:tc>
      </w:tr>
      <w:tr w:rsidR="00F8056A" w14:paraId="128681EB" w14:textId="77777777" w:rsidTr="00F8056A">
        <w:trPr>
          <w:trHeight w:val="320"/>
        </w:trPr>
        <w:tc>
          <w:tcPr>
            <w:tcW w:w="2340" w:type="dxa"/>
            <w:vAlign w:val="center"/>
          </w:tcPr>
          <w:p w14:paraId="7268A6F5" w14:textId="77777777" w:rsidR="00F8056A" w:rsidRDefault="00F8056A" w:rsidP="00F8056A">
            <w:pPr>
              <w:pStyle w:val="tablecopy"/>
            </w:pPr>
            <w:r>
              <w:t>Hard disk</w:t>
            </w:r>
          </w:p>
        </w:tc>
        <w:tc>
          <w:tcPr>
            <w:tcW w:w="900" w:type="dxa"/>
            <w:vAlign w:val="center"/>
          </w:tcPr>
          <w:p w14:paraId="33D9FD7E" w14:textId="77777777" w:rsidR="00F8056A" w:rsidRDefault="00BD663B" w:rsidP="00F8056A">
            <w:pPr>
              <w:rPr>
                <w:sz w:val="16"/>
                <w:szCs w:val="16"/>
              </w:rPr>
            </w:pPr>
            <w:r>
              <w:rPr>
                <w:sz w:val="16"/>
                <w:szCs w:val="16"/>
              </w:rPr>
              <w:t>2</w:t>
            </w:r>
            <w:r w:rsidR="00F8056A">
              <w:rPr>
                <w:sz w:val="16"/>
                <w:szCs w:val="16"/>
              </w:rPr>
              <w:t>0 GB</w:t>
            </w:r>
          </w:p>
        </w:tc>
        <w:tc>
          <w:tcPr>
            <w:tcW w:w="236" w:type="dxa"/>
            <w:vAlign w:val="center"/>
          </w:tcPr>
          <w:p w14:paraId="4CDE9853" w14:textId="77777777" w:rsidR="00F8056A" w:rsidRDefault="00F8056A" w:rsidP="00F8056A">
            <w:pPr>
              <w:jc w:val="both"/>
              <w:rPr>
                <w:sz w:val="16"/>
                <w:szCs w:val="16"/>
              </w:rPr>
            </w:pPr>
          </w:p>
        </w:tc>
      </w:tr>
      <w:tr w:rsidR="00F8056A" w14:paraId="6690C9B2" w14:textId="77777777" w:rsidTr="00F8056A">
        <w:trPr>
          <w:trHeight w:val="320"/>
        </w:trPr>
        <w:tc>
          <w:tcPr>
            <w:tcW w:w="2340" w:type="dxa"/>
            <w:vAlign w:val="center"/>
          </w:tcPr>
          <w:p w14:paraId="4D32DF13" w14:textId="77777777" w:rsidR="00F8056A" w:rsidRDefault="00F8056A" w:rsidP="00F8056A">
            <w:pPr>
              <w:pStyle w:val="tablecopy"/>
            </w:pPr>
            <w:r>
              <w:t>Processor</w:t>
            </w:r>
          </w:p>
        </w:tc>
        <w:tc>
          <w:tcPr>
            <w:tcW w:w="900" w:type="dxa"/>
            <w:vAlign w:val="center"/>
          </w:tcPr>
          <w:p w14:paraId="33A4B96A" w14:textId="77777777" w:rsidR="00F8056A" w:rsidRDefault="00BD663B" w:rsidP="00F8056A">
            <w:pPr>
              <w:rPr>
                <w:sz w:val="16"/>
                <w:szCs w:val="16"/>
              </w:rPr>
            </w:pPr>
            <w:r>
              <w:rPr>
                <w:sz w:val="16"/>
                <w:szCs w:val="16"/>
              </w:rPr>
              <w:t>2</w:t>
            </w:r>
            <w:r w:rsidR="00F8056A">
              <w:rPr>
                <w:sz w:val="16"/>
                <w:szCs w:val="16"/>
              </w:rPr>
              <w:t>.0 GHz</w:t>
            </w:r>
          </w:p>
        </w:tc>
        <w:tc>
          <w:tcPr>
            <w:tcW w:w="236" w:type="dxa"/>
            <w:vAlign w:val="center"/>
          </w:tcPr>
          <w:p w14:paraId="5169E55C" w14:textId="77777777" w:rsidR="00F8056A" w:rsidRDefault="00F8056A" w:rsidP="00F8056A">
            <w:pPr>
              <w:jc w:val="both"/>
              <w:rPr>
                <w:sz w:val="16"/>
                <w:szCs w:val="16"/>
              </w:rPr>
            </w:pPr>
          </w:p>
        </w:tc>
      </w:tr>
    </w:tbl>
    <w:p w14:paraId="5B96923F" w14:textId="77777777" w:rsidR="000E5941" w:rsidRDefault="000E5941" w:rsidP="00E7596C">
      <w:pPr>
        <w:pStyle w:val="BodyText"/>
      </w:pPr>
    </w:p>
    <w:p w14:paraId="3A7559E5" w14:textId="77777777" w:rsidR="000E5941" w:rsidRDefault="000E5941" w:rsidP="00E7596C">
      <w:pPr>
        <w:pStyle w:val="BodyText"/>
      </w:pPr>
    </w:p>
    <w:p w14:paraId="43068C52" w14:textId="77777777" w:rsidR="000E5941" w:rsidRDefault="000E5941" w:rsidP="00E7596C">
      <w:pPr>
        <w:pStyle w:val="BodyText"/>
      </w:pPr>
    </w:p>
    <w:p w14:paraId="6D41EF5E" w14:textId="77777777" w:rsidR="000E5941" w:rsidRDefault="000E5941" w:rsidP="00E7596C">
      <w:pPr>
        <w:pStyle w:val="BodyText"/>
      </w:pPr>
    </w:p>
    <w:p w14:paraId="1588D13A" w14:textId="77777777" w:rsidR="00763357" w:rsidRDefault="00763357" w:rsidP="00E7596C">
      <w:pPr>
        <w:pStyle w:val="BodyText"/>
      </w:pPr>
    </w:p>
    <w:p w14:paraId="3CCF5D16" w14:textId="77777777" w:rsidR="00AC0030" w:rsidRDefault="00AC0030" w:rsidP="00763357">
      <w:pPr>
        <w:pStyle w:val="BodyText"/>
        <w:ind w:firstLine="0"/>
        <w:rPr>
          <w:lang w:val="en-US"/>
        </w:rPr>
      </w:pPr>
    </w:p>
    <w:p w14:paraId="7A32E59D" w14:textId="77777777" w:rsidR="00763357" w:rsidRDefault="00C65499" w:rsidP="00763357">
      <w:pPr>
        <w:pStyle w:val="BodyText"/>
        <w:ind w:firstLine="0"/>
        <w:rPr>
          <w:lang w:val="en-US"/>
        </w:rPr>
      </w:pPr>
      <w:r>
        <w:rPr>
          <w:lang w:val="en-US"/>
        </w:rPr>
        <w:tab/>
      </w:r>
      <w:r>
        <w:rPr>
          <w:lang w:val="en-US"/>
        </w:rPr>
        <w:tab/>
      </w:r>
      <w:r w:rsidR="00763357">
        <w:rPr>
          <w:lang w:val="en-US"/>
        </w:rPr>
        <w:t xml:space="preserve">Software </w:t>
      </w:r>
      <w:r w:rsidR="00AC0030">
        <w:rPr>
          <w:lang w:val="en-US"/>
        </w:rPr>
        <w:t>Requirement</w:t>
      </w:r>
      <w:r w:rsidR="00763357">
        <w:rPr>
          <w:lang w:val="en-US"/>
        </w:rPr>
        <w:t>:</w:t>
      </w:r>
    </w:p>
    <w:tbl>
      <w:tblPr>
        <w:tblpPr w:leftFromText="180" w:rightFromText="180" w:vertAnchor="text" w:horzAnchor="page" w:tblpX="7096" w:tblpY="259"/>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340"/>
        <w:gridCol w:w="1343"/>
        <w:gridCol w:w="283"/>
      </w:tblGrid>
      <w:tr w:rsidR="0088058B" w14:paraId="403B72A3" w14:textId="77777777" w:rsidTr="00E81DD5">
        <w:trPr>
          <w:cantSplit/>
          <w:trHeight w:val="240"/>
          <w:tblHeader/>
        </w:trPr>
        <w:tc>
          <w:tcPr>
            <w:tcW w:w="3966" w:type="dxa"/>
            <w:gridSpan w:val="3"/>
            <w:vAlign w:val="center"/>
          </w:tcPr>
          <w:p w14:paraId="0D9FA2F6" w14:textId="77777777" w:rsidR="0088058B" w:rsidRDefault="0088058B" w:rsidP="0088058B">
            <w:pPr>
              <w:pStyle w:val="tablecolhead"/>
            </w:pPr>
            <w:r>
              <w:t>Client Side</w:t>
            </w:r>
          </w:p>
        </w:tc>
      </w:tr>
      <w:tr w:rsidR="0088058B" w14:paraId="312AEF6B" w14:textId="77777777" w:rsidTr="005A659D">
        <w:trPr>
          <w:trHeight w:val="454"/>
        </w:trPr>
        <w:tc>
          <w:tcPr>
            <w:tcW w:w="2340" w:type="dxa"/>
            <w:vAlign w:val="center"/>
          </w:tcPr>
          <w:p w14:paraId="43A9A4B1" w14:textId="77777777" w:rsidR="0088058B" w:rsidRDefault="00BD663B" w:rsidP="0088058B">
            <w:pPr>
              <w:pStyle w:val="tablecopy"/>
            </w:pPr>
            <w:r>
              <w:t>Web Browser</w:t>
            </w:r>
          </w:p>
        </w:tc>
        <w:tc>
          <w:tcPr>
            <w:tcW w:w="1343" w:type="dxa"/>
            <w:vAlign w:val="center"/>
          </w:tcPr>
          <w:p w14:paraId="5E1FED18" w14:textId="77777777" w:rsidR="0088058B" w:rsidRDefault="00E81DD5" w:rsidP="0088058B">
            <w:pPr>
              <w:rPr>
                <w:sz w:val="16"/>
                <w:szCs w:val="16"/>
              </w:rPr>
            </w:pPr>
            <w:r>
              <w:rPr>
                <w:sz w:val="16"/>
                <w:szCs w:val="16"/>
              </w:rPr>
              <w:t>Any compatible browser</w:t>
            </w:r>
          </w:p>
        </w:tc>
        <w:tc>
          <w:tcPr>
            <w:tcW w:w="283" w:type="dxa"/>
            <w:vAlign w:val="center"/>
          </w:tcPr>
          <w:p w14:paraId="09D7A6E9" w14:textId="77777777" w:rsidR="0088058B" w:rsidRDefault="0088058B" w:rsidP="0088058B">
            <w:pPr>
              <w:jc w:val="both"/>
              <w:rPr>
                <w:sz w:val="16"/>
                <w:szCs w:val="16"/>
              </w:rPr>
            </w:pPr>
          </w:p>
        </w:tc>
      </w:tr>
      <w:tr w:rsidR="0088058B" w14:paraId="2864913E" w14:textId="77777777" w:rsidTr="005A659D">
        <w:trPr>
          <w:trHeight w:val="419"/>
        </w:trPr>
        <w:tc>
          <w:tcPr>
            <w:tcW w:w="2340" w:type="dxa"/>
            <w:vAlign w:val="center"/>
          </w:tcPr>
          <w:p w14:paraId="572FAD3E" w14:textId="77777777" w:rsidR="0088058B" w:rsidRDefault="00D34F1C" w:rsidP="0088058B">
            <w:pPr>
              <w:pStyle w:val="tablecopy"/>
            </w:pPr>
            <w:r>
              <w:t>O</w:t>
            </w:r>
            <w:r w:rsidR="007127CB">
              <w:t>perating System</w:t>
            </w:r>
          </w:p>
        </w:tc>
        <w:tc>
          <w:tcPr>
            <w:tcW w:w="1343" w:type="dxa"/>
            <w:vAlign w:val="center"/>
          </w:tcPr>
          <w:p w14:paraId="5B160767" w14:textId="77777777" w:rsidR="0088058B" w:rsidRDefault="00D34F1C" w:rsidP="0088058B">
            <w:pPr>
              <w:rPr>
                <w:sz w:val="16"/>
                <w:szCs w:val="16"/>
              </w:rPr>
            </w:pPr>
            <w:r>
              <w:rPr>
                <w:sz w:val="16"/>
                <w:szCs w:val="16"/>
              </w:rPr>
              <w:t>Windows or any equivalent OS</w:t>
            </w:r>
          </w:p>
        </w:tc>
        <w:tc>
          <w:tcPr>
            <w:tcW w:w="283" w:type="dxa"/>
            <w:vAlign w:val="center"/>
          </w:tcPr>
          <w:p w14:paraId="7726D920" w14:textId="77777777" w:rsidR="0088058B" w:rsidRDefault="0088058B" w:rsidP="0088058B">
            <w:pPr>
              <w:jc w:val="both"/>
              <w:rPr>
                <w:sz w:val="16"/>
                <w:szCs w:val="16"/>
              </w:rPr>
            </w:pPr>
          </w:p>
        </w:tc>
      </w:tr>
    </w:tbl>
    <w:p w14:paraId="3524D1AA" w14:textId="77777777" w:rsidR="00AC0030" w:rsidRDefault="00AC0030" w:rsidP="00763357">
      <w:pPr>
        <w:pStyle w:val="BodyText"/>
        <w:ind w:firstLine="0"/>
        <w:rPr>
          <w:lang w:val="en-US"/>
        </w:rPr>
      </w:pPr>
      <w:r>
        <w:rPr>
          <w:lang w:val="en-US"/>
        </w:rPr>
        <w:tab/>
      </w:r>
    </w:p>
    <w:p w14:paraId="608C2DF0" w14:textId="77777777" w:rsidR="00AC0030" w:rsidRDefault="00AC0030" w:rsidP="00763357">
      <w:pPr>
        <w:pStyle w:val="BodyText"/>
        <w:ind w:firstLine="0"/>
      </w:pPr>
    </w:p>
    <w:p w14:paraId="7CCB3F74" w14:textId="77777777" w:rsidR="0088058B" w:rsidRDefault="0088058B" w:rsidP="00E7596C">
      <w:pPr>
        <w:pStyle w:val="BodyText"/>
      </w:pPr>
    </w:p>
    <w:p w14:paraId="1C4E3B3B" w14:textId="77777777" w:rsidR="0088058B" w:rsidRDefault="0088058B" w:rsidP="00E7596C">
      <w:pPr>
        <w:pStyle w:val="BodyText"/>
      </w:pPr>
    </w:p>
    <w:p w14:paraId="0043041B" w14:textId="77777777" w:rsidR="0088058B" w:rsidRDefault="0088058B" w:rsidP="00E7596C">
      <w:pPr>
        <w:pStyle w:val="BodyText"/>
      </w:pPr>
    </w:p>
    <w:tbl>
      <w:tblPr>
        <w:tblpPr w:leftFromText="180" w:rightFromText="180" w:vertAnchor="text" w:horzAnchor="page" w:tblpX="7201" w:tblpY="218"/>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340"/>
        <w:gridCol w:w="1485"/>
        <w:gridCol w:w="283"/>
      </w:tblGrid>
      <w:tr w:rsidR="0088058B" w14:paraId="142B0AF3" w14:textId="77777777" w:rsidTr="00AF5F0D">
        <w:trPr>
          <w:cantSplit/>
          <w:trHeight w:val="240"/>
          <w:tblHeader/>
        </w:trPr>
        <w:tc>
          <w:tcPr>
            <w:tcW w:w="4108" w:type="dxa"/>
            <w:gridSpan w:val="3"/>
            <w:vAlign w:val="center"/>
          </w:tcPr>
          <w:p w14:paraId="26011FBB" w14:textId="77777777" w:rsidR="0088058B" w:rsidRDefault="0088058B" w:rsidP="0088058B">
            <w:pPr>
              <w:pStyle w:val="tablecolhead"/>
            </w:pPr>
            <w:r>
              <w:t>Server Side</w:t>
            </w:r>
          </w:p>
        </w:tc>
      </w:tr>
      <w:tr w:rsidR="0088058B" w14:paraId="7BB9FBEF" w14:textId="77777777" w:rsidTr="00AF5F0D">
        <w:trPr>
          <w:trHeight w:val="320"/>
        </w:trPr>
        <w:tc>
          <w:tcPr>
            <w:tcW w:w="2340" w:type="dxa"/>
            <w:vAlign w:val="center"/>
          </w:tcPr>
          <w:p w14:paraId="524FCF1D" w14:textId="77777777" w:rsidR="0088058B" w:rsidRDefault="005A659D" w:rsidP="0088058B">
            <w:pPr>
              <w:pStyle w:val="tablecopy"/>
            </w:pPr>
            <w:r>
              <w:t>Web Server</w:t>
            </w:r>
          </w:p>
        </w:tc>
        <w:tc>
          <w:tcPr>
            <w:tcW w:w="1485" w:type="dxa"/>
            <w:vAlign w:val="center"/>
          </w:tcPr>
          <w:p w14:paraId="5AC96646" w14:textId="77777777" w:rsidR="0088058B" w:rsidRDefault="005A659D" w:rsidP="0088058B">
            <w:pPr>
              <w:rPr>
                <w:sz w:val="16"/>
                <w:szCs w:val="16"/>
              </w:rPr>
            </w:pPr>
            <w:r>
              <w:rPr>
                <w:sz w:val="16"/>
                <w:szCs w:val="16"/>
              </w:rPr>
              <w:t>Apache</w:t>
            </w:r>
          </w:p>
        </w:tc>
        <w:tc>
          <w:tcPr>
            <w:tcW w:w="283" w:type="dxa"/>
            <w:vAlign w:val="center"/>
          </w:tcPr>
          <w:p w14:paraId="7B6563FE" w14:textId="77777777" w:rsidR="0088058B" w:rsidRDefault="0088058B" w:rsidP="0088058B">
            <w:pPr>
              <w:jc w:val="both"/>
              <w:rPr>
                <w:sz w:val="16"/>
                <w:szCs w:val="16"/>
              </w:rPr>
            </w:pPr>
          </w:p>
        </w:tc>
      </w:tr>
      <w:tr w:rsidR="0088058B" w14:paraId="0D47AA92" w14:textId="77777777" w:rsidTr="00AF5F0D">
        <w:trPr>
          <w:trHeight w:val="320"/>
        </w:trPr>
        <w:tc>
          <w:tcPr>
            <w:tcW w:w="2340" w:type="dxa"/>
            <w:vAlign w:val="center"/>
          </w:tcPr>
          <w:p w14:paraId="2902F8FC" w14:textId="77777777" w:rsidR="0088058B" w:rsidRDefault="000037A2" w:rsidP="0088058B">
            <w:pPr>
              <w:pStyle w:val="tablecopy"/>
            </w:pPr>
            <w:r>
              <w:t>Server side language</w:t>
            </w:r>
          </w:p>
        </w:tc>
        <w:tc>
          <w:tcPr>
            <w:tcW w:w="1485" w:type="dxa"/>
            <w:vAlign w:val="center"/>
          </w:tcPr>
          <w:p w14:paraId="7216AA72" w14:textId="77777777" w:rsidR="0088058B" w:rsidRDefault="000037A2" w:rsidP="0088058B">
            <w:pPr>
              <w:rPr>
                <w:sz w:val="16"/>
                <w:szCs w:val="16"/>
              </w:rPr>
            </w:pPr>
            <w:r>
              <w:rPr>
                <w:sz w:val="16"/>
                <w:szCs w:val="16"/>
              </w:rPr>
              <w:t>PHP5.6 or above</w:t>
            </w:r>
          </w:p>
        </w:tc>
        <w:tc>
          <w:tcPr>
            <w:tcW w:w="283" w:type="dxa"/>
            <w:vAlign w:val="center"/>
          </w:tcPr>
          <w:p w14:paraId="6A95BB84" w14:textId="77777777" w:rsidR="0088058B" w:rsidRDefault="0088058B" w:rsidP="0088058B">
            <w:pPr>
              <w:jc w:val="both"/>
              <w:rPr>
                <w:sz w:val="16"/>
                <w:szCs w:val="16"/>
              </w:rPr>
            </w:pPr>
          </w:p>
        </w:tc>
      </w:tr>
      <w:tr w:rsidR="0088058B" w14:paraId="3204985D" w14:textId="77777777" w:rsidTr="00AF5F0D">
        <w:trPr>
          <w:trHeight w:val="320"/>
        </w:trPr>
        <w:tc>
          <w:tcPr>
            <w:tcW w:w="2340" w:type="dxa"/>
            <w:vAlign w:val="center"/>
          </w:tcPr>
          <w:p w14:paraId="116760EF" w14:textId="77777777" w:rsidR="0088058B" w:rsidRDefault="00AF5F0D" w:rsidP="0088058B">
            <w:pPr>
              <w:pStyle w:val="tablecopy"/>
            </w:pPr>
            <w:r>
              <w:t>Database server</w:t>
            </w:r>
          </w:p>
        </w:tc>
        <w:tc>
          <w:tcPr>
            <w:tcW w:w="1485" w:type="dxa"/>
            <w:vAlign w:val="center"/>
          </w:tcPr>
          <w:p w14:paraId="45FE65A6" w14:textId="77777777" w:rsidR="0088058B" w:rsidRDefault="00AF5F0D" w:rsidP="0088058B">
            <w:pPr>
              <w:rPr>
                <w:sz w:val="16"/>
                <w:szCs w:val="16"/>
              </w:rPr>
            </w:pPr>
            <w:r>
              <w:rPr>
                <w:sz w:val="16"/>
                <w:szCs w:val="16"/>
              </w:rPr>
              <w:t>MySQL</w:t>
            </w:r>
          </w:p>
        </w:tc>
        <w:tc>
          <w:tcPr>
            <w:tcW w:w="283" w:type="dxa"/>
            <w:vAlign w:val="center"/>
          </w:tcPr>
          <w:p w14:paraId="4B8E6D51" w14:textId="77777777" w:rsidR="0088058B" w:rsidRDefault="0088058B" w:rsidP="0088058B">
            <w:pPr>
              <w:jc w:val="both"/>
              <w:rPr>
                <w:sz w:val="16"/>
                <w:szCs w:val="16"/>
              </w:rPr>
            </w:pPr>
          </w:p>
        </w:tc>
      </w:tr>
      <w:tr w:rsidR="00AF5F0D" w14:paraId="52A2C67D" w14:textId="77777777" w:rsidTr="00AF5F0D">
        <w:trPr>
          <w:trHeight w:val="320"/>
        </w:trPr>
        <w:tc>
          <w:tcPr>
            <w:tcW w:w="2340" w:type="dxa"/>
            <w:vAlign w:val="center"/>
          </w:tcPr>
          <w:p w14:paraId="7555FCC0" w14:textId="77777777" w:rsidR="00AF5F0D" w:rsidRDefault="00AF5F0D" w:rsidP="0088058B">
            <w:pPr>
              <w:pStyle w:val="tablecopy"/>
            </w:pPr>
            <w:r>
              <w:t>Web Browser</w:t>
            </w:r>
          </w:p>
        </w:tc>
        <w:tc>
          <w:tcPr>
            <w:tcW w:w="1485" w:type="dxa"/>
            <w:vAlign w:val="center"/>
          </w:tcPr>
          <w:p w14:paraId="7ECE5133" w14:textId="77777777" w:rsidR="00AF5F0D" w:rsidRDefault="00AF5F0D" w:rsidP="0088058B">
            <w:pPr>
              <w:rPr>
                <w:sz w:val="16"/>
                <w:szCs w:val="16"/>
              </w:rPr>
            </w:pPr>
            <w:r>
              <w:rPr>
                <w:sz w:val="16"/>
                <w:szCs w:val="16"/>
              </w:rPr>
              <w:t>Any compatible browser</w:t>
            </w:r>
          </w:p>
        </w:tc>
        <w:tc>
          <w:tcPr>
            <w:tcW w:w="283" w:type="dxa"/>
            <w:vAlign w:val="center"/>
          </w:tcPr>
          <w:p w14:paraId="4C0E10AE" w14:textId="77777777" w:rsidR="00AF5F0D" w:rsidRDefault="00AF5F0D" w:rsidP="0088058B">
            <w:pPr>
              <w:jc w:val="both"/>
              <w:rPr>
                <w:sz w:val="16"/>
                <w:szCs w:val="16"/>
              </w:rPr>
            </w:pPr>
          </w:p>
        </w:tc>
      </w:tr>
      <w:tr w:rsidR="00AF5F0D" w14:paraId="348AE1F5" w14:textId="77777777" w:rsidTr="00AF5F0D">
        <w:trPr>
          <w:trHeight w:val="320"/>
        </w:trPr>
        <w:tc>
          <w:tcPr>
            <w:tcW w:w="2340" w:type="dxa"/>
            <w:vAlign w:val="center"/>
          </w:tcPr>
          <w:p w14:paraId="49A59D19" w14:textId="77777777" w:rsidR="00AF5F0D" w:rsidRDefault="007127CB" w:rsidP="0088058B">
            <w:pPr>
              <w:pStyle w:val="tablecopy"/>
            </w:pPr>
            <w:r>
              <w:t>Operating system</w:t>
            </w:r>
          </w:p>
        </w:tc>
        <w:tc>
          <w:tcPr>
            <w:tcW w:w="1485" w:type="dxa"/>
            <w:vAlign w:val="center"/>
          </w:tcPr>
          <w:p w14:paraId="7188B34D" w14:textId="77777777" w:rsidR="00AF5F0D" w:rsidRDefault="007127CB" w:rsidP="0088058B">
            <w:pPr>
              <w:rPr>
                <w:sz w:val="16"/>
                <w:szCs w:val="16"/>
              </w:rPr>
            </w:pPr>
            <w:r>
              <w:rPr>
                <w:sz w:val="16"/>
                <w:szCs w:val="16"/>
              </w:rPr>
              <w:t>Windows or equivalent</w:t>
            </w:r>
          </w:p>
        </w:tc>
        <w:tc>
          <w:tcPr>
            <w:tcW w:w="283" w:type="dxa"/>
            <w:vAlign w:val="center"/>
          </w:tcPr>
          <w:p w14:paraId="24538E68" w14:textId="77777777" w:rsidR="00AF5F0D" w:rsidRDefault="00AF5F0D" w:rsidP="0088058B">
            <w:pPr>
              <w:jc w:val="both"/>
              <w:rPr>
                <w:sz w:val="16"/>
                <w:szCs w:val="16"/>
              </w:rPr>
            </w:pPr>
          </w:p>
        </w:tc>
      </w:tr>
    </w:tbl>
    <w:p w14:paraId="4F0B33FE" w14:textId="77777777" w:rsidR="0088058B" w:rsidRDefault="0088058B" w:rsidP="00E7596C">
      <w:pPr>
        <w:pStyle w:val="BodyText"/>
      </w:pPr>
    </w:p>
    <w:p w14:paraId="7BD675C1" w14:textId="77777777" w:rsidR="0088058B" w:rsidRDefault="0088058B" w:rsidP="00E7596C">
      <w:pPr>
        <w:pStyle w:val="BodyText"/>
      </w:pPr>
    </w:p>
    <w:p w14:paraId="6D706F30" w14:textId="77777777" w:rsidR="0088058B" w:rsidRDefault="0088058B" w:rsidP="00E7596C">
      <w:pPr>
        <w:pStyle w:val="BodyText"/>
      </w:pPr>
    </w:p>
    <w:p w14:paraId="0D666ADE" w14:textId="77777777" w:rsidR="007127CB" w:rsidRDefault="007127CB" w:rsidP="00E7596C">
      <w:pPr>
        <w:pStyle w:val="BodyText"/>
      </w:pPr>
    </w:p>
    <w:p w14:paraId="2D1E85D1" w14:textId="77777777" w:rsidR="007127CB" w:rsidRDefault="007127CB" w:rsidP="00E7596C">
      <w:pPr>
        <w:pStyle w:val="BodyText"/>
      </w:pPr>
    </w:p>
    <w:p w14:paraId="07005B20" w14:textId="77777777" w:rsidR="007127CB" w:rsidRDefault="007127CB" w:rsidP="00E7596C">
      <w:pPr>
        <w:pStyle w:val="BodyText"/>
      </w:pPr>
    </w:p>
    <w:p w14:paraId="33B496F1" w14:textId="77777777" w:rsidR="007127CB" w:rsidRDefault="007127CB" w:rsidP="00E7596C">
      <w:pPr>
        <w:pStyle w:val="BodyText"/>
      </w:pPr>
    </w:p>
    <w:p w14:paraId="320F7DDC" w14:textId="77777777" w:rsidR="007127CB" w:rsidRDefault="007127CB" w:rsidP="00E7596C">
      <w:pPr>
        <w:pStyle w:val="BodyText"/>
      </w:pPr>
    </w:p>
    <w:p w14:paraId="175C2064" w14:textId="525CE2BF" w:rsidR="00F32878" w:rsidRPr="00E3447E" w:rsidRDefault="00E3447E" w:rsidP="00852B8C">
      <w:pPr>
        <w:pStyle w:val="BodyText"/>
        <w:numPr>
          <w:ilvl w:val="0"/>
          <w:numId w:val="28"/>
        </w:numPr>
      </w:pPr>
      <w:r>
        <w:rPr>
          <w:lang w:val="en-US"/>
        </w:rPr>
        <w:t>XAMP</w:t>
      </w:r>
    </w:p>
    <w:p w14:paraId="6500D878" w14:textId="62D9CB1A" w:rsidR="00E3447E" w:rsidRPr="00852B8C" w:rsidRDefault="00E3447E" w:rsidP="00E3447E">
      <w:pPr>
        <w:pStyle w:val="BodyText"/>
        <w:ind w:left="1008" w:firstLine="0"/>
      </w:pPr>
      <w:r w:rsidRPr="00E3447E">
        <w:rPr>
          <w:lang w:val="en-US"/>
        </w:rPr>
        <w:t>XAMPP is one of the widely used cross-platform web servers, which helps developers to create and test their programs on a local webserver. It was developed by the </w:t>
      </w:r>
      <w:r w:rsidRPr="00E3447E">
        <w:rPr>
          <w:b/>
          <w:bCs/>
          <w:lang w:val="en-US"/>
        </w:rPr>
        <w:t>Apache Friends</w:t>
      </w:r>
      <w:r w:rsidRPr="00E3447E">
        <w:rPr>
          <w:lang w:val="en-US"/>
        </w:rPr>
        <w:t>, and its native source code can be revised or modified by the audience. It consists of </w:t>
      </w:r>
      <w:r w:rsidRPr="00E3447E">
        <w:rPr>
          <w:b/>
          <w:bCs/>
          <w:lang w:val="en-US"/>
        </w:rPr>
        <w:t>Apache HTTP Server, MariaDB, and interpreter</w:t>
      </w:r>
      <w:r w:rsidRPr="00E3447E">
        <w:rPr>
          <w:lang w:val="en-US"/>
        </w:rPr>
        <w:t> for the different programming languages like PHP</w:t>
      </w:r>
      <w:r>
        <w:rPr>
          <w:lang w:val="en-US"/>
        </w:rPr>
        <w:t xml:space="preserve"> AND MYSQL</w:t>
      </w:r>
    </w:p>
    <w:p w14:paraId="4A4C0D77" w14:textId="77777777" w:rsidR="00852B8C" w:rsidRDefault="00CB54A1" w:rsidP="00852B8C">
      <w:pPr>
        <w:pStyle w:val="BodyText"/>
        <w:numPr>
          <w:ilvl w:val="0"/>
          <w:numId w:val="28"/>
        </w:numPr>
        <w:rPr>
          <w:rFonts w:eastAsia="Times New Roman"/>
          <w:lang w:bidi="kn-IN"/>
        </w:rPr>
      </w:pPr>
      <w:r>
        <w:rPr>
          <w:rFonts w:eastAsia="Times New Roman"/>
          <w:lang w:val="en-US" w:bidi="kn-IN"/>
        </w:rPr>
        <w:t>PHP</w:t>
      </w:r>
    </w:p>
    <w:p w14:paraId="62AD7208" w14:textId="77777777" w:rsidR="00CB54A1" w:rsidRDefault="00CB54A1" w:rsidP="00CB54A1">
      <w:pPr>
        <w:pStyle w:val="BodyText"/>
        <w:numPr>
          <w:ilvl w:val="0"/>
          <w:numId w:val="29"/>
        </w:numPr>
        <w:rPr>
          <w:rFonts w:eastAsia="Times New Roman"/>
          <w:lang w:bidi="kn-IN"/>
        </w:rPr>
      </w:pPr>
      <w:r>
        <w:rPr>
          <w:rFonts w:eastAsia="Times New Roman"/>
          <w:lang w:bidi="kn-IN"/>
        </w:rPr>
        <w:t xml:space="preserve">PHP stands for PHP: Hypertext </w:t>
      </w:r>
      <w:proofErr w:type="spellStart"/>
      <w:r>
        <w:rPr>
          <w:rFonts w:eastAsia="Times New Roman"/>
          <w:lang w:bidi="kn-IN"/>
        </w:rPr>
        <w:t>Preprocessor</w:t>
      </w:r>
      <w:proofErr w:type="spellEnd"/>
      <w:r>
        <w:rPr>
          <w:rFonts w:eastAsia="Times New Roman"/>
          <w:lang w:bidi="kn-IN"/>
        </w:rPr>
        <w:t xml:space="preserve">. </w:t>
      </w:r>
    </w:p>
    <w:p w14:paraId="32FC9B03" w14:textId="77777777" w:rsidR="00CB54A1" w:rsidRDefault="00CB54A1" w:rsidP="00CB54A1">
      <w:pPr>
        <w:pStyle w:val="BodyText"/>
        <w:numPr>
          <w:ilvl w:val="0"/>
          <w:numId w:val="29"/>
        </w:numPr>
        <w:rPr>
          <w:rFonts w:eastAsia="Times New Roman"/>
          <w:lang w:bidi="kn-IN"/>
        </w:rPr>
      </w:pPr>
      <w:r w:rsidRPr="00CB54A1">
        <w:rPr>
          <w:rFonts w:eastAsia="Times New Roman"/>
          <w:lang w:bidi="kn-IN"/>
        </w:rPr>
        <w:t xml:space="preserve">PHP is a server-side scripting language, like ASP. </w:t>
      </w:r>
    </w:p>
    <w:p w14:paraId="1FD39078" w14:textId="77777777" w:rsidR="00CB54A1" w:rsidRDefault="00CB54A1" w:rsidP="00CB54A1">
      <w:pPr>
        <w:pStyle w:val="BodyText"/>
        <w:numPr>
          <w:ilvl w:val="0"/>
          <w:numId w:val="29"/>
        </w:numPr>
        <w:rPr>
          <w:rFonts w:eastAsia="Times New Roman"/>
          <w:lang w:bidi="kn-IN"/>
        </w:rPr>
      </w:pPr>
      <w:r w:rsidRPr="00CB54A1">
        <w:rPr>
          <w:rFonts w:eastAsia="Times New Roman"/>
          <w:lang w:bidi="kn-IN"/>
        </w:rPr>
        <w:t xml:space="preserve">PHP scripts are executed on the server. </w:t>
      </w:r>
    </w:p>
    <w:p w14:paraId="1259FEEC" w14:textId="77777777" w:rsidR="00CB54A1" w:rsidRDefault="00CB54A1" w:rsidP="00CB54A1">
      <w:pPr>
        <w:pStyle w:val="BodyText"/>
        <w:numPr>
          <w:ilvl w:val="0"/>
          <w:numId w:val="29"/>
        </w:numPr>
        <w:rPr>
          <w:rFonts w:eastAsia="Times New Roman"/>
          <w:lang w:bidi="kn-IN"/>
        </w:rPr>
      </w:pPr>
      <w:r w:rsidRPr="00CB54A1">
        <w:rPr>
          <w:rFonts w:eastAsia="Times New Roman"/>
          <w:lang w:bidi="kn-IN"/>
        </w:rPr>
        <w:t xml:space="preserve">PHP supports many databases (MYSQL, Informix, Oracle, Sybase, Solid, Generic ODBC, etc.). </w:t>
      </w:r>
    </w:p>
    <w:p w14:paraId="21956779" w14:textId="77777777" w:rsidR="00CB54A1" w:rsidRDefault="00CB54A1" w:rsidP="00CB54A1">
      <w:pPr>
        <w:pStyle w:val="BodyText"/>
        <w:numPr>
          <w:ilvl w:val="0"/>
          <w:numId w:val="29"/>
        </w:numPr>
        <w:rPr>
          <w:rFonts w:eastAsia="Times New Roman"/>
          <w:lang w:bidi="kn-IN"/>
        </w:rPr>
      </w:pPr>
      <w:r w:rsidRPr="00CB54A1">
        <w:rPr>
          <w:rFonts w:eastAsia="Times New Roman"/>
          <w:lang w:bidi="kn-IN"/>
        </w:rPr>
        <w:t xml:space="preserve">PHP is an open source software .  </w:t>
      </w:r>
    </w:p>
    <w:p w14:paraId="7BAF4839" w14:textId="77777777" w:rsidR="00CB54A1" w:rsidRDefault="00CB54A1" w:rsidP="00CB54A1">
      <w:pPr>
        <w:pStyle w:val="BodyText"/>
        <w:numPr>
          <w:ilvl w:val="0"/>
          <w:numId w:val="29"/>
        </w:numPr>
        <w:rPr>
          <w:rFonts w:eastAsia="Times New Roman"/>
          <w:lang w:bidi="kn-IN"/>
        </w:rPr>
      </w:pPr>
      <w:r w:rsidRPr="00CB54A1">
        <w:rPr>
          <w:rFonts w:eastAsia="Times New Roman"/>
          <w:lang w:bidi="kn-IN"/>
        </w:rPr>
        <w:t>PHP is free to download and use.</w:t>
      </w:r>
    </w:p>
    <w:p w14:paraId="0E72A68D" w14:textId="77777777" w:rsidR="00CB54A1" w:rsidRPr="009D744A" w:rsidRDefault="009D744A" w:rsidP="00CB54A1">
      <w:pPr>
        <w:pStyle w:val="BodyText"/>
        <w:numPr>
          <w:ilvl w:val="0"/>
          <w:numId w:val="28"/>
        </w:numPr>
        <w:rPr>
          <w:rFonts w:eastAsia="Times New Roman"/>
          <w:lang w:bidi="kn-IN"/>
        </w:rPr>
      </w:pPr>
      <w:r>
        <w:rPr>
          <w:rFonts w:eastAsia="Times New Roman"/>
          <w:lang w:val="en-US" w:bidi="kn-IN"/>
        </w:rPr>
        <w:t>MySQL</w:t>
      </w:r>
    </w:p>
    <w:p w14:paraId="5F6C1BCE" w14:textId="77777777" w:rsidR="009D744A" w:rsidRDefault="009D744A" w:rsidP="009D744A">
      <w:pPr>
        <w:pStyle w:val="BodyText"/>
        <w:numPr>
          <w:ilvl w:val="0"/>
          <w:numId w:val="30"/>
        </w:numPr>
        <w:rPr>
          <w:rFonts w:eastAsia="Times New Roman"/>
          <w:lang w:bidi="kn-IN"/>
        </w:rPr>
      </w:pPr>
      <w:r>
        <w:rPr>
          <w:rFonts w:eastAsia="Times New Roman"/>
          <w:lang w:bidi="kn-IN"/>
        </w:rPr>
        <w:t>M</w:t>
      </w:r>
      <w:r>
        <w:rPr>
          <w:rFonts w:eastAsia="Times New Roman"/>
          <w:lang w:val="en-US" w:bidi="kn-IN"/>
        </w:rPr>
        <w:t>y</w:t>
      </w:r>
      <w:r>
        <w:rPr>
          <w:rFonts w:eastAsia="Times New Roman"/>
          <w:lang w:bidi="kn-IN"/>
        </w:rPr>
        <w:t xml:space="preserve">SQL is a database server </w:t>
      </w:r>
    </w:p>
    <w:p w14:paraId="51738A99" w14:textId="77777777" w:rsidR="009D744A" w:rsidRDefault="009D744A" w:rsidP="009D744A">
      <w:pPr>
        <w:pStyle w:val="BodyText"/>
        <w:numPr>
          <w:ilvl w:val="0"/>
          <w:numId w:val="30"/>
        </w:numPr>
        <w:rPr>
          <w:rFonts w:eastAsia="Times New Roman"/>
          <w:lang w:bidi="kn-IN"/>
        </w:rPr>
      </w:pPr>
      <w:r>
        <w:rPr>
          <w:rFonts w:eastAsia="Times New Roman"/>
          <w:lang w:bidi="kn-IN"/>
        </w:rPr>
        <w:t>M</w:t>
      </w:r>
      <w:r>
        <w:rPr>
          <w:rFonts w:eastAsia="Times New Roman"/>
          <w:lang w:val="en-US" w:bidi="kn-IN"/>
        </w:rPr>
        <w:t>y</w:t>
      </w:r>
      <w:r>
        <w:rPr>
          <w:rFonts w:eastAsia="Times New Roman"/>
          <w:lang w:bidi="kn-IN"/>
        </w:rPr>
        <w:t xml:space="preserve">SQL is ideal for both small and large applications </w:t>
      </w:r>
    </w:p>
    <w:p w14:paraId="5898E47A" w14:textId="77777777" w:rsidR="009D744A" w:rsidRDefault="009D744A" w:rsidP="009D744A">
      <w:pPr>
        <w:pStyle w:val="BodyText"/>
        <w:numPr>
          <w:ilvl w:val="0"/>
          <w:numId w:val="30"/>
        </w:numPr>
        <w:rPr>
          <w:rFonts w:eastAsia="Times New Roman"/>
          <w:lang w:bidi="kn-IN"/>
        </w:rPr>
      </w:pPr>
      <w:r>
        <w:rPr>
          <w:rFonts w:eastAsia="Times New Roman"/>
          <w:lang w:bidi="kn-IN"/>
        </w:rPr>
        <w:t>M</w:t>
      </w:r>
      <w:r>
        <w:rPr>
          <w:rFonts w:eastAsia="Times New Roman"/>
          <w:lang w:val="en-US" w:bidi="kn-IN"/>
        </w:rPr>
        <w:t>y</w:t>
      </w:r>
      <w:r>
        <w:rPr>
          <w:rFonts w:eastAsia="Times New Roman"/>
          <w:lang w:bidi="kn-IN"/>
        </w:rPr>
        <w:t xml:space="preserve">SQL supports standard SQL </w:t>
      </w:r>
    </w:p>
    <w:p w14:paraId="7C81EE70" w14:textId="77777777" w:rsidR="009D744A" w:rsidRDefault="009D744A" w:rsidP="009D744A">
      <w:pPr>
        <w:pStyle w:val="BodyText"/>
        <w:numPr>
          <w:ilvl w:val="0"/>
          <w:numId w:val="30"/>
        </w:numPr>
        <w:rPr>
          <w:rFonts w:eastAsia="Times New Roman"/>
          <w:lang w:bidi="kn-IN"/>
        </w:rPr>
      </w:pPr>
      <w:r>
        <w:rPr>
          <w:rFonts w:eastAsia="Times New Roman"/>
          <w:lang w:bidi="kn-IN"/>
        </w:rPr>
        <w:t>M</w:t>
      </w:r>
      <w:r>
        <w:rPr>
          <w:rFonts w:eastAsia="Times New Roman"/>
          <w:lang w:val="en-US" w:bidi="kn-IN"/>
        </w:rPr>
        <w:t>y</w:t>
      </w:r>
      <w:r>
        <w:rPr>
          <w:rFonts w:eastAsia="Times New Roman"/>
          <w:lang w:bidi="kn-IN"/>
        </w:rPr>
        <w:t xml:space="preserve">SQL compiles on a number of platforms </w:t>
      </w:r>
    </w:p>
    <w:p w14:paraId="1FA541E4" w14:textId="77777777" w:rsidR="009D744A" w:rsidRDefault="009D744A" w:rsidP="009D744A">
      <w:pPr>
        <w:pStyle w:val="BodyText"/>
        <w:numPr>
          <w:ilvl w:val="0"/>
          <w:numId w:val="30"/>
        </w:numPr>
        <w:rPr>
          <w:rFonts w:eastAsia="Times New Roman"/>
          <w:lang w:bidi="kn-IN"/>
        </w:rPr>
      </w:pPr>
      <w:r>
        <w:rPr>
          <w:rFonts w:eastAsia="Times New Roman"/>
          <w:lang w:bidi="kn-IN"/>
        </w:rPr>
        <w:t>M</w:t>
      </w:r>
      <w:r>
        <w:rPr>
          <w:rFonts w:eastAsia="Times New Roman"/>
          <w:lang w:val="en-US" w:bidi="kn-IN"/>
        </w:rPr>
        <w:t>y</w:t>
      </w:r>
      <w:r>
        <w:rPr>
          <w:rFonts w:eastAsia="Times New Roman"/>
          <w:lang w:bidi="kn-IN"/>
        </w:rPr>
        <w:t xml:space="preserve">SQL is free to download and use </w:t>
      </w:r>
    </w:p>
    <w:p w14:paraId="21DD7D67" w14:textId="77777777" w:rsidR="009D744A" w:rsidRPr="00CB54A1" w:rsidRDefault="009D744A" w:rsidP="009D744A">
      <w:pPr>
        <w:pStyle w:val="BodyText"/>
        <w:numPr>
          <w:ilvl w:val="0"/>
          <w:numId w:val="30"/>
        </w:numPr>
        <w:rPr>
          <w:rFonts w:eastAsia="Times New Roman"/>
          <w:lang w:bidi="kn-IN"/>
        </w:rPr>
      </w:pPr>
      <w:r>
        <w:rPr>
          <w:rFonts w:eastAsia="Times New Roman"/>
          <w:lang w:val="en-US" w:bidi="kn-IN"/>
        </w:rPr>
        <w:t>t</w:t>
      </w:r>
      <w:r>
        <w:rPr>
          <w:rFonts w:eastAsia="Times New Roman"/>
          <w:lang w:bidi="kn-IN"/>
        </w:rPr>
        <w:t>o access MySQL:</w:t>
      </w:r>
      <w:r>
        <w:rPr>
          <w:rFonts w:eastAsia="Times New Roman"/>
          <w:lang w:val="en-US" w:bidi="kn-IN"/>
        </w:rPr>
        <w:t xml:space="preserve"> </w:t>
      </w:r>
      <w:r>
        <w:rPr>
          <w:rFonts w:eastAsia="Times New Roman"/>
          <w:lang w:bidi="kn-IN"/>
        </w:rPr>
        <w:t>http://localhost/phpmyadmin</w:t>
      </w:r>
    </w:p>
    <w:p w14:paraId="4920AD63" w14:textId="77777777" w:rsidR="00B64FC0" w:rsidRDefault="005E733D" w:rsidP="00B64FC0">
      <w:pPr>
        <w:pStyle w:val="Heading1"/>
      </w:pPr>
      <w:r>
        <w:lastRenderedPageBreak/>
        <w:t>MySQL Data Table</w:t>
      </w:r>
    </w:p>
    <w:p w14:paraId="05A8880F" w14:textId="77777777" w:rsidR="00F32878" w:rsidRDefault="00DE0694" w:rsidP="00E7596C">
      <w:pPr>
        <w:pStyle w:val="BodyText"/>
      </w:pPr>
      <w:r>
        <w:rPr>
          <w:lang w:val="en-US"/>
        </w:rPr>
        <w:t>We have used 3 tables in this database system.</w:t>
      </w:r>
      <w:r w:rsidR="002E5DCF">
        <w:rPr>
          <w:lang w:val="en-US"/>
        </w:rPr>
        <w:t xml:space="preserve"> They are:</w:t>
      </w:r>
    </w:p>
    <w:p w14:paraId="2D7859CD" w14:textId="77777777" w:rsidR="009C5A62" w:rsidRDefault="002E5DCF" w:rsidP="009C5A62">
      <w:pPr>
        <w:pStyle w:val="Heading3"/>
        <w:rPr>
          <w:i w:val="0"/>
          <w:iCs w:val="0"/>
          <w:noProof w:val="0"/>
          <w:spacing w:val="-1"/>
          <w:lang w:eastAsia="x-none"/>
        </w:rPr>
      </w:pPr>
      <w:r>
        <w:rPr>
          <w:i w:val="0"/>
          <w:iCs w:val="0"/>
          <w:noProof w:val="0"/>
          <w:spacing w:val="-1"/>
          <w:lang w:eastAsia="x-none"/>
        </w:rPr>
        <w:t>Admin Table:</w:t>
      </w:r>
    </w:p>
    <w:p w14:paraId="7D19E9B5" w14:textId="77777777" w:rsidR="009C5A62" w:rsidRPr="009C5A62" w:rsidRDefault="00C13FD4" w:rsidP="00C13FD4">
      <w:pPr>
        <w:ind w:left="720"/>
        <w:jc w:val="both"/>
        <w:rPr>
          <w:lang w:eastAsia="x-none"/>
        </w:rPr>
      </w:pPr>
      <w:r>
        <w:rPr>
          <w:lang w:eastAsia="x-none"/>
        </w:rPr>
        <w:t>Stores admin’s personal login details.</w:t>
      </w:r>
    </w:p>
    <w:p w14:paraId="6627B598" w14:textId="77777777" w:rsidR="00BD4BC9" w:rsidRDefault="00E21AD7" w:rsidP="00573688">
      <w:pPr>
        <w:rPr>
          <w:lang w:eastAsia="x-none"/>
        </w:rPr>
      </w:pPr>
      <w:r>
        <w:rPr>
          <w:noProof/>
          <w:lang w:eastAsia="x-none"/>
        </w:rPr>
        <w:drawing>
          <wp:anchor distT="0" distB="0" distL="114300" distR="114300" simplePos="0" relativeHeight="251658240" behindDoc="0" locked="0" layoutInCell="1" allowOverlap="1" wp14:anchorId="4CC78A86" wp14:editId="1E1A2666">
            <wp:simplePos x="0" y="0"/>
            <wp:positionH relativeFrom="column">
              <wp:posOffset>-2540</wp:posOffset>
            </wp:positionH>
            <wp:positionV relativeFrom="paragraph">
              <wp:posOffset>146685</wp:posOffset>
            </wp:positionV>
            <wp:extent cx="3150235" cy="10306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023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6E7757" w14:textId="77777777" w:rsidR="008D4E63" w:rsidRDefault="008D4E63" w:rsidP="00E7596C">
      <w:pPr>
        <w:pStyle w:val="BodyText"/>
      </w:pPr>
    </w:p>
    <w:p w14:paraId="54E50664" w14:textId="77777777" w:rsidR="0080791D" w:rsidRDefault="00573688" w:rsidP="00573688">
      <w:pPr>
        <w:pStyle w:val="Heading3"/>
        <w:rPr>
          <w:i w:val="0"/>
          <w:iCs w:val="0"/>
        </w:rPr>
      </w:pPr>
      <w:r>
        <w:rPr>
          <w:i w:val="0"/>
          <w:iCs w:val="0"/>
        </w:rPr>
        <w:t>User Table:</w:t>
      </w:r>
    </w:p>
    <w:p w14:paraId="71331699" w14:textId="77777777" w:rsidR="00573688" w:rsidRDefault="00490AC1" w:rsidP="00573688">
      <w:pPr>
        <w:ind w:left="720"/>
        <w:jc w:val="both"/>
      </w:pPr>
      <w:r>
        <w:t>Stores the data of registered users</w:t>
      </w:r>
    </w:p>
    <w:p w14:paraId="4FF6D77A" w14:textId="77777777" w:rsidR="00490AC1" w:rsidRPr="00573688" w:rsidRDefault="00490AC1" w:rsidP="00573688">
      <w:pPr>
        <w:ind w:left="720"/>
        <w:jc w:val="both"/>
      </w:pPr>
      <w:r>
        <w:rPr>
          <w:noProof/>
        </w:rPr>
        <w:drawing>
          <wp:anchor distT="0" distB="0" distL="114300" distR="114300" simplePos="0" relativeHeight="251659264" behindDoc="0" locked="0" layoutInCell="1" allowOverlap="1" wp14:anchorId="6C3FEA39" wp14:editId="6B097E5F">
            <wp:simplePos x="0" y="0"/>
            <wp:positionH relativeFrom="column">
              <wp:posOffset>-2540</wp:posOffset>
            </wp:positionH>
            <wp:positionV relativeFrom="paragraph">
              <wp:posOffset>146685</wp:posOffset>
            </wp:positionV>
            <wp:extent cx="3067050" cy="1155065"/>
            <wp:effectExtent l="0" t="0" r="0" b="698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7050" cy="11550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B552BD" w14:textId="77777777" w:rsidR="004A2E35" w:rsidRDefault="004A2E35" w:rsidP="004A2E35">
      <w:pPr>
        <w:pStyle w:val="Heading3"/>
        <w:numPr>
          <w:ilvl w:val="0"/>
          <w:numId w:val="0"/>
        </w:numPr>
        <w:ind w:left="288"/>
        <w:rPr>
          <w:i w:val="0"/>
          <w:iCs w:val="0"/>
          <w:smallCaps/>
        </w:rPr>
      </w:pPr>
    </w:p>
    <w:p w14:paraId="0633FA53" w14:textId="77777777" w:rsidR="00DE6E95" w:rsidRPr="00DE6E95" w:rsidRDefault="00DE6E95" w:rsidP="00DE6E95"/>
    <w:p w14:paraId="1316F794" w14:textId="77777777" w:rsidR="004A2E35" w:rsidRDefault="0091007D" w:rsidP="004A2E35">
      <w:pPr>
        <w:pStyle w:val="Heading3"/>
        <w:rPr>
          <w:i w:val="0"/>
          <w:iCs w:val="0"/>
          <w:noProof w:val="0"/>
        </w:rPr>
      </w:pPr>
      <w:r>
        <w:rPr>
          <w:i w:val="0"/>
          <w:iCs w:val="0"/>
          <w:noProof w:val="0"/>
        </w:rPr>
        <w:t xml:space="preserve">Registration table: </w:t>
      </w:r>
    </w:p>
    <w:p w14:paraId="7324AFCB" w14:textId="77777777" w:rsidR="005A6482" w:rsidRDefault="005A6482" w:rsidP="00C43642">
      <w:pPr>
        <w:ind w:left="720"/>
        <w:jc w:val="both"/>
      </w:pPr>
    </w:p>
    <w:p w14:paraId="61790671" w14:textId="77777777" w:rsidR="004528E7" w:rsidRDefault="009F688D" w:rsidP="00C43642">
      <w:pPr>
        <w:ind w:left="720"/>
        <w:jc w:val="both"/>
      </w:pPr>
      <w:r>
        <w:t>This is the main table and it stores the details of the marriage couple. Data is inserted when the user enters details.</w:t>
      </w:r>
    </w:p>
    <w:p w14:paraId="7AF8F517" w14:textId="77777777" w:rsidR="00B30111" w:rsidRDefault="00211080" w:rsidP="00C43642">
      <w:pPr>
        <w:ind w:left="720"/>
        <w:jc w:val="both"/>
      </w:pPr>
      <w:r>
        <w:rPr>
          <w:noProof/>
        </w:rPr>
        <w:drawing>
          <wp:anchor distT="0" distB="0" distL="114300" distR="114300" simplePos="0" relativeHeight="251661312" behindDoc="0" locked="0" layoutInCell="1" allowOverlap="1" wp14:anchorId="6641F17A" wp14:editId="0AD9D5FA">
            <wp:simplePos x="0" y="0"/>
            <wp:positionH relativeFrom="column">
              <wp:posOffset>34348</wp:posOffset>
            </wp:positionH>
            <wp:positionV relativeFrom="paragraph">
              <wp:posOffset>212725</wp:posOffset>
            </wp:positionV>
            <wp:extent cx="3067050" cy="334137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7050" cy="33413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DF5D9B" w14:textId="77777777" w:rsidR="00B30111" w:rsidRDefault="00B30111" w:rsidP="00C43642">
      <w:pPr>
        <w:ind w:left="720"/>
        <w:jc w:val="both"/>
      </w:pPr>
      <w:r>
        <w:t xml:space="preserve">All these tables are in the background while the user and the admin only interact with web </w:t>
      </w:r>
      <w:proofErr w:type="gramStart"/>
      <w:r>
        <w:t>interface</w:t>
      </w:r>
      <w:proofErr w:type="gramEnd"/>
      <w:r>
        <w:t xml:space="preserve"> we created using PHP and </w:t>
      </w:r>
      <w:r w:rsidR="00211080">
        <w:t>JavaScript</w:t>
      </w:r>
      <w:r>
        <w:t>.</w:t>
      </w:r>
    </w:p>
    <w:p w14:paraId="0316CCAB" w14:textId="77777777" w:rsidR="00B30111" w:rsidRDefault="00B30111" w:rsidP="00C43642">
      <w:pPr>
        <w:ind w:left="720"/>
        <w:jc w:val="both"/>
      </w:pPr>
    </w:p>
    <w:p w14:paraId="1CB668EE" w14:textId="77777777" w:rsidR="001B4D9E" w:rsidRDefault="001B4D9E" w:rsidP="00C43642">
      <w:pPr>
        <w:ind w:left="720"/>
        <w:jc w:val="both"/>
      </w:pPr>
    </w:p>
    <w:p w14:paraId="1CE43DC5" w14:textId="77777777" w:rsidR="00262BDF" w:rsidRDefault="00262BDF" w:rsidP="00262BDF">
      <w:pPr>
        <w:pStyle w:val="Heading1"/>
      </w:pPr>
      <w:r>
        <w:t>Results and Analysis</w:t>
      </w:r>
    </w:p>
    <w:p w14:paraId="7B2267BC" w14:textId="77777777" w:rsidR="000328B8" w:rsidRPr="000328B8" w:rsidRDefault="000328B8" w:rsidP="000328B8">
      <w:pPr>
        <w:pStyle w:val="BodyText"/>
        <w:rPr>
          <w:lang w:val="en-US"/>
        </w:rPr>
      </w:pPr>
      <w:r w:rsidRPr="000328B8">
        <w:rPr>
          <w:lang w:val="en-US"/>
        </w:rPr>
        <w:t>The "Online Marriage Registration System" project has successfully achieved its objectives of streamlining the marriage registration process and providing an efficient online platform for users. Through automation, the system has significantly improved productivity by eliminating manual paperwork and reducing processing time. The user-friendly graphical interface has proven to be superior to the existing system, offering a seamless experience for users.</w:t>
      </w:r>
    </w:p>
    <w:p w14:paraId="71F287D6" w14:textId="77777777" w:rsidR="000328B8" w:rsidRPr="000328B8" w:rsidRDefault="000328B8" w:rsidP="000328B8">
      <w:pPr>
        <w:pStyle w:val="BodyText"/>
        <w:rPr>
          <w:lang w:val="en-US"/>
        </w:rPr>
      </w:pPr>
      <w:r w:rsidRPr="000328B8">
        <w:rPr>
          <w:lang w:val="en-US"/>
        </w:rPr>
        <w:t>The implementation of access control ensures proper authorization and enhances system security and data integrity. The system effectively addresses communication delays by providing real-time access to information, facilitating timely updates and modifications. The emphasis on system and data security has been a highlight, ensuring confidentiality and reliability.</w:t>
      </w:r>
    </w:p>
    <w:p w14:paraId="0052165B" w14:textId="77777777" w:rsidR="000328B8" w:rsidRDefault="000328B8" w:rsidP="000328B8">
      <w:pPr>
        <w:pStyle w:val="BodyText"/>
        <w:rPr>
          <w:lang w:val="en-US"/>
        </w:rPr>
      </w:pPr>
      <w:r w:rsidRPr="000328B8">
        <w:rPr>
          <w:lang w:val="en-US"/>
        </w:rPr>
        <w:t>The "Online Marriage Registration System" has been designed with scalability and adaptability in mind, allowing for future modifications and enhancements as necessary. This flexibility provides opportunities for continued improvements and aligns with evolving requirements and technological advancements.</w:t>
      </w:r>
    </w:p>
    <w:p w14:paraId="6C90F96B" w14:textId="77777777" w:rsidR="00E3447E" w:rsidRDefault="00E3447E" w:rsidP="000328B8">
      <w:pPr>
        <w:pStyle w:val="BodyText"/>
        <w:rPr>
          <w:lang w:val="en-US"/>
        </w:rPr>
      </w:pPr>
    </w:p>
    <w:p w14:paraId="4C368324" w14:textId="46BE7F0B" w:rsidR="00E3447E" w:rsidRDefault="00E3447E" w:rsidP="000328B8">
      <w:pPr>
        <w:pStyle w:val="BodyText"/>
        <w:rPr>
          <w:lang w:val="en-US"/>
        </w:rPr>
      </w:pPr>
      <w:r>
        <w:rPr>
          <w:lang w:val="en-US"/>
        </w:rPr>
        <w:t>4)ER-Diagram</w:t>
      </w:r>
    </w:p>
    <w:p w14:paraId="20FACA99" w14:textId="77777777" w:rsidR="00E3447E" w:rsidRDefault="00E3447E" w:rsidP="000328B8">
      <w:pPr>
        <w:pStyle w:val="BodyText"/>
        <w:rPr>
          <w:lang w:val="en-US"/>
        </w:rPr>
      </w:pPr>
    </w:p>
    <w:p w14:paraId="06218365" w14:textId="77777777" w:rsidR="00E3447E" w:rsidRDefault="00E3447E" w:rsidP="000328B8">
      <w:pPr>
        <w:pStyle w:val="BodyText"/>
        <w:rPr>
          <w:lang w:val="en-US"/>
        </w:rPr>
      </w:pPr>
    </w:p>
    <w:p w14:paraId="732D36FF" w14:textId="2E23A522" w:rsidR="00E3447E" w:rsidRDefault="00E3447E" w:rsidP="000328B8">
      <w:pPr>
        <w:pStyle w:val="BodyText"/>
        <w:rPr>
          <w:lang w:val="en-US"/>
        </w:rPr>
      </w:pPr>
      <w:r>
        <w:rPr>
          <w:noProof/>
          <w:lang w:val="en-US"/>
        </w:rPr>
        <w:drawing>
          <wp:inline distT="0" distB="0" distL="0" distR="0" wp14:anchorId="2882D03C" wp14:editId="6643A858">
            <wp:extent cx="3195955" cy="2712085"/>
            <wp:effectExtent l="0" t="0" r="4445" b="0"/>
            <wp:docPr id="561284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284541" name="Picture 561284541"/>
                    <pic:cNvPicPr/>
                  </pic:nvPicPr>
                  <pic:blipFill>
                    <a:blip r:embed="rId9">
                      <a:extLst>
                        <a:ext uri="{28A0092B-C50C-407E-A947-70E740481C1C}">
                          <a14:useLocalDpi xmlns:a14="http://schemas.microsoft.com/office/drawing/2010/main" val="0"/>
                        </a:ext>
                      </a:extLst>
                    </a:blip>
                    <a:stretch>
                      <a:fillRect/>
                    </a:stretch>
                  </pic:blipFill>
                  <pic:spPr>
                    <a:xfrm>
                      <a:off x="0" y="0"/>
                      <a:ext cx="3195955" cy="2712085"/>
                    </a:xfrm>
                    <a:prstGeom prst="rect">
                      <a:avLst/>
                    </a:prstGeom>
                  </pic:spPr>
                </pic:pic>
              </a:graphicData>
            </a:graphic>
          </wp:inline>
        </w:drawing>
      </w:r>
    </w:p>
    <w:p w14:paraId="4207A7E2" w14:textId="77777777" w:rsidR="00E3447E" w:rsidRDefault="00E3447E" w:rsidP="000328B8">
      <w:pPr>
        <w:pStyle w:val="BodyText"/>
        <w:rPr>
          <w:lang w:val="en-US"/>
        </w:rPr>
      </w:pPr>
    </w:p>
    <w:p w14:paraId="02E83A7C" w14:textId="77777777" w:rsidR="00E3447E" w:rsidRDefault="00E3447E" w:rsidP="000328B8">
      <w:pPr>
        <w:pStyle w:val="BodyText"/>
        <w:rPr>
          <w:lang w:val="en-US"/>
        </w:rPr>
      </w:pPr>
    </w:p>
    <w:p w14:paraId="19DA296D" w14:textId="77777777" w:rsidR="00E3447E" w:rsidRDefault="00E3447E" w:rsidP="000328B8">
      <w:pPr>
        <w:pStyle w:val="BodyText"/>
        <w:rPr>
          <w:lang w:val="en-US"/>
        </w:rPr>
      </w:pPr>
    </w:p>
    <w:p w14:paraId="3BEACDC0" w14:textId="77777777" w:rsidR="00E3447E" w:rsidRDefault="00E3447E" w:rsidP="000328B8">
      <w:pPr>
        <w:pStyle w:val="BodyText"/>
        <w:rPr>
          <w:lang w:val="en-US"/>
        </w:rPr>
      </w:pPr>
    </w:p>
    <w:p w14:paraId="7D3FD9A8" w14:textId="77777777" w:rsidR="00E3447E" w:rsidRDefault="00E3447E" w:rsidP="000328B8">
      <w:pPr>
        <w:pStyle w:val="BodyText"/>
        <w:rPr>
          <w:lang w:val="en-US"/>
        </w:rPr>
      </w:pPr>
    </w:p>
    <w:p w14:paraId="68304D0A" w14:textId="77777777" w:rsidR="00851D98" w:rsidRPr="000328B8" w:rsidRDefault="00262BDF" w:rsidP="00851D98">
      <w:pPr>
        <w:pStyle w:val="Heading1"/>
      </w:pPr>
      <w:r>
        <w:t>Conclusion</w:t>
      </w:r>
    </w:p>
    <w:p w14:paraId="20086A61" w14:textId="77777777" w:rsidR="00520591" w:rsidRDefault="000328B8" w:rsidP="00D21767">
      <w:pPr>
        <w:pStyle w:val="BodyText"/>
      </w:pPr>
      <w:r w:rsidRPr="000328B8">
        <w:rPr>
          <w:lang w:val="en-US"/>
        </w:rPr>
        <w:t>In conclusion, the successful development and deployment of the "Online Marriage Registration System" project demonstrate the potential of technology to streamline administrative processes and enhance user experience. The project's outcomes highlight the benefits of automation, user-friendly interfaces, improved communication, and robust security measures. The system sets a foundation for further advancements in online registration systems and showcases the possibilities of digital transformation in administrative domains</w:t>
      </w:r>
      <w:r w:rsidR="00966C02" w:rsidRPr="00966C02">
        <w:rPr>
          <w:lang w:val="en-US"/>
        </w:rPr>
        <w:t>.</w:t>
      </w:r>
    </w:p>
    <w:p w14:paraId="7DE5C2C2" w14:textId="77777777" w:rsidR="009303D9" w:rsidRPr="005B520E" w:rsidRDefault="009303D9" w:rsidP="00520591">
      <w:pPr>
        <w:pStyle w:val="Heading5"/>
      </w:pPr>
      <w:r w:rsidRPr="005B520E">
        <w:t>References</w:t>
      </w:r>
    </w:p>
    <w:p w14:paraId="726D7D2A" w14:textId="77777777" w:rsidR="00376255" w:rsidRDefault="00376255" w:rsidP="0040003F">
      <w:pPr>
        <w:pStyle w:val="references"/>
        <w:numPr>
          <w:ilvl w:val="0"/>
          <w:numId w:val="0"/>
        </w:numPr>
      </w:pPr>
    </w:p>
    <w:p w14:paraId="6D67BBA7" w14:textId="77777777" w:rsidR="00376255" w:rsidRDefault="00376255" w:rsidP="0040003F">
      <w:pPr>
        <w:pStyle w:val="references"/>
      </w:pPr>
      <w:r>
        <w:t xml:space="preserve"> J. Smith, "Marriage Registration Systems: A Practical Guide to Design and Implementation," 2019.</w:t>
      </w:r>
    </w:p>
    <w:p w14:paraId="3F96D833" w14:textId="77777777" w:rsidR="00376255" w:rsidRDefault="00376255" w:rsidP="00376255">
      <w:pPr>
        <w:pStyle w:val="references"/>
      </w:pPr>
      <w:r>
        <w:t xml:space="preserve"> J. Doe, "Online Marriage Registration Systems: A Review of the Literature," 2020.</w:t>
      </w:r>
    </w:p>
    <w:p w14:paraId="18F0F0F9" w14:textId="77777777" w:rsidR="00376255" w:rsidRDefault="00444111" w:rsidP="004616FD">
      <w:pPr>
        <w:pStyle w:val="references"/>
      </w:pPr>
      <w:r>
        <w:t>India: Ministry of Law and Justice</w:t>
      </w:r>
      <w:r w:rsidR="00376255">
        <w:t xml:space="preserve">, "The Online Marriage Registration System: A Guide for Couples," 2022. [Online]. Available: . Accessed on: </w:t>
      </w:r>
      <w:r w:rsidR="000B57B2">
        <w:t>May</w:t>
      </w:r>
      <w:r w:rsidR="0091453E">
        <w:t xml:space="preserve"> </w:t>
      </w:r>
      <w:r w:rsidR="00376255">
        <w:t xml:space="preserve"> </w:t>
      </w:r>
      <w:r w:rsidR="0091453E">
        <w:t>23</w:t>
      </w:r>
      <w:r w:rsidR="00376255">
        <w:t xml:space="preserve">, </w:t>
      </w:r>
      <w:r w:rsidR="0091453E">
        <w:t>2023</w:t>
      </w:r>
      <w:r w:rsidR="00376255">
        <w:t>.</w:t>
      </w:r>
    </w:p>
    <w:p w14:paraId="6E594F21" w14:textId="77777777" w:rsidR="004616FD" w:rsidRDefault="004616FD" w:rsidP="004616FD">
      <w:pPr>
        <w:pStyle w:val="references"/>
      </w:pPr>
      <w:r>
        <w:t>Oracle</w:t>
      </w:r>
      <w:r w:rsidR="004F2D9A">
        <w:t xml:space="preserve">  Corporation</w:t>
      </w:r>
      <w:r>
        <w:t xml:space="preserve">, “The Database </w:t>
      </w:r>
      <w:r w:rsidR="005C57FD">
        <w:t>Systems Tutorial”, 2022</w:t>
      </w:r>
    </w:p>
    <w:p w14:paraId="733D9A8C" w14:textId="77777777" w:rsidR="009303D9" w:rsidRDefault="009303D9" w:rsidP="00A22617">
      <w:pPr>
        <w:pStyle w:val="references"/>
        <w:numPr>
          <w:ilvl w:val="0"/>
          <w:numId w:val="0"/>
        </w:numPr>
        <w:ind w:left="360" w:hanging="360"/>
      </w:pPr>
    </w:p>
    <w:p w14:paraId="1D5EECEA" w14:textId="77777777" w:rsidR="00A22617" w:rsidRDefault="00A22617" w:rsidP="00A22617">
      <w:pPr>
        <w:pStyle w:val="references"/>
        <w:numPr>
          <w:ilvl w:val="0"/>
          <w:numId w:val="0"/>
        </w:numPr>
        <w:ind w:left="360" w:hanging="360"/>
        <w:sectPr w:rsidR="00A22617" w:rsidSect="00C919A4">
          <w:type w:val="continuous"/>
          <w:pgSz w:w="12240" w:h="15840" w:code="1"/>
          <w:pgMar w:top="1080" w:right="907" w:bottom="1440" w:left="907" w:header="720" w:footer="720" w:gutter="0"/>
          <w:cols w:num="2" w:space="360"/>
          <w:docGrid w:linePitch="360"/>
        </w:sectPr>
      </w:pPr>
    </w:p>
    <w:p w14:paraId="5DB390D1" w14:textId="77777777"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19F189A"/>
    <w:multiLevelType w:val="hybridMultilevel"/>
    <w:tmpl w:val="11122FD8"/>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2C6024B"/>
    <w:multiLevelType w:val="hybridMultilevel"/>
    <w:tmpl w:val="56D8156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A378DE"/>
    <w:multiLevelType w:val="hybridMultilevel"/>
    <w:tmpl w:val="4C76A35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ABB7A0D"/>
    <w:multiLevelType w:val="hybridMultilevel"/>
    <w:tmpl w:val="41EA3A7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3" w15:restartNumberingAfterBreak="0">
    <w:nsid w:val="65362500"/>
    <w:multiLevelType w:val="hybridMultilevel"/>
    <w:tmpl w:val="7AF8FE4C"/>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6" w15:restartNumberingAfterBreak="0">
    <w:nsid w:val="7D9C0D93"/>
    <w:multiLevelType w:val="hybridMultilevel"/>
    <w:tmpl w:val="F668AE42"/>
    <w:lvl w:ilvl="0" w:tplc="04090015">
      <w:start w:val="1"/>
      <w:numFmt w:val="upp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16cid:durableId="173617471">
    <w:abstractNumId w:val="16"/>
  </w:num>
  <w:num w:numId="2" w16cid:durableId="1537814347">
    <w:abstractNumId w:val="24"/>
  </w:num>
  <w:num w:numId="3" w16cid:durableId="360589049">
    <w:abstractNumId w:val="14"/>
  </w:num>
  <w:num w:numId="4" w16cid:durableId="132450085">
    <w:abstractNumId w:val="18"/>
  </w:num>
  <w:num w:numId="5" w16cid:durableId="851144498">
    <w:abstractNumId w:val="18"/>
  </w:num>
  <w:num w:numId="6" w16cid:durableId="553350729">
    <w:abstractNumId w:val="18"/>
  </w:num>
  <w:num w:numId="7" w16cid:durableId="74130110">
    <w:abstractNumId w:val="18"/>
  </w:num>
  <w:num w:numId="8" w16cid:durableId="398282926">
    <w:abstractNumId w:val="21"/>
  </w:num>
  <w:num w:numId="9" w16cid:durableId="1755584591">
    <w:abstractNumId w:val="25"/>
  </w:num>
  <w:num w:numId="10" w16cid:durableId="859856466">
    <w:abstractNumId w:val="17"/>
  </w:num>
  <w:num w:numId="11" w16cid:durableId="1972400114">
    <w:abstractNumId w:val="12"/>
  </w:num>
  <w:num w:numId="12" w16cid:durableId="180705440">
    <w:abstractNumId w:val="11"/>
  </w:num>
  <w:num w:numId="13" w16cid:durableId="1070809323">
    <w:abstractNumId w:val="0"/>
  </w:num>
  <w:num w:numId="14" w16cid:durableId="598370574">
    <w:abstractNumId w:val="10"/>
  </w:num>
  <w:num w:numId="15" w16cid:durableId="2101019185">
    <w:abstractNumId w:val="8"/>
  </w:num>
  <w:num w:numId="16" w16cid:durableId="1533225008">
    <w:abstractNumId w:val="7"/>
  </w:num>
  <w:num w:numId="17" w16cid:durableId="376928499">
    <w:abstractNumId w:val="6"/>
  </w:num>
  <w:num w:numId="18" w16cid:durableId="537814345">
    <w:abstractNumId w:val="5"/>
  </w:num>
  <w:num w:numId="19" w16cid:durableId="480511781">
    <w:abstractNumId w:val="9"/>
  </w:num>
  <w:num w:numId="20" w16cid:durableId="1369840224">
    <w:abstractNumId w:val="4"/>
  </w:num>
  <w:num w:numId="21" w16cid:durableId="246229880">
    <w:abstractNumId w:val="3"/>
  </w:num>
  <w:num w:numId="22" w16cid:durableId="63064068">
    <w:abstractNumId w:val="2"/>
  </w:num>
  <w:num w:numId="23" w16cid:durableId="1734618450">
    <w:abstractNumId w:val="1"/>
  </w:num>
  <w:num w:numId="24" w16cid:durableId="1513301574">
    <w:abstractNumId w:val="19"/>
  </w:num>
  <w:num w:numId="25" w16cid:durableId="1044213528">
    <w:abstractNumId w:val="22"/>
  </w:num>
  <w:num w:numId="26" w16cid:durableId="382753509">
    <w:abstractNumId w:val="20"/>
  </w:num>
  <w:num w:numId="27" w16cid:durableId="943849822">
    <w:abstractNumId w:val="15"/>
  </w:num>
  <w:num w:numId="28" w16cid:durableId="21328125">
    <w:abstractNumId w:val="26"/>
  </w:num>
  <w:num w:numId="29" w16cid:durableId="1486624098">
    <w:abstractNumId w:val="13"/>
  </w:num>
  <w:num w:numId="30" w16cid:durableId="10710783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4"/>
  <w:embedSystemFonts/>
  <w:proofState w:spelling="clean" w:grammar="clean"/>
  <w:defaultTabStop w:val="720"/>
  <w:doNotHyphenateCaps/>
  <w:characterSpacingControl w:val="doNotCompress"/>
  <w:doNotValidateAgainstSchema/>
  <w:doNotDemarcateInvalidXml/>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7A2"/>
    <w:rsid w:val="00031C0C"/>
    <w:rsid w:val="000328B8"/>
    <w:rsid w:val="00033013"/>
    <w:rsid w:val="00037C25"/>
    <w:rsid w:val="0004781E"/>
    <w:rsid w:val="00052CBD"/>
    <w:rsid w:val="000B57B2"/>
    <w:rsid w:val="000C1E68"/>
    <w:rsid w:val="000D24A3"/>
    <w:rsid w:val="000E5941"/>
    <w:rsid w:val="000E6372"/>
    <w:rsid w:val="00100649"/>
    <w:rsid w:val="0015426B"/>
    <w:rsid w:val="001807C0"/>
    <w:rsid w:val="001907E6"/>
    <w:rsid w:val="001929D7"/>
    <w:rsid w:val="001A2EFD"/>
    <w:rsid w:val="001A6402"/>
    <w:rsid w:val="001B1306"/>
    <w:rsid w:val="001B4D9E"/>
    <w:rsid w:val="001B67DC"/>
    <w:rsid w:val="001C63EE"/>
    <w:rsid w:val="001D27A7"/>
    <w:rsid w:val="00207A29"/>
    <w:rsid w:val="00211080"/>
    <w:rsid w:val="002254A9"/>
    <w:rsid w:val="002519E8"/>
    <w:rsid w:val="00256789"/>
    <w:rsid w:val="00262BDF"/>
    <w:rsid w:val="00293237"/>
    <w:rsid w:val="002C23CB"/>
    <w:rsid w:val="002E4DAE"/>
    <w:rsid w:val="002E5DCF"/>
    <w:rsid w:val="002E66AA"/>
    <w:rsid w:val="00355B72"/>
    <w:rsid w:val="00376255"/>
    <w:rsid w:val="003A19E2"/>
    <w:rsid w:val="003C723C"/>
    <w:rsid w:val="003D2DCC"/>
    <w:rsid w:val="003E193D"/>
    <w:rsid w:val="0040003F"/>
    <w:rsid w:val="00444111"/>
    <w:rsid w:val="00444975"/>
    <w:rsid w:val="004528E7"/>
    <w:rsid w:val="004576B0"/>
    <w:rsid w:val="00457E61"/>
    <w:rsid w:val="004616FD"/>
    <w:rsid w:val="00490AC1"/>
    <w:rsid w:val="004A2E35"/>
    <w:rsid w:val="004B54A6"/>
    <w:rsid w:val="004B7A4E"/>
    <w:rsid w:val="004D72B5"/>
    <w:rsid w:val="004F2D9A"/>
    <w:rsid w:val="00517396"/>
    <w:rsid w:val="00520591"/>
    <w:rsid w:val="00551B7F"/>
    <w:rsid w:val="00573688"/>
    <w:rsid w:val="00575BCA"/>
    <w:rsid w:val="00585451"/>
    <w:rsid w:val="00593669"/>
    <w:rsid w:val="005A4B7B"/>
    <w:rsid w:val="005A6482"/>
    <w:rsid w:val="005A659D"/>
    <w:rsid w:val="005B0344"/>
    <w:rsid w:val="005B520E"/>
    <w:rsid w:val="005C3AED"/>
    <w:rsid w:val="005C57FD"/>
    <w:rsid w:val="005E2800"/>
    <w:rsid w:val="005E733D"/>
    <w:rsid w:val="00615BEF"/>
    <w:rsid w:val="0062761D"/>
    <w:rsid w:val="00644BE4"/>
    <w:rsid w:val="00651A08"/>
    <w:rsid w:val="00670434"/>
    <w:rsid w:val="00670C97"/>
    <w:rsid w:val="00696F0D"/>
    <w:rsid w:val="006A543C"/>
    <w:rsid w:val="006B19DA"/>
    <w:rsid w:val="006B1A95"/>
    <w:rsid w:val="006B24F0"/>
    <w:rsid w:val="006B6B66"/>
    <w:rsid w:val="007127CB"/>
    <w:rsid w:val="00740EEA"/>
    <w:rsid w:val="00763357"/>
    <w:rsid w:val="00794804"/>
    <w:rsid w:val="007A1144"/>
    <w:rsid w:val="007B33F1"/>
    <w:rsid w:val="007C0308"/>
    <w:rsid w:val="007C2FF2"/>
    <w:rsid w:val="007E107B"/>
    <w:rsid w:val="007F033E"/>
    <w:rsid w:val="007F1F99"/>
    <w:rsid w:val="007F768F"/>
    <w:rsid w:val="00801B71"/>
    <w:rsid w:val="0080791D"/>
    <w:rsid w:val="00851D98"/>
    <w:rsid w:val="00852B8C"/>
    <w:rsid w:val="00873603"/>
    <w:rsid w:val="0088058B"/>
    <w:rsid w:val="008838F5"/>
    <w:rsid w:val="008A2C7D"/>
    <w:rsid w:val="008B1BF0"/>
    <w:rsid w:val="008C4B23"/>
    <w:rsid w:val="008C5083"/>
    <w:rsid w:val="008C6DE7"/>
    <w:rsid w:val="008D4E63"/>
    <w:rsid w:val="008F36C6"/>
    <w:rsid w:val="009020AC"/>
    <w:rsid w:val="00905114"/>
    <w:rsid w:val="0091007D"/>
    <w:rsid w:val="0091453E"/>
    <w:rsid w:val="00914A4E"/>
    <w:rsid w:val="00917F86"/>
    <w:rsid w:val="009303D9"/>
    <w:rsid w:val="00933C64"/>
    <w:rsid w:val="009548B1"/>
    <w:rsid w:val="00966C02"/>
    <w:rsid w:val="00972203"/>
    <w:rsid w:val="00975F7E"/>
    <w:rsid w:val="00995C6B"/>
    <w:rsid w:val="009A0213"/>
    <w:rsid w:val="009B4EC6"/>
    <w:rsid w:val="009C5A62"/>
    <w:rsid w:val="009D744A"/>
    <w:rsid w:val="009F688D"/>
    <w:rsid w:val="00A059B3"/>
    <w:rsid w:val="00A22617"/>
    <w:rsid w:val="00A70180"/>
    <w:rsid w:val="00A703F3"/>
    <w:rsid w:val="00A90769"/>
    <w:rsid w:val="00AC0030"/>
    <w:rsid w:val="00AE3409"/>
    <w:rsid w:val="00AF5F0D"/>
    <w:rsid w:val="00B03965"/>
    <w:rsid w:val="00B11A60"/>
    <w:rsid w:val="00B22613"/>
    <w:rsid w:val="00B30111"/>
    <w:rsid w:val="00B517BF"/>
    <w:rsid w:val="00B54957"/>
    <w:rsid w:val="00B62DB6"/>
    <w:rsid w:val="00B64FC0"/>
    <w:rsid w:val="00B75817"/>
    <w:rsid w:val="00BA1025"/>
    <w:rsid w:val="00BA4829"/>
    <w:rsid w:val="00BB4E43"/>
    <w:rsid w:val="00BC3420"/>
    <w:rsid w:val="00BD123D"/>
    <w:rsid w:val="00BD4BC9"/>
    <w:rsid w:val="00BD663B"/>
    <w:rsid w:val="00BE7D3C"/>
    <w:rsid w:val="00BF5FF6"/>
    <w:rsid w:val="00C0207F"/>
    <w:rsid w:val="00C13FD4"/>
    <w:rsid w:val="00C149CD"/>
    <w:rsid w:val="00C16117"/>
    <w:rsid w:val="00C25A58"/>
    <w:rsid w:val="00C3395B"/>
    <w:rsid w:val="00C43642"/>
    <w:rsid w:val="00C65499"/>
    <w:rsid w:val="00C919A4"/>
    <w:rsid w:val="00CB3A82"/>
    <w:rsid w:val="00CB54A1"/>
    <w:rsid w:val="00CC393F"/>
    <w:rsid w:val="00CD3097"/>
    <w:rsid w:val="00D21767"/>
    <w:rsid w:val="00D34F1C"/>
    <w:rsid w:val="00D632BE"/>
    <w:rsid w:val="00D7536F"/>
    <w:rsid w:val="00D83C79"/>
    <w:rsid w:val="00DA3EBB"/>
    <w:rsid w:val="00DE0694"/>
    <w:rsid w:val="00DE6E95"/>
    <w:rsid w:val="00DF2030"/>
    <w:rsid w:val="00E21AD7"/>
    <w:rsid w:val="00E3447E"/>
    <w:rsid w:val="00E35A62"/>
    <w:rsid w:val="00E4261C"/>
    <w:rsid w:val="00E61E12"/>
    <w:rsid w:val="00E7596C"/>
    <w:rsid w:val="00E81DD5"/>
    <w:rsid w:val="00E878F2"/>
    <w:rsid w:val="00EA15C8"/>
    <w:rsid w:val="00EA60F2"/>
    <w:rsid w:val="00ED0149"/>
    <w:rsid w:val="00ED5280"/>
    <w:rsid w:val="00EE051E"/>
    <w:rsid w:val="00F03103"/>
    <w:rsid w:val="00F1212D"/>
    <w:rsid w:val="00F271DE"/>
    <w:rsid w:val="00F32878"/>
    <w:rsid w:val="00F464F0"/>
    <w:rsid w:val="00F47513"/>
    <w:rsid w:val="00F627DA"/>
    <w:rsid w:val="00F71D9A"/>
    <w:rsid w:val="00F7288F"/>
    <w:rsid w:val="00F8056A"/>
    <w:rsid w:val="00F9441B"/>
    <w:rsid w:val="00F977EF"/>
    <w:rsid w:val="00FA4C32"/>
    <w:rsid w:val="00FC64DA"/>
    <w:rsid w:val="00FC6582"/>
    <w:rsid w:val="00FE4207"/>
    <w:rsid w:val="00FE7114"/>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219C6E"/>
  <w15:chartTrackingRefBased/>
  <w15:docId w15:val="{5A2408C3-B87A-482B-B9FA-922FA3DAF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character" w:styleId="Hyperlink">
    <w:name w:val="Hyperlink"/>
    <w:basedOn w:val="DefaultParagraphFont"/>
    <w:rsid w:val="00917F86"/>
    <w:rPr>
      <w:color w:val="0563C1" w:themeColor="hyperlink"/>
      <w:u w:val="single"/>
    </w:rPr>
  </w:style>
  <w:style w:type="character" w:styleId="UnresolvedMention">
    <w:name w:val="Unresolved Mention"/>
    <w:basedOn w:val="DefaultParagraphFont"/>
    <w:uiPriority w:val="99"/>
    <w:semiHidden/>
    <w:unhideWhenUsed/>
    <w:rsid w:val="00917F86"/>
    <w:rPr>
      <w:color w:val="605E5C"/>
      <w:shd w:val="clear" w:color="auto" w:fill="E1DFDD"/>
    </w:rPr>
  </w:style>
  <w:style w:type="paragraph" w:styleId="ListParagraph">
    <w:name w:val="List Paragraph"/>
    <w:basedOn w:val="Normal"/>
    <w:uiPriority w:val="34"/>
    <w:qFormat/>
    <w:rsid w:val="00A90769"/>
    <w:pPr>
      <w:ind w:left="720"/>
      <w:contextualSpacing/>
    </w:pPr>
  </w:style>
  <w:style w:type="character" w:customStyle="1" w:styleId="Heading5Char">
    <w:name w:val="Heading 5 Char"/>
    <w:basedOn w:val="DefaultParagraphFont"/>
    <w:link w:val="Heading5"/>
    <w:rsid w:val="00B64FC0"/>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05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7BDDA2-2CBF-4A05-BD7C-67CEC65E8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1343</Words>
  <Characters>8412</Characters>
  <Application>Microsoft Office Word</Application>
  <DocSecurity>0</DocSecurity>
  <Lines>311</Lines>
  <Paragraphs>137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Chikkeri Chinmaya</cp:lastModifiedBy>
  <cp:revision>3</cp:revision>
  <dcterms:created xsi:type="dcterms:W3CDTF">2023-05-24T07:46:00Z</dcterms:created>
  <dcterms:modified xsi:type="dcterms:W3CDTF">2023-05-24T08:22:00Z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dfe064ad3ad54ab0079d48f05094cb529aff853f35d23a219179dcb1291a6d68</vt:lpwstr>
  </property>
</Properties>
</file>