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3F8C" w14:textId="160A166E" w:rsidR="00C67B0D" w:rsidRDefault="00B01799" w:rsidP="008819EF">
      <w:pPr>
        <w:pStyle w:val="Title"/>
        <w:snapToGrid/>
        <w:spacing w:before="0" w:beforeAutospacing="0" w:line="240" w:lineRule="auto"/>
      </w:pPr>
      <w:r w:rsidRPr="00B01799">
        <w:t>Classifying Steel Defects Using</w:t>
      </w:r>
    </w:p>
    <w:p w14:paraId="1CEDFAF5" w14:textId="37116BCF" w:rsidR="00B01799" w:rsidRDefault="00735EED" w:rsidP="008819EF">
      <w:pPr>
        <w:pStyle w:val="Title"/>
        <w:snapToGrid/>
        <w:spacing w:before="0" w:beforeAutospacing="0"/>
      </w:pPr>
      <w:r>
        <w:t>Deep</w:t>
      </w:r>
      <w:r w:rsidR="00B01799" w:rsidRPr="00B01799">
        <w:t xml:space="preserve"> Learning</w:t>
      </w:r>
    </w:p>
    <w:p w14:paraId="738559A4" w14:textId="363D812D" w:rsidR="00B01799" w:rsidRDefault="00B01799" w:rsidP="00855CD4">
      <w:r>
        <w:tab/>
        <w:t xml:space="preserve">Steel </w:t>
      </w:r>
      <w:r w:rsidR="00E82BFB">
        <w:t xml:space="preserve">surface </w:t>
      </w:r>
      <w:r>
        <w:t>defects are a common</w:t>
      </w:r>
      <w:r w:rsidR="00D10014">
        <w:t xml:space="preserve"> and</w:t>
      </w:r>
      <w:r>
        <w:t xml:space="preserve"> longstanding issue in steelmaking. </w:t>
      </w:r>
      <w:r w:rsidR="00E82BFB">
        <w:t xml:space="preserve">Quality of materials, issues with production and </w:t>
      </w:r>
      <w:r w:rsidR="0013230A">
        <w:t xml:space="preserve">errors caused by workers can cause these </w:t>
      </w:r>
      <w:r w:rsidR="00A92410">
        <w:t>steel surface imperfections</w:t>
      </w:r>
      <w:r w:rsidR="0013230A">
        <w:t xml:space="preserve">. </w:t>
      </w:r>
      <w:r w:rsidR="00D10014">
        <w:t xml:space="preserve">The </w:t>
      </w:r>
      <w:r w:rsidR="0013230A">
        <w:t xml:space="preserve">presence and number of </w:t>
      </w:r>
      <w:r w:rsidR="00E82BFB">
        <w:t xml:space="preserve">defects in rolled steel are a major </w:t>
      </w:r>
      <w:r w:rsidR="0013230A">
        <w:t xml:space="preserve">contributor </w:t>
      </w:r>
      <w:r w:rsidR="00FF21D6">
        <w:t>of a</w:t>
      </w:r>
      <w:r w:rsidR="0013230A">
        <w:t xml:space="preserve"> </w:t>
      </w:r>
      <w:r w:rsidR="00E82BFB">
        <w:t>customer</w:t>
      </w:r>
      <w:r w:rsidR="00BA0ECC">
        <w:t>’</w:t>
      </w:r>
      <w:r w:rsidR="00E82BFB">
        <w:t>s assess</w:t>
      </w:r>
      <w:r w:rsidR="0013230A">
        <w:t>ment</w:t>
      </w:r>
      <w:r w:rsidR="00E82BFB">
        <w:t xml:space="preserve"> </w:t>
      </w:r>
      <w:r w:rsidR="00D10014">
        <w:t xml:space="preserve">of </w:t>
      </w:r>
      <w:r w:rsidR="00E82BFB">
        <w:t>the quality of rolled steel</w:t>
      </w:r>
      <w:r w:rsidR="0013230A">
        <w:t xml:space="preserve"> [1]</w:t>
      </w:r>
      <w:r w:rsidR="00E82BFB">
        <w:t>.</w:t>
      </w:r>
      <w:r w:rsidR="003C636A">
        <w:t xml:space="preserve"> </w:t>
      </w:r>
      <w:r w:rsidR="0093164B">
        <w:t>Accurately and quickly i</w:t>
      </w:r>
      <w:r w:rsidR="003C636A">
        <w:t xml:space="preserve">dentifying </w:t>
      </w:r>
      <w:r w:rsidR="00BA0ECC">
        <w:t>the type</w:t>
      </w:r>
      <w:r w:rsidR="003C636A">
        <w:t xml:space="preserve"> </w:t>
      </w:r>
      <w:r w:rsidR="00D10014">
        <w:t xml:space="preserve">of </w:t>
      </w:r>
      <w:r w:rsidR="003C636A">
        <w:t xml:space="preserve">defects </w:t>
      </w:r>
      <w:r w:rsidR="00D10014">
        <w:t xml:space="preserve">that </w:t>
      </w:r>
      <w:r w:rsidR="003C636A">
        <w:t xml:space="preserve">are present during production </w:t>
      </w:r>
      <w:r w:rsidR="00BA0ECC">
        <w:t>w</w:t>
      </w:r>
      <w:r w:rsidR="003C636A">
        <w:t>ould be invaluable to a steel mill</w:t>
      </w:r>
      <w:r w:rsidR="0093164B">
        <w:t xml:space="preserve"> </w:t>
      </w:r>
      <w:r w:rsidR="00D10014">
        <w:t>in</w:t>
      </w:r>
      <w:r w:rsidR="00A92410">
        <w:t xml:space="preserve"> address</w:t>
      </w:r>
      <w:r w:rsidR="00D10014">
        <w:t>ing</w:t>
      </w:r>
      <w:r w:rsidR="0093164B">
        <w:t xml:space="preserve"> root causes before losses accrue. </w:t>
      </w:r>
    </w:p>
    <w:p w14:paraId="1B6E6663" w14:textId="77552120" w:rsidR="006A7F5B" w:rsidRDefault="00B01799" w:rsidP="006A7F5B">
      <w:r w:rsidRPr="00855CD4">
        <w:tab/>
      </w:r>
      <w:r w:rsidR="00855CD4">
        <w:t xml:space="preserve">Classifying </w:t>
      </w:r>
      <w:r w:rsidR="00D10014">
        <w:t>steel surface</w:t>
      </w:r>
      <w:r w:rsidR="00855CD4">
        <w:t xml:space="preserve"> defects</w:t>
      </w:r>
      <w:r w:rsidR="00A92410">
        <w:t xml:space="preserve"> is</w:t>
      </w:r>
      <w:r w:rsidR="00B04811">
        <w:t xml:space="preserve"> traditionally</w:t>
      </w:r>
      <w:r w:rsidR="00A92410">
        <w:t xml:space="preserve"> a time and resource intensive process requiring a combination of manual inspection and the use of </w:t>
      </w:r>
      <w:r w:rsidR="007A56E9">
        <w:t>non-destructive</w:t>
      </w:r>
      <w:r w:rsidR="00A92410">
        <w:t xml:space="preserve"> tests such as </w:t>
      </w:r>
      <w:r w:rsidR="007A56E9">
        <w:t xml:space="preserve">magnetic particle </w:t>
      </w:r>
      <w:r w:rsidR="00F26E06">
        <w:t>inspection</w:t>
      </w:r>
      <w:r w:rsidR="00A92410">
        <w:t>. Recently, advances in imaging technology have automated this process</w:t>
      </w:r>
      <w:r w:rsidR="00B04811">
        <w:t xml:space="preserve"> </w:t>
      </w:r>
      <w:r w:rsidR="00A92410">
        <w:t>with</w:t>
      </w:r>
      <w:r w:rsidR="006A7F5B">
        <w:t xml:space="preserve"> the use of a high-speed camera</w:t>
      </w:r>
      <w:r w:rsidR="00A92410">
        <w:t>s that are placed directly in the production line directed at the steel as it passes through the mill</w:t>
      </w:r>
      <w:r w:rsidR="006A7F5B">
        <w:t xml:space="preserve">. </w:t>
      </w:r>
      <w:r w:rsidR="007A56E9">
        <w:t>Conventionally, a</w:t>
      </w:r>
      <w:r w:rsidR="006A7F5B">
        <w:t>n individual would be responsible for monitoring the images produced by the camer</w:t>
      </w:r>
      <w:r w:rsidR="00D613A1">
        <w:t xml:space="preserve">a and identifying then </w:t>
      </w:r>
      <w:r w:rsidR="006A7F5B">
        <w:t xml:space="preserve">classifying </w:t>
      </w:r>
      <w:r w:rsidR="00BA0ECC">
        <w:t>any visible defects</w:t>
      </w:r>
      <w:r w:rsidR="006A7F5B">
        <w:t xml:space="preserve">. </w:t>
      </w:r>
      <w:r w:rsidR="008D389F">
        <w:t>[2]</w:t>
      </w:r>
    </w:p>
    <w:p w14:paraId="6F918C64" w14:textId="7BC01A00" w:rsidR="008D389F" w:rsidRDefault="007A56E9" w:rsidP="008D389F">
      <w:pPr>
        <w:ind w:firstLine="720"/>
      </w:pPr>
      <w:r>
        <w:t xml:space="preserve">Manual detection has a few problems. </w:t>
      </w:r>
      <w:r w:rsidR="006A7F5B">
        <w:t>One being</w:t>
      </w:r>
      <w:r>
        <w:t xml:space="preserve"> the low efficiency of</w:t>
      </w:r>
      <w:r w:rsidR="00CD58D4">
        <w:t xml:space="preserve"> manual</w:t>
      </w:r>
      <w:r>
        <w:t xml:space="preserve"> image detection and classification compared to the performance of a computer. </w:t>
      </w:r>
      <w:r w:rsidR="006A7F5B">
        <w:t xml:space="preserve">Secondly, </w:t>
      </w:r>
      <w:r w:rsidR="00CD58D4">
        <w:t>m</w:t>
      </w:r>
      <w:r>
        <w:t>anual techniques are</w:t>
      </w:r>
      <w:r w:rsidR="006A7F5B">
        <w:t xml:space="preserve"> much more prone to error at tasks like this compared to computers. </w:t>
      </w:r>
      <w:r w:rsidR="008D389F">
        <w:t>Errors related to incomplete or incorrect detection and classification can lead to major losses for any steel mill.</w:t>
      </w:r>
      <w:r w:rsidR="00CD58D4">
        <w:t xml:space="preserve"> Therefore, automated image defect detection is becoming common place in the production line. </w:t>
      </w:r>
    </w:p>
    <w:p w14:paraId="1782F4E3" w14:textId="3F411B74" w:rsidR="00D10014" w:rsidRDefault="00D10014" w:rsidP="008D389F">
      <w:pPr>
        <w:ind w:firstLine="720"/>
      </w:pPr>
      <w:r>
        <w:t>Recently, advances in technology have introduced models that can detect and classify defects, the model built in this project bein</w:t>
      </w:r>
      <w:r w:rsidR="00F26E06">
        <w:t>g</w:t>
      </w:r>
      <w:r>
        <w:t xml:space="preserve"> one of them. </w:t>
      </w:r>
    </w:p>
    <w:p w14:paraId="0A901963" w14:textId="68082091" w:rsidR="008D389F" w:rsidRDefault="00D10014" w:rsidP="008D389F">
      <w:pPr>
        <w:ind w:firstLine="720"/>
      </w:pPr>
      <w:r>
        <w:t xml:space="preserve">This image classifier deep learning model partly </w:t>
      </w:r>
      <w:r w:rsidR="00855CD4">
        <w:t xml:space="preserve">solves </w:t>
      </w:r>
      <w:r>
        <w:t xml:space="preserve">the </w:t>
      </w:r>
      <w:r w:rsidR="00CD58D4">
        <w:t>manual detection problem</w:t>
      </w:r>
      <w:r w:rsidR="008D389F">
        <w:t xml:space="preserve">. It </w:t>
      </w:r>
      <w:r w:rsidR="00E729BB">
        <w:t>has the potential to</w:t>
      </w:r>
      <w:r w:rsidR="00855CD4">
        <w:t xml:space="preserve"> ex</w:t>
      </w:r>
      <w:r w:rsidR="00016448">
        <w:t>pedite the process by automatically classifying defects given a</w:t>
      </w:r>
      <w:r w:rsidR="008D389F">
        <w:t xml:space="preserve"> flagged</w:t>
      </w:r>
      <w:r w:rsidR="00016448">
        <w:t xml:space="preserve"> image</w:t>
      </w:r>
      <w:r w:rsidR="00B04811">
        <w:t>.</w:t>
      </w:r>
      <w:r w:rsidR="00ED5C85">
        <w:t xml:space="preserve"> </w:t>
      </w:r>
      <w:r w:rsidR="00797BEA">
        <w:t>This is a multistep process</w:t>
      </w:r>
      <w:r w:rsidR="00AA305E">
        <w:t>. D</w:t>
      </w:r>
      <w:r w:rsidR="008D389F">
        <w:t>etecting the presence of a</w:t>
      </w:r>
      <w:r w:rsidR="00AA305E">
        <w:t xml:space="preserve"> defect in an image </w:t>
      </w:r>
      <w:r w:rsidR="008D389F">
        <w:t xml:space="preserve">is the first step, </w:t>
      </w:r>
      <w:r w:rsidR="00797BEA">
        <w:t>classifying the image</w:t>
      </w:r>
      <w:r w:rsidR="008D389F">
        <w:t xml:space="preserve"> is second, </w:t>
      </w:r>
      <w:r>
        <w:t>and the last being a</w:t>
      </w:r>
      <w:r w:rsidR="008D389F">
        <w:t xml:space="preserve"> detailed </w:t>
      </w:r>
      <w:r w:rsidR="008D389F">
        <w:lastRenderedPageBreak/>
        <w:t xml:space="preserve">analysis </w:t>
      </w:r>
      <w:r w:rsidR="00797BEA">
        <w:t>of the defect</w:t>
      </w:r>
      <w:r w:rsidR="008D389F">
        <w:t xml:space="preserve">’s attributes </w:t>
      </w:r>
      <w:r w:rsidR="00797BEA">
        <w:t>such a size, shape, number et cetera</w:t>
      </w:r>
      <w:r w:rsidR="007D15CC">
        <w:t xml:space="preserve"> </w:t>
      </w:r>
      <w:r w:rsidR="00F26E06">
        <w:t>that</w:t>
      </w:r>
      <w:r w:rsidR="007D15CC">
        <w:t xml:space="preserve"> ha</w:t>
      </w:r>
      <w:r w:rsidR="008D389F">
        <w:t>s</w:t>
      </w:r>
      <w:r w:rsidR="007D15CC">
        <w:t xml:space="preserve"> b</w:t>
      </w:r>
      <w:r w:rsidR="00F26E06">
        <w:t>een explored</w:t>
      </w:r>
      <w:r w:rsidR="007D15CC">
        <w:t xml:space="preserve"> in other reports [1]</w:t>
      </w:r>
      <w:r w:rsidR="00797BEA">
        <w:t xml:space="preserve">. </w:t>
      </w:r>
    </w:p>
    <w:p w14:paraId="2E7D3902" w14:textId="19FC1385" w:rsidR="009D060D" w:rsidRDefault="00797BEA" w:rsidP="00AA305E">
      <w:pPr>
        <w:ind w:firstLine="720"/>
      </w:pPr>
      <w:r>
        <w:t xml:space="preserve">The classifier that has been built would resolve the </w:t>
      </w:r>
      <w:r w:rsidR="008D389F">
        <w:t>second</w:t>
      </w:r>
      <w:r>
        <w:t xml:space="preserve"> </w:t>
      </w:r>
      <w:proofErr w:type="gramStart"/>
      <w:r>
        <w:t>step</w:t>
      </w:r>
      <w:r w:rsidR="00D10014">
        <w:t>;</w:t>
      </w:r>
      <w:proofErr w:type="gramEnd"/>
      <w:r>
        <w:t xml:space="preserve"> </w:t>
      </w:r>
      <w:r w:rsidR="008D389F">
        <w:t>classification</w:t>
      </w:r>
      <w:r>
        <w:t xml:space="preserve">. </w:t>
      </w:r>
    </w:p>
    <w:p w14:paraId="0157776D" w14:textId="4974FDFA" w:rsidR="00CA392B" w:rsidRDefault="00CA392B" w:rsidP="00797BEA"/>
    <w:p w14:paraId="0A392B33" w14:textId="34D242BF" w:rsidR="00293817" w:rsidRPr="008E4E94" w:rsidRDefault="00233F23" w:rsidP="008E4E94">
      <w:pPr>
        <w:pStyle w:val="Heading1"/>
      </w:pPr>
      <w:r>
        <w:t xml:space="preserve">Data </w:t>
      </w:r>
      <w:r w:rsidR="00016448">
        <w:t>Wrangling &amp; Cleaning</w:t>
      </w:r>
    </w:p>
    <w:p w14:paraId="167ECEB4" w14:textId="3BCACBEC" w:rsidR="00797BEA" w:rsidRDefault="00016448" w:rsidP="00797BEA">
      <w:pPr>
        <w:ind w:firstLine="720"/>
      </w:pPr>
      <w:r>
        <w:t>The dataset was obtained from Kaggle</w:t>
      </w:r>
      <w:r w:rsidR="00D10014">
        <w:t>, a data repository,</w:t>
      </w:r>
      <w:r>
        <w:t xml:space="preserve"> </w:t>
      </w:r>
      <w:r w:rsidR="00766B22">
        <w:t>which was extracted from a research paper [</w:t>
      </w:r>
      <w:r w:rsidR="009237B6">
        <w:t>2</w:t>
      </w:r>
      <w:r w:rsidR="00AC0B90">
        <w:t>]</w:t>
      </w:r>
      <w:r>
        <w:t>.</w:t>
      </w:r>
      <w:r w:rsidR="00D10014">
        <w:t xml:space="preserve"> The dataset</w:t>
      </w:r>
      <w:r w:rsidR="009D060D">
        <w:t xml:space="preserve"> </w:t>
      </w:r>
      <w:r>
        <w:t>consis</w:t>
      </w:r>
      <w:r w:rsidR="00D613A1">
        <w:t>ts</w:t>
      </w:r>
      <w:r>
        <w:t xml:space="preserve"> of 1800 images in total</w:t>
      </w:r>
      <w:r w:rsidR="00D10014">
        <w:t>, with</w:t>
      </w:r>
      <w:r w:rsidR="00E729BB">
        <w:t xml:space="preserve"> 300 images </w:t>
      </w:r>
      <w:r w:rsidR="00D10014">
        <w:t>for</w:t>
      </w:r>
      <w:r w:rsidR="00E729BB">
        <w:t xml:space="preserve"> each of the following defect class</w:t>
      </w:r>
      <w:r w:rsidR="00797BEA">
        <w:t>es</w:t>
      </w:r>
      <w:r w:rsidR="00E729BB">
        <w:t xml:space="preserve">: </w:t>
      </w:r>
      <w:r w:rsidR="00797BEA">
        <w:t>Crazing (Cr), Inclusions (In), Scratches (Sc), Rolled</w:t>
      </w:r>
      <w:r w:rsidR="000A4848">
        <w:t xml:space="preserve"> in scale</w:t>
      </w:r>
      <w:r w:rsidR="00797BEA">
        <w:t xml:space="preserve"> (RS), Patches (Pa) and Pitted (PS)</w:t>
      </w:r>
      <w:r w:rsidR="009237B6">
        <w:t xml:space="preserve">. A brief explanation of each </w:t>
      </w:r>
      <w:r w:rsidR="00D613A1">
        <w:t xml:space="preserve">defect </w:t>
      </w:r>
      <w:r w:rsidR="009237B6">
        <w:t xml:space="preserve">type is as follows </w:t>
      </w:r>
      <w:r w:rsidR="00C01595">
        <w:t>[</w:t>
      </w:r>
      <w:r w:rsidR="00AC0B90">
        <w:t>4</w:t>
      </w:r>
      <w:r w:rsidR="00C01595">
        <w:t>]</w:t>
      </w:r>
      <w:r w:rsidR="009237B6">
        <w:t xml:space="preserve">: </w:t>
      </w:r>
    </w:p>
    <w:p w14:paraId="05CCFAA9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Crazing: Formation of microcracks in the surface when exposed to high stress</w:t>
      </w:r>
    </w:p>
    <w:p w14:paraId="23B8D6C6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Inclusion: Unwanted formation of oxides or other non-metallic particles in the substrate</w:t>
      </w:r>
    </w:p>
    <w:p w14:paraId="0514384F" w14:textId="2699D4F7" w:rsidR="00797BEA" w:rsidRDefault="00797BEA" w:rsidP="00797BEA">
      <w:pPr>
        <w:pStyle w:val="ListParagraph"/>
        <w:numPr>
          <w:ilvl w:val="0"/>
          <w:numId w:val="4"/>
        </w:numPr>
      </w:pPr>
      <w:r>
        <w:t>Scratches: Abrasion</w:t>
      </w:r>
      <w:r w:rsidR="000A4848">
        <w:t>s</w:t>
      </w:r>
      <w:r>
        <w:t xml:space="preserve"> </w:t>
      </w:r>
      <w:r w:rsidR="000A4848">
        <w:t>on</w:t>
      </w:r>
      <w:r>
        <w:t xml:space="preserve"> the surface</w:t>
      </w:r>
    </w:p>
    <w:p w14:paraId="73C0E206" w14:textId="6227B60C" w:rsidR="00797BEA" w:rsidRDefault="00797BEA" w:rsidP="00797BEA">
      <w:pPr>
        <w:pStyle w:val="ListParagraph"/>
        <w:numPr>
          <w:ilvl w:val="0"/>
          <w:numId w:val="4"/>
        </w:numPr>
      </w:pPr>
      <w:r>
        <w:t>Rolled</w:t>
      </w:r>
      <w:r w:rsidR="000A4848">
        <w:t xml:space="preserve"> in scale</w:t>
      </w:r>
      <w:r>
        <w:t xml:space="preserve">: </w:t>
      </w:r>
      <w:r w:rsidR="000A4848">
        <w:t xml:space="preserve">Oxidated scale that has been rolled into the </w:t>
      </w:r>
      <w:proofErr w:type="gramStart"/>
      <w:r w:rsidR="000A4848">
        <w:t>steel</w:t>
      </w:r>
      <w:proofErr w:type="gramEnd"/>
    </w:p>
    <w:p w14:paraId="6953712F" w14:textId="00D9F651" w:rsidR="00797BEA" w:rsidRDefault="00797BEA" w:rsidP="00797BEA">
      <w:pPr>
        <w:pStyle w:val="ListParagraph"/>
        <w:numPr>
          <w:ilvl w:val="0"/>
          <w:numId w:val="4"/>
        </w:numPr>
      </w:pPr>
      <w:r>
        <w:t>Patches: Visual irregularities</w:t>
      </w:r>
      <w:r w:rsidR="000A4848">
        <w:t xml:space="preserve"> in the steel surface</w:t>
      </w:r>
    </w:p>
    <w:p w14:paraId="54AC71E1" w14:textId="65500F9D" w:rsidR="00797BEA" w:rsidRDefault="000A4848" w:rsidP="009237B6">
      <w:pPr>
        <w:pStyle w:val="ListParagraph"/>
        <w:numPr>
          <w:ilvl w:val="0"/>
          <w:numId w:val="4"/>
        </w:numPr>
      </w:pPr>
      <w:r>
        <w:t>Pitted: Small areas of corrosion</w:t>
      </w:r>
    </w:p>
    <w:p w14:paraId="55403F98" w14:textId="6ADA5528" w:rsidR="00016448" w:rsidRDefault="00D10014" w:rsidP="00797BEA">
      <w:pPr>
        <w:ind w:firstLine="720"/>
      </w:pPr>
      <w:r>
        <w:t>Images of these defects</w:t>
      </w:r>
      <w:r w:rsidR="00797BEA">
        <w:t xml:space="preserve"> were originally stored as .bmp files in separate folders corresponding to their defect type. </w:t>
      </w:r>
      <w:r w:rsidR="009D060D">
        <w:t>Image f</w:t>
      </w:r>
      <w:r w:rsidR="00016448">
        <w:t>ilenames</w:t>
      </w:r>
      <w:r w:rsidR="00E729BB">
        <w:t xml:space="preserve"> were extracted</w:t>
      </w:r>
      <w:r w:rsidR="00797BEA">
        <w:t xml:space="preserve"> from each folder</w:t>
      </w:r>
      <w:r w:rsidR="00D613A1">
        <w:t xml:space="preserve"> </w:t>
      </w:r>
      <w:r w:rsidR="00797BEA">
        <w:t>iteratively</w:t>
      </w:r>
      <w:r w:rsidR="00016448">
        <w:t xml:space="preserve"> and </w:t>
      </w:r>
      <w:r w:rsidR="00E729BB">
        <w:t>consolidate</w:t>
      </w:r>
      <w:r w:rsidR="00CA392B">
        <w:t>d</w:t>
      </w:r>
      <w:r w:rsidR="00E729BB">
        <w:t xml:space="preserve"> into</w:t>
      </w:r>
      <w:r w:rsidR="00016448">
        <w:t xml:space="preserve"> a </w:t>
      </w:r>
      <w:proofErr w:type="spellStart"/>
      <w:r w:rsidR="00016448">
        <w:t>DataFrame</w:t>
      </w:r>
      <w:proofErr w:type="spellEnd"/>
      <w:r w:rsidR="00016448">
        <w:t xml:space="preserve">. The image number as well as the type of defect were added in two </w:t>
      </w:r>
      <w:r w:rsidR="00CA392B">
        <w:t>separate</w:t>
      </w:r>
      <w:r w:rsidR="00016448">
        <w:t xml:space="preserve"> columns. The data did</w:t>
      </w:r>
      <w:r w:rsidR="009D060D">
        <w:t xml:space="preserve"> no</w:t>
      </w:r>
      <w:r w:rsidR="00CA392B">
        <w:t xml:space="preserve">t </w:t>
      </w:r>
      <w:r w:rsidR="00016448">
        <w:t>contain any null values and required mini</w:t>
      </w:r>
      <w:r w:rsidR="008E4E94">
        <w:t>m</w:t>
      </w:r>
      <w:r w:rsidR="00016448">
        <w:t>al cleaning.</w:t>
      </w:r>
      <w:r w:rsidR="00CA392B">
        <w:t xml:space="preserve"> </w:t>
      </w:r>
      <w:r w:rsidR="00797BEA">
        <w:t xml:space="preserve">The head of the </w:t>
      </w:r>
      <w:proofErr w:type="spellStart"/>
      <w:r w:rsidR="00CA392B">
        <w:t>DataFrame</w:t>
      </w:r>
      <w:proofErr w:type="spellEnd"/>
      <w:r w:rsidR="00CA392B">
        <w:t xml:space="preserve"> is shown below:</w:t>
      </w:r>
    </w:p>
    <w:p w14:paraId="5AABCFF5" w14:textId="5617C6A9" w:rsidR="00CA392B" w:rsidRPr="00016448" w:rsidRDefault="005902E9" w:rsidP="00E729B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E4CA43" wp14:editId="18DDBE66">
            <wp:simplePos x="0" y="0"/>
            <wp:positionH relativeFrom="margin">
              <wp:align>center</wp:align>
            </wp:positionH>
            <wp:positionV relativeFrom="paragraph">
              <wp:posOffset>187877</wp:posOffset>
            </wp:positionV>
            <wp:extent cx="2123155" cy="1813383"/>
            <wp:effectExtent l="12700" t="12700" r="10795" b="15875"/>
            <wp:wrapTight wrapText="bothSides">
              <wp:wrapPolygon edited="0">
                <wp:start x="-129" y="-151"/>
                <wp:lineTo x="-129" y="21638"/>
                <wp:lineTo x="21581" y="21638"/>
                <wp:lineTo x="21581" y="-151"/>
                <wp:lineTo x="-129" y="-151"/>
              </wp:wrapPolygon>
            </wp:wrapTight>
            <wp:docPr id="18026792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9297" name="Picture 1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155" cy="1813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39CAE" w14:textId="523D14E5" w:rsidR="00D56908" w:rsidRDefault="00293817" w:rsidP="00855CD4">
      <w:r>
        <w:tab/>
      </w:r>
    </w:p>
    <w:p w14:paraId="458638F7" w14:textId="77777777" w:rsidR="00ED5C85" w:rsidRDefault="00ED5C85" w:rsidP="00855CD4">
      <w:pPr>
        <w:pStyle w:val="Heading1"/>
      </w:pPr>
    </w:p>
    <w:p w14:paraId="5018F89C" w14:textId="77777777" w:rsidR="00797BEA" w:rsidRDefault="00797BEA" w:rsidP="00797BEA"/>
    <w:p w14:paraId="77DB886F" w14:textId="77777777" w:rsidR="00797BEA" w:rsidRDefault="00797BEA" w:rsidP="00797BEA"/>
    <w:p w14:paraId="1524D840" w14:textId="77777777" w:rsidR="00F26E06" w:rsidRDefault="00F26E06" w:rsidP="00855CD4">
      <w:pPr>
        <w:pStyle w:val="Heading1"/>
      </w:pPr>
    </w:p>
    <w:p w14:paraId="2341A708" w14:textId="25C86DB1" w:rsidR="00D56908" w:rsidRDefault="00D56908" w:rsidP="00855CD4">
      <w:pPr>
        <w:pStyle w:val="Heading1"/>
      </w:pPr>
      <w:r>
        <w:t>EDA</w:t>
      </w:r>
    </w:p>
    <w:p w14:paraId="77A3E1F4" w14:textId="3B7A3586" w:rsidR="005D1B10" w:rsidRDefault="00D463C9" w:rsidP="009D060D">
      <w:pPr>
        <w:ind w:firstLine="720"/>
      </w:pPr>
      <w:r>
        <w:t xml:space="preserve">The images were all the same size (200x200). </w:t>
      </w:r>
      <w:r w:rsidR="00E729BB">
        <w:t>Each d</w:t>
      </w:r>
      <w:r>
        <w:t>efect</w:t>
      </w:r>
      <w:r w:rsidR="00E729BB">
        <w:t xml:space="preserve"> type</w:t>
      </w:r>
      <w:r w:rsidR="009D060D">
        <w:t xml:space="preserve"> can be</w:t>
      </w:r>
      <w:r w:rsidR="00E729BB">
        <w:t xml:space="preserve"> clearly </w:t>
      </w:r>
      <w:r>
        <w:t>visible A</w:t>
      </w:r>
      <w:r w:rsidR="00171EB9">
        <w:t xml:space="preserve"> sample of</w:t>
      </w:r>
      <w:r>
        <w:t xml:space="preserve"> the images is shown in the figure below:</w:t>
      </w:r>
    </w:p>
    <w:p w14:paraId="7E3452CF" w14:textId="06ADBFDD" w:rsidR="00D463C9" w:rsidRDefault="00B5432B" w:rsidP="00D463C9">
      <w:r>
        <w:rPr>
          <w:noProof/>
        </w:rPr>
        <w:drawing>
          <wp:anchor distT="0" distB="0" distL="114300" distR="114300" simplePos="0" relativeHeight="251659264" behindDoc="1" locked="0" layoutInCell="1" allowOverlap="1" wp14:anchorId="25239BCE" wp14:editId="5DFEF3D9">
            <wp:simplePos x="0" y="0"/>
            <wp:positionH relativeFrom="margin">
              <wp:align>center</wp:align>
            </wp:positionH>
            <wp:positionV relativeFrom="paragraph">
              <wp:posOffset>111000</wp:posOffset>
            </wp:positionV>
            <wp:extent cx="4686300" cy="3872206"/>
            <wp:effectExtent l="12700" t="12700" r="12700" b="14605"/>
            <wp:wrapTight wrapText="bothSides">
              <wp:wrapPolygon edited="0">
                <wp:start x="-59" y="-71"/>
                <wp:lineTo x="-59" y="21611"/>
                <wp:lineTo x="21600" y="21611"/>
                <wp:lineTo x="21600" y="-71"/>
                <wp:lineTo x="-59" y="-71"/>
              </wp:wrapPolygon>
            </wp:wrapTight>
            <wp:docPr id="1701263990" name="Picture 1" descr="A collection of images of steel def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3990" name="Picture 1" descr="A collection of images of steel defec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72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58DA" w14:textId="2B416433" w:rsidR="008E4E94" w:rsidRDefault="008E4E94" w:rsidP="008E4E94"/>
    <w:p w14:paraId="6F5C3BD4" w14:textId="77777777" w:rsidR="008E4E94" w:rsidRDefault="008E4E94" w:rsidP="008E4E94"/>
    <w:p w14:paraId="28EC9869" w14:textId="77777777" w:rsidR="008E4E94" w:rsidRDefault="008E4E94" w:rsidP="008E4E94"/>
    <w:p w14:paraId="6444610B" w14:textId="77777777" w:rsidR="008E4E94" w:rsidRDefault="008E4E94" w:rsidP="008E4E94"/>
    <w:p w14:paraId="2BC601D6" w14:textId="77777777" w:rsidR="008E4E94" w:rsidRDefault="008E4E94" w:rsidP="008E4E94"/>
    <w:p w14:paraId="6FDE0111" w14:textId="77777777" w:rsidR="008E4E94" w:rsidRDefault="008E4E94" w:rsidP="008E4E94"/>
    <w:p w14:paraId="398C604C" w14:textId="77777777" w:rsidR="008E4E94" w:rsidRDefault="008E4E94" w:rsidP="008E4E94"/>
    <w:p w14:paraId="7FDAA1E2" w14:textId="77777777" w:rsidR="008E4E94" w:rsidRDefault="008E4E94" w:rsidP="008E4E94"/>
    <w:p w14:paraId="5A117716" w14:textId="77777777" w:rsidR="008E4E94" w:rsidRDefault="008E4E94" w:rsidP="008E4E94"/>
    <w:p w14:paraId="3B50460F" w14:textId="77777777" w:rsidR="008E4E94" w:rsidRDefault="008E4E94" w:rsidP="008E4E94"/>
    <w:p w14:paraId="3B8384A0" w14:textId="77777777" w:rsidR="008E4E94" w:rsidRDefault="008E4E94" w:rsidP="008E4E94"/>
    <w:p w14:paraId="3CDFF8B2" w14:textId="1FAA61C6" w:rsidR="00797BEA" w:rsidRDefault="00797BEA" w:rsidP="00D10014">
      <w:pPr>
        <w:ind w:firstLine="720"/>
      </w:pPr>
      <w:r>
        <w:lastRenderedPageBreak/>
        <w:t xml:space="preserve">There are some similarities </w:t>
      </w:r>
      <w:r w:rsidR="00D10014">
        <w:t>between</w:t>
      </w:r>
      <w:r>
        <w:t xml:space="preserve"> these images. Inclusion and Scratches </w:t>
      </w:r>
      <w:r w:rsidR="00D613A1">
        <w:t xml:space="preserve">are </w:t>
      </w:r>
      <w:r>
        <w:t xml:space="preserve">similar but look like negatives of each other. Crazing and Rolled </w:t>
      </w:r>
      <w:r w:rsidR="00D10014">
        <w:t xml:space="preserve">exhibit </w:t>
      </w:r>
      <w:r w:rsidR="001613B0">
        <w:t>defects</w:t>
      </w:r>
      <w:r>
        <w:t xml:space="preserve"> covering the entire area and are of a similar shape and size.</w:t>
      </w:r>
    </w:p>
    <w:p w14:paraId="34CC04DC" w14:textId="5E634FAD" w:rsidR="000B7904" w:rsidRDefault="000B7904" w:rsidP="00797BEA">
      <w:r>
        <w:tab/>
        <w:t xml:space="preserve">The images and the resulting processed data </w:t>
      </w:r>
      <w:r w:rsidR="00766B22">
        <w:t>were</w:t>
      </w:r>
      <w:r>
        <w:t xml:space="preserve"> too big to be uploaded to GitHub and so</w:t>
      </w:r>
      <w:r w:rsidR="00D613A1">
        <w:t xml:space="preserve"> </w:t>
      </w:r>
      <w:r>
        <w:t>were excluded.</w:t>
      </w:r>
    </w:p>
    <w:p w14:paraId="3D523875" w14:textId="77777777" w:rsidR="00797BEA" w:rsidRDefault="00797BEA" w:rsidP="00797BEA"/>
    <w:p w14:paraId="5CBD63A2" w14:textId="73F5EF08" w:rsidR="00BC0719" w:rsidRDefault="00BC0719" w:rsidP="008E4E94">
      <w:pPr>
        <w:pStyle w:val="Heading1"/>
      </w:pPr>
      <w:r>
        <w:t>Preprocessing</w:t>
      </w:r>
    </w:p>
    <w:p w14:paraId="1DEBD217" w14:textId="7DA60EFD" w:rsidR="00171EB9" w:rsidRDefault="00D613A1" w:rsidP="00171EB9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DAF8FD" wp14:editId="0A974D0E">
            <wp:simplePos x="0" y="0"/>
            <wp:positionH relativeFrom="column">
              <wp:posOffset>-67945</wp:posOffset>
            </wp:positionH>
            <wp:positionV relativeFrom="paragraph">
              <wp:posOffset>2331085</wp:posOffset>
            </wp:positionV>
            <wp:extent cx="5943600" cy="1378585"/>
            <wp:effectExtent l="12700" t="12700" r="12700" b="18415"/>
            <wp:wrapTight wrapText="bothSides">
              <wp:wrapPolygon edited="0">
                <wp:start x="-46" y="-199"/>
                <wp:lineTo x="-46" y="21690"/>
                <wp:lineTo x="21600" y="21690"/>
                <wp:lineTo x="21600" y="-199"/>
                <wp:lineTo x="-46" y="-199"/>
              </wp:wrapPolygon>
            </wp:wrapTight>
            <wp:docPr id="1211938106" name="Picture 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8106" name="Picture 2" descr="A white rectangular box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DF6">
        <w:t xml:space="preserve">In this stage, the images were opened </w:t>
      </w:r>
      <w:r>
        <w:t xml:space="preserve">using the </w:t>
      </w:r>
      <w:proofErr w:type="spellStart"/>
      <w:r>
        <w:t>filepath</w:t>
      </w:r>
      <w:proofErr w:type="spellEnd"/>
      <w:r>
        <w:t xml:space="preserve"> from the </w:t>
      </w:r>
      <w:proofErr w:type="spellStart"/>
      <w:r>
        <w:t>DataFrame</w:t>
      </w:r>
      <w:proofErr w:type="spellEnd"/>
      <w:r>
        <w:t xml:space="preserve"> created </w:t>
      </w:r>
      <w:r w:rsidR="00F26E06">
        <w:t>above</w:t>
      </w:r>
      <w:r>
        <w:t xml:space="preserve">. </w:t>
      </w:r>
      <w:r w:rsidR="001613B0">
        <w:t>I</w:t>
      </w:r>
      <w:r>
        <w:t xml:space="preserve">mages were then stored </w:t>
      </w:r>
      <w:r w:rsidR="00AA305E">
        <w:t>in</w:t>
      </w:r>
      <w:r w:rsidR="00D57DF6">
        <w:t xml:space="preserve"> a </w:t>
      </w:r>
      <w:proofErr w:type="spellStart"/>
      <w:r w:rsidR="00D57DF6">
        <w:t>numpy</w:t>
      </w:r>
      <w:proofErr w:type="spellEnd"/>
      <w:r w:rsidR="00D57DF6">
        <w:t xml:space="preserve"> array in the order in which they were retrieved.</w:t>
      </w:r>
      <w:r w:rsidR="00171EB9">
        <w:t xml:space="preserve"> This array </w:t>
      </w:r>
      <w:r w:rsidR="009237B6">
        <w:t>consisted of 1800 grayscale images, each having a 200 x 200 resolution with a shape of (1800, 200, 200)</w:t>
      </w:r>
      <w:r>
        <w:t xml:space="preserve"> and a grayscale pixel value ranging from 0 to 255</w:t>
      </w:r>
      <w:r w:rsidR="009237B6">
        <w:t xml:space="preserve">. </w:t>
      </w:r>
      <w:r w:rsidR="00171EB9">
        <w:t xml:space="preserve">The </w:t>
      </w:r>
      <w:r w:rsidR="00E867CF">
        <w:t xml:space="preserve">array was </w:t>
      </w:r>
      <w:r w:rsidR="0093122C">
        <w:t xml:space="preserve">Min-Max Normalized </w:t>
      </w:r>
      <w:r w:rsidR="00E867CF">
        <w:t xml:space="preserve">so that </w:t>
      </w:r>
      <w:r w:rsidR="00171EB9">
        <w:t xml:space="preserve">the pixel </w:t>
      </w:r>
      <w:r w:rsidR="00E867CF">
        <w:t>values range between 0 and 1. This manipulation allow</w:t>
      </w:r>
      <w:r w:rsidR="001613B0">
        <w:t>ed</w:t>
      </w:r>
      <w:r w:rsidR="00E867CF">
        <w:t xml:space="preserve"> the models</w:t>
      </w:r>
      <w:r w:rsidR="00097942">
        <w:t xml:space="preserve"> built</w:t>
      </w:r>
      <w:r w:rsidR="00E867CF">
        <w:t xml:space="preserve"> in the next stage to be more efficient and accurate</w:t>
      </w:r>
      <w:r w:rsidR="00171EB9">
        <w:t>.</w:t>
      </w:r>
      <w:r w:rsidR="00E867CF">
        <w:t xml:space="preserve"> </w:t>
      </w:r>
      <w:r w:rsidR="00171EB9">
        <w:t>The defect types</w:t>
      </w:r>
      <w:r w:rsidR="001613B0">
        <w:t>, which was the</w:t>
      </w:r>
      <w:r>
        <w:t xml:space="preserve"> target variable,</w:t>
      </w:r>
      <w:r w:rsidR="00171EB9">
        <w:t xml:space="preserve"> were </w:t>
      </w:r>
      <w:r>
        <w:t>o</w:t>
      </w:r>
      <w:r w:rsidR="00171EB9">
        <w:t>ne-hot encoded</w:t>
      </w:r>
      <w:r w:rsidR="00146A29">
        <w:t xml:space="preserve"> to be suitable for use with Categorical Cross Entropy Loss</w:t>
      </w:r>
      <w:r w:rsidR="00171EB9">
        <w:t>:</w:t>
      </w:r>
    </w:p>
    <w:p w14:paraId="0978265A" w14:textId="55395404" w:rsidR="00171EB9" w:rsidRDefault="00171EB9" w:rsidP="00171EB9"/>
    <w:p w14:paraId="372EA49A" w14:textId="42389D8D" w:rsidR="00475132" w:rsidRDefault="00171EB9" w:rsidP="00B5432B">
      <w:r>
        <w:tab/>
      </w:r>
      <w:r w:rsidR="00797BEA">
        <w:t xml:space="preserve">The </w:t>
      </w:r>
      <w:r>
        <w:t xml:space="preserve">images served as the </w:t>
      </w:r>
      <w:r w:rsidR="00797BEA">
        <w:t>independent</w:t>
      </w:r>
      <w:r w:rsidR="0000596F">
        <w:t xml:space="preserve"> </w:t>
      </w:r>
      <w:r>
        <w:t>variable and the</w:t>
      </w:r>
      <w:r w:rsidR="0000596F">
        <w:t xml:space="preserve"> </w:t>
      </w:r>
      <w:r w:rsidR="00D613A1">
        <w:t xml:space="preserve">one-hot encoded </w:t>
      </w:r>
      <w:r w:rsidR="009237B6">
        <w:t>defect type</w:t>
      </w:r>
      <w:r w:rsidR="00A92BB3">
        <w:t xml:space="preserve"> </w:t>
      </w:r>
      <w:r w:rsidR="00797BEA">
        <w:t>portion served</w:t>
      </w:r>
      <w:r w:rsidR="0000596F">
        <w:t xml:space="preserve"> as the target variable.</w:t>
      </w:r>
    </w:p>
    <w:p w14:paraId="60C4655A" w14:textId="77777777" w:rsidR="00B5432B" w:rsidRDefault="00B5432B" w:rsidP="00B5432B"/>
    <w:p w14:paraId="0BEA2B70" w14:textId="0CA52950" w:rsidR="00EE3D85" w:rsidRDefault="00EE3D85" w:rsidP="00EE3D85">
      <w:pPr>
        <w:pStyle w:val="Heading1"/>
      </w:pPr>
      <w:r>
        <w:lastRenderedPageBreak/>
        <w:t xml:space="preserve">Model </w:t>
      </w:r>
      <w:r w:rsidR="001E2A96">
        <w:t>Explanation</w:t>
      </w:r>
    </w:p>
    <w:p w14:paraId="22F26FC7" w14:textId="057C5C35" w:rsidR="00B5432B" w:rsidRDefault="00475132" w:rsidP="00F26E06">
      <w:pPr>
        <w:ind w:firstLine="720"/>
      </w:pPr>
      <w:r>
        <w:t>A Dummy Classifier was first built to serve as a benchmark to evaluate the real models.</w:t>
      </w:r>
      <w:r w:rsidR="00797BEA">
        <w:t xml:space="preserve"> The </w:t>
      </w:r>
      <w:r w:rsidR="00302562">
        <w:t xml:space="preserve">model received an </w:t>
      </w:r>
      <w:r w:rsidR="00C14B40">
        <w:t>F1 macro-average score</w:t>
      </w:r>
      <w:r w:rsidR="00302562">
        <w:t xml:space="preserve"> of 0.14.</w:t>
      </w:r>
    </w:p>
    <w:p w14:paraId="581137BF" w14:textId="5AFD991C" w:rsidR="00EE3D85" w:rsidRDefault="00EE3D85" w:rsidP="00EE3D85">
      <w:pPr>
        <w:pStyle w:val="Heading2"/>
      </w:pPr>
      <w:r>
        <w:t>R</w:t>
      </w:r>
      <w:r w:rsidR="00A92BB3">
        <w:t>e</w:t>
      </w:r>
      <w:r>
        <w:t>snet</w:t>
      </w:r>
    </w:p>
    <w:p w14:paraId="15F9729F" w14:textId="248E7070" w:rsidR="00F17A1F" w:rsidRDefault="00EE3D85" w:rsidP="00F26E06">
      <w:pPr>
        <w:ind w:firstLine="720"/>
      </w:pPr>
      <w:r>
        <w:t xml:space="preserve">The first model investigated was a ResNet-50 model. The model was pretrained on the ImageNet dataset which is an expansive library of labeled images. The weights from this training were loaded onto the </w:t>
      </w:r>
      <w:proofErr w:type="spellStart"/>
      <w:r>
        <w:t>ResNet</w:t>
      </w:r>
      <w:proofErr w:type="spellEnd"/>
      <w:r>
        <w:t xml:space="preserve"> model</w:t>
      </w:r>
      <w:r w:rsidR="00AA4AA7">
        <w:t xml:space="preserve"> instantiated in this section</w:t>
      </w:r>
      <w:r>
        <w:t xml:space="preserve">. Since </w:t>
      </w:r>
      <w:proofErr w:type="spellStart"/>
      <w:r>
        <w:t>ResNet</w:t>
      </w:r>
      <w:proofErr w:type="spellEnd"/>
      <w:r>
        <w:t xml:space="preserve"> only accepts RGB images, the grayscale images were transformed from </w:t>
      </w:r>
      <w:r w:rsidR="009237B6">
        <w:t>(</w:t>
      </w:r>
      <w:r>
        <w:t>200,</w:t>
      </w:r>
      <w:r w:rsidR="009237B6">
        <w:t xml:space="preserve"> </w:t>
      </w:r>
      <w:r>
        <w:t>200,</w:t>
      </w:r>
      <w:r w:rsidR="009237B6">
        <w:t xml:space="preserve"> </w:t>
      </w:r>
      <w:r>
        <w:t>1) to (200,</w:t>
      </w:r>
      <w:r w:rsidR="009237B6">
        <w:t xml:space="preserve"> </w:t>
      </w:r>
      <w:r>
        <w:t>200,</w:t>
      </w:r>
      <w:r w:rsidR="009237B6">
        <w:t xml:space="preserve"> </w:t>
      </w:r>
      <w:r>
        <w:t xml:space="preserve">3) with the extra 2 dimensions mimicking RGB channels. The top layer (final layer) of this model was used specifically for the ImageNet </w:t>
      </w:r>
      <w:r w:rsidR="009237B6">
        <w:t>dataset which had 1000 classe</w:t>
      </w:r>
      <w:r w:rsidR="00A62636">
        <w:t>s</w:t>
      </w:r>
      <w:r w:rsidR="009237B6">
        <w:t xml:space="preserve"> and thus </w:t>
      </w:r>
      <w:r w:rsidR="00A62636">
        <w:t xml:space="preserve">had </w:t>
      </w:r>
      <w:r w:rsidR="009237B6">
        <w:t>1000 neurons in the final layer. This layer was not included in the model</w:t>
      </w:r>
      <w:r w:rsidR="00A62636">
        <w:t xml:space="preserve"> and was replaced with a layer of size 6 corresponding to the 6 classes in this dataset.</w:t>
      </w:r>
    </w:p>
    <w:p w14:paraId="27947A12" w14:textId="5D13A6DB" w:rsidR="00EE3D85" w:rsidRDefault="00F17A1F" w:rsidP="00EE3D85">
      <w:pPr>
        <w:ind w:firstLine="720"/>
      </w:pPr>
      <w:r>
        <w:t>Initially, a</w:t>
      </w:r>
      <w:r w:rsidR="00EE3D85">
        <w:t xml:space="preserve"> GlobalAveragePooling2D (GAP) layer was directly connected to the output layer from the </w:t>
      </w:r>
      <w:proofErr w:type="spellStart"/>
      <w:r w:rsidR="00EE3D85">
        <w:t>ResNet</w:t>
      </w:r>
      <w:proofErr w:type="spellEnd"/>
      <w:r w:rsidR="00EE3D85">
        <w:t xml:space="preserve"> model. Th</w:t>
      </w:r>
      <w:r w:rsidR="001613B0">
        <w:t>e GAP</w:t>
      </w:r>
      <w:r w:rsidR="00EE3D85">
        <w:t xml:space="preserve"> layer takes the average of each feature map in the previous Convolutional layer reducing its size to a one-dimensional array. GAP excels at </w:t>
      </w:r>
      <w:r w:rsidR="001613B0">
        <w:t>identifying</w:t>
      </w:r>
      <w:r w:rsidR="00EE3D85">
        <w:t xml:space="preserve"> </w:t>
      </w:r>
      <w:r>
        <w:t>features</w:t>
      </w:r>
      <w:r w:rsidR="001613B0">
        <w:t xml:space="preserve"> - </w:t>
      </w:r>
      <w:r w:rsidR="00EE3D85">
        <w:t>defects</w:t>
      </w:r>
      <w:r>
        <w:t xml:space="preserve"> in this case</w:t>
      </w:r>
      <w:r w:rsidR="001613B0">
        <w:t xml:space="preserve"> -</w:t>
      </w:r>
      <w:r w:rsidR="00EE3D85">
        <w:t xml:space="preserve"> no matter their location. The GAP layer was then connected to a Dense layer</w:t>
      </w:r>
      <w:r w:rsidR="006D2E7D">
        <w:t xml:space="preserve"> </w:t>
      </w:r>
      <w:r w:rsidR="00A62636">
        <w:t>to</w:t>
      </w:r>
      <w:r w:rsidR="006D2E7D">
        <w:t xml:space="preserve"> </w:t>
      </w:r>
      <w:proofErr w:type="spellStart"/>
      <w:r w:rsidR="006D2E7D">
        <w:t>downsample</w:t>
      </w:r>
      <w:proofErr w:type="spellEnd"/>
      <w:r w:rsidR="001613B0">
        <w:t>,</w:t>
      </w:r>
      <w:r w:rsidR="006D2E7D">
        <w:t xml:space="preserve"> and</w:t>
      </w:r>
      <w:r w:rsidR="00766B22">
        <w:t xml:space="preserve"> </w:t>
      </w:r>
      <w:r w:rsidR="00A62636">
        <w:t>then to a</w:t>
      </w:r>
      <w:r w:rsidR="006D2E7D">
        <w:t xml:space="preserve"> </w:t>
      </w:r>
      <w:r w:rsidR="00A62636">
        <w:t>final</w:t>
      </w:r>
      <w:r w:rsidR="006D2E7D">
        <w:t xml:space="preserve"> layer</w:t>
      </w:r>
      <w:r w:rsidR="00EE3D85">
        <w:t xml:space="preserve"> with 6 neuron</w:t>
      </w:r>
      <w:r w:rsidR="00F26E06">
        <w:t>s</w:t>
      </w:r>
      <w:r w:rsidR="0040203C">
        <w:t>.</w:t>
      </w:r>
      <w:r w:rsidR="00EE3D85">
        <w:t xml:space="preserve"> </w:t>
      </w:r>
      <w:r w:rsidR="0040203C">
        <w:t>The r</w:t>
      </w:r>
      <w:r>
        <w:t>esults</w:t>
      </w:r>
      <w:r w:rsidR="00A62636">
        <w:t xml:space="preserve"> using this architecture</w:t>
      </w:r>
      <w:r>
        <w:t xml:space="preserve"> were disappointing </w:t>
      </w:r>
      <w:r w:rsidR="00A62636">
        <w:t xml:space="preserve">and </w:t>
      </w:r>
      <w:r w:rsidR="0040203C">
        <w:t>will be explained in the subsequent section. T</w:t>
      </w:r>
      <w:r>
        <w:t xml:space="preserve">he GAP layer was </w:t>
      </w:r>
      <w:r w:rsidR="0040203C">
        <w:t xml:space="preserve">then </w:t>
      </w:r>
      <w:r>
        <w:t>replaced with a Flatten layer</w:t>
      </w:r>
      <w:r w:rsidR="001613B0">
        <w:t xml:space="preserve"> </w:t>
      </w:r>
      <w:proofErr w:type="gramStart"/>
      <w:r w:rsidR="001613B0">
        <w:t>in an effort to</w:t>
      </w:r>
      <w:proofErr w:type="gramEnd"/>
      <w:r w:rsidR="001613B0">
        <w:t xml:space="preserve"> improve performance</w:t>
      </w:r>
      <w:r>
        <w:t>. Th</w:t>
      </w:r>
      <w:r w:rsidR="001613B0">
        <w:t xml:space="preserve">e reason being that the model was </w:t>
      </w:r>
      <w:proofErr w:type="gramStart"/>
      <w:r w:rsidR="001613B0">
        <w:t>definitely underfitting</w:t>
      </w:r>
      <w:proofErr w:type="gramEnd"/>
      <w:r w:rsidR="001613B0">
        <w:t xml:space="preserve"> and a Flatten layer</w:t>
      </w:r>
      <w:r>
        <w:t xml:space="preserve"> would preserve much of the information from the output of the </w:t>
      </w:r>
      <w:proofErr w:type="spellStart"/>
      <w:r>
        <w:t>ResNet</w:t>
      </w:r>
      <w:proofErr w:type="spellEnd"/>
      <w:r>
        <w:t xml:space="preserve"> model since </w:t>
      </w:r>
      <w:r w:rsidR="0040203C">
        <w:t>there is no averaging</w:t>
      </w:r>
      <w:r w:rsidR="001613B0">
        <w:t xml:space="preserve"> which would remedy this issue</w:t>
      </w:r>
      <w:r w:rsidR="0040203C">
        <w:t>.</w:t>
      </w:r>
      <w:r>
        <w:t xml:space="preserve"> To illustrate this point, the ou</w:t>
      </w:r>
      <w:r w:rsidR="00A62636">
        <w:t>t</w:t>
      </w:r>
      <w:r>
        <w:t>put shape from the GAP layer was (,2048), while the output from the Flatten layer was (,100352). A representation of the model is shown below:</w:t>
      </w:r>
    </w:p>
    <w:p w14:paraId="5675FAD1" w14:textId="3E12F316" w:rsidR="00F17A1F" w:rsidRDefault="00F17A1F" w:rsidP="00EE3D8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7CE1D" wp14:editId="60D4C7B9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206750" cy="2245360"/>
            <wp:effectExtent l="12700" t="12700" r="19050" b="15240"/>
            <wp:wrapTight wrapText="bothSides">
              <wp:wrapPolygon edited="0">
                <wp:start x="-86" y="-122"/>
                <wp:lineTo x="-86" y="21624"/>
                <wp:lineTo x="21643" y="21624"/>
                <wp:lineTo x="21643" y="-122"/>
                <wp:lineTo x="-86" y="-122"/>
              </wp:wrapPolygon>
            </wp:wrapTight>
            <wp:docPr id="792991997" name="Picture 8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1997" name="Picture 8" descr="A diagram of a structu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24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BDCA9" w14:textId="457D53AB" w:rsidR="00EE3D85" w:rsidRDefault="00EE3D85" w:rsidP="00EE3D85">
      <w:pPr>
        <w:ind w:firstLine="720"/>
      </w:pPr>
    </w:p>
    <w:p w14:paraId="75ECE3E2" w14:textId="77777777" w:rsidR="00EE3D85" w:rsidRDefault="00EE3D85" w:rsidP="00EE3D85">
      <w:pPr>
        <w:ind w:firstLine="720"/>
      </w:pPr>
    </w:p>
    <w:p w14:paraId="1BEF408D" w14:textId="77777777" w:rsidR="00EE3D85" w:rsidRDefault="00EE3D85" w:rsidP="00EE3D85"/>
    <w:p w14:paraId="448C26FB" w14:textId="77777777" w:rsidR="00EE3D85" w:rsidRDefault="00EE3D85" w:rsidP="00EE3D85"/>
    <w:p w14:paraId="4FC04925" w14:textId="77777777" w:rsidR="00EE3D85" w:rsidRDefault="00EE3D85" w:rsidP="00EE3D85"/>
    <w:p w14:paraId="7C327FDE" w14:textId="77777777" w:rsidR="00EE3D85" w:rsidRDefault="00EE3D85" w:rsidP="00EE3D85"/>
    <w:p w14:paraId="25445EB9" w14:textId="0949A52C" w:rsidR="00F17A1F" w:rsidRDefault="00F17A1F" w:rsidP="0040203C">
      <w:r>
        <w:tab/>
        <w:t xml:space="preserve">The </w:t>
      </w:r>
      <w:r w:rsidR="00475132">
        <w:t>size</w:t>
      </w:r>
      <w:r>
        <w:t xml:space="preserve"> of each layer</w:t>
      </w:r>
      <w:r w:rsidR="00A62636">
        <w:t xml:space="preserve"> in these images</w:t>
      </w:r>
      <w:r>
        <w:t xml:space="preserve"> is only representative</w:t>
      </w:r>
      <w:r w:rsidR="001613B0">
        <w:t xml:space="preserve"> and</w:t>
      </w:r>
      <w:r>
        <w:t xml:space="preserve"> do</w:t>
      </w:r>
      <w:r w:rsidR="001613B0">
        <w:t>es</w:t>
      </w:r>
      <w:r>
        <w:t xml:space="preserve"> not reflect </w:t>
      </w:r>
      <w:r w:rsidR="00A62636">
        <w:t xml:space="preserve">their </w:t>
      </w:r>
      <w:r>
        <w:t>actual size.</w:t>
      </w:r>
    </w:p>
    <w:p w14:paraId="6703D377" w14:textId="233F16C3" w:rsidR="00F17A1F" w:rsidRDefault="00F17A1F" w:rsidP="00F17A1F">
      <w:pPr>
        <w:pStyle w:val="Heading2"/>
      </w:pPr>
      <w:r>
        <w:t>CNN</w:t>
      </w:r>
    </w:p>
    <w:p w14:paraId="3318F555" w14:textId="20053FC8" w:rsidR="0040203C" w:rsidRDefault="00F17A1F" w:rsidP="00EE3D85">
      <w:r>
        <w:tab/>
        <w:t xml:space="preserve">A </w:t>
      </w:r>
      <w:r w:rsidR="00475132">
        <w:t xml:space="preserve">CNN model was also investigated. These models perform superbly in image classification because they </w:t>
      </w:r>
      <w:r w:rsidR="0040203C">
        <w:t>excel at detecting</w:t>
      </w:r>
      <w:r w:rsidR="00475132">
        <w:t xml:space="preserve"> </w:t>
      </w:r>
      <w:r w:rsidR="0040203C">
        <w:t xml:space="preserve">image </w:t>
      </w:r>
      <w:r w:rsidR="00475132">
        <w:t xml:space="preserve">attributes such as lines, colour, </w:t>
      </w:r>
      <w:proofErr w:type="gramStart"/>
      <w:r w:rsidR="00475132">
        <w:t>shapes</w:t>
      </w:r>
      <w:proofErr w:type="gramEnd"/>
      <w:r w:rsidR="00475132">
        <w:t xml:space="preserve"> and high-level features </w:t>
      </w:r>
      <w:r w:rsidR="00A62636">
        <w:t xml:space="preserve">further on in the network </w:t>
      </w:r>
      <w:r w:rsidR="00475132">
        <w:t xml:space="preserve">such </w:t>
      </w:r>
      <w:r w:rsidR="0040203C">
        <w:t>as data passes through subsequent layers</w:t>
      </w:r>
      <w:r w:rsidR="00475132">
        <w:t xml:space="preserve">. </w:t>
      </w:r>
      <w:r w:rsidR="00EE3D85">
        <w:tab/>
      </w:r>
    </w:p>
    <w:p w14:paraId="6481D2F4" w14:textId="48BD71B6" w:rsidR="00C91BD5" w:rsidRDefault="00EE3D85" w:rsidP="0040203C">
      <w:pPr>
        <w:ind w:firstLine="720"/>
      </w:pPr>
      <w:r>
        <w:t xml:space="preserve">A custom CNN was built </w:t>
      </w:r>
      <w:r w:rsidR="001E2A96">
        <w:t>in this project. The architecture is shown below:</w:t>
      </w:r>
    </w:p>
    <w:p w14:paraId="04C35BCF" w14:textId="26C02E28" w:rsidR="000A5FCA" w:rsidRDefault="00187DE3" w:rsidP="00EE3D85">
      <w:r>
        <w:rPr>
          <w:noProof/>
        </w:rPr>
        <w:drawing>
          <wp:anchor distT="0" distB="0" distL="114300" distR="114300" simplePos="0" relativeHeight="251664384" behindDoc="1" locked="0" layoutInCell="1" allowOverlap="1" wp14:anchorId="12976120" wp14:editId="2BDD38B2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5268595" cy="2627630"/>
            <wp:effectExtent l="12700" t="12700" r="14605" b="13970"/>
            <wp:wrapTight wrapText="bothSides">
              <wp:wrapPolygon edited="0">
                <wp:start x="-52" y="-104"/>
                <wp:lineTo x="-52" y="21610"/>
                <wp:lineTo x="21608" y="21610"/>
                <wp:lineTo x="21608" y="-104"/>
                <wp:lineTo x="-52" y="-104"/>
              </wp:wrapPolygon>
            </wp:wrapTight>
            <wp:docPr id="200021109" name="Picture 1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109" name="Picture 11" descr="A diagram of a proces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634B6" w14:textId="77777777" w:rsidR="00187DE3" w:rsidRDefault="00187DE3" w:rsidP="000A5FCA">
      <w:pPr>
        <w:ind w:firstLine="720"/>
      </w:pPr>
    </w:p>
    <w:p w14:paraId="0827B43B" w14:textId="77777777" w:rsidR="00187DE3" w:rsidRDefault="00187DE3" w:rsidP="00F26E06"/>
    <w:p w14:paraId="3A87C626" w14:textId="057F8541" w:rsidR="00D20E21" w:rsidRDefault="00D20E21" w:rsidP="000A5FCA">
      <w:pPr>
        <w:ind w:firstLine="720"/>
      </w:pPr>
      <w:r>
        <w:t xml:space="preserve">Once again, the </w:t>
      </w:r>
      <w:r w:rsidR="00CD35C3">
        <w:t xml:space="preserve">layer </w:t>
      </w:r>
      <w:r>
        <w:t xml:space="preserve">sizes are </w:t>
      </w:r>
      <w:r w:rsidR="00A62636">
        <w:t>relative,</w:t>
      </w:r>
      <w:r w:rsidR="000A5FCA">
        <w:t xml:space="preserve"> and the </w:t>
      </w:r>
      <w:r w:rsidR="0040203C">
        <w:t>“3D” l</w:t>
      </w:r>
      <w:r w:rsidR="000A5FCA">
        <w:t xml:space="preserve">ayers </w:t>
      </w:r>
      <w:r w:rsidR="0040203C">
        <w:t>strictly</w:t>
      </w:r>
      <w:r>
        <w:t xml:space="preserve"> represent the </w:t>
      </w:r>
      <w:r w:rsidR="000A5FCA">
        <w:t>higher dimensions of</w:t>
      </w:r>
      <w:r>
        <w:t xml:space="preserve"> the Convolutional and Max Pooling layer</w:t>
      </w:r>
      <w:r w:rsidR="003D253C">
        <w:t>s</w:t>
      </w:r>
      <w:r w:rsidR="00CD35C3">
        <w:t>.</w:t>
      </w:r>
    </w:p>
    <w:p w14:paraId="471A715F" w14:textId="5C043B7B" w:rsidR="00CD35C3" w:rsidRDefault="0040203C" w:rsidP="000A5FCA">
      <w:pPr>
        <w:ind w:firstLine="720"/>
      </w:pPr>
      <w:r>
        <w:t>The filter and kernel sizes</w:t>
      </w:r>
      <w:r w:rsidR="001613B0">
        <w:t xml:space="preserve"> chosen</w:t>
      </w:r>
      <w:r>
        <w:t xml:space="preserve"> of the Convolution and pool size</w:t>
      </w:r>
      <w:r w:rsidR="001613B0">
        <w:t xml:space="preserve"> chosen</w:t>
      </w:r>
      <w:r>
        <w:t xml:space="preserve"> of the Max Pooling layers </w:t>
      </w:r>
      <w:r w:rsidR="00A62636">
        <w:t>were</w:t>
      </w:r>
      <w:r>
        <w:t xml:space="preserve"> a good starting point for any image classifi</w:t>
      </w:r>
      <w:r w:rsidR="001613B0">
        <w:t>er</w:t>
      </w:r>
      <w:r>
        <w:t xml:space="preserve">. </w:t>
      </w:r>
      <w:r w:rsidR="00CD35C3">
        <w:t xml:space="preserve">The model was ordered in this way so that each successive Convolutional layer would </w:t>
      </w:r>
      <w:r w:rsidR="001613B0">
        <w:t xml:space="preserve">capture </w:t>
      </w:r>
      <w:r w:rsidR="00CD35C3">
        <w:t xml:space="preserve">patterns that were higher in complexity. Max Pooling was added between layers to reduce dimensionality </w:t>
      </w:r>
      <w:r w:rsidR="00C5400B">
        <w:t xml:space="preserve">so that the final Dense layer </w:t>
      </w:r>
      <w:r w:rsidR="00CD35C3">
        <w:t>would</w:t>
      </w:r>
      <w:r w:rsidR="00C5400B">
        <w:t xml:space="preserve"> not </w:t>
      </w:r>
      <w:r w:rsidR="00CD35C3">
        <w:t>have to deal with too much complexity</w:t>
      </w:r>
      <w:r w:rsidR="00C5400B">
        <w:t xml:space="preserve"> when classifying.</w:t>
      </w:r>
      <w:r w:rsidR="00CD35C3">
        <w:t xml:space="preserve"> A </w:t>
      </w:r>
      <w:r w:rsidR="00C91BD5">
        <w:t xml:space="preserve">Flatten layer was used to reduce the outputs from Max Pooling to a 1D array so that the Dense layer that followed could feed into the output </w:t>
      </w:r>
      <w:r w:rsidR="00F26E06">
        <w:t xml:space="preserve">6 neuron Dense </w:t>
      </w:r>
      <w:r w:rsidR="00C91BD5">
        <w:t>laye</w:t>
      </w:r>
      <w:r w:rsidR="00F26E06">
        <w:t>r</w:t>
      </w:r>
      <w:r w:rsidR="00C91BD5">
        <w:t xml:space="preserve">. Flatten was used instead of GAP </w:t>
      </w:r>
      <w:r w:rsidR="00C5400B">
        <w:t>due to the</w:t>
      </w:r>
      <w:r w:rsidR="006D2E7D">
        <w:t xml:space="preserve"> </w:t>
      </w:r>
      <w:r w:rsidR="001613B0">
        <w:t xml:space="preserve">verified </w:t>
      </w:r>
      <w:r w:rsidR="00C91BD5">
        <w:t xml:space="preserve">increase </w:t>
      </w:r>
      <w:r w:rsidR="00C5400B">
        <w:t xml:space="preserve">in </w:t>
      </w:r>
      <w:proofErr w:type="spellStart"/>
      <w:r w:rsidR="00C91BD5">
        <w:t>ResNe</w:t>
      </w:r>
      <w:r w:rsidR="00C5400B">
        <w:t>t</w:t>
      </w:r>
      <w:proofErr w:type="spellEnd"/>
      <w:r w:rsidR="00C91BD5">
        <w:t xml:space="preserve"> </w:t>
      </w:r>
      <w:r w:rsidR="00C14B40">
        <w:t>score</w:t>
      </w:r>
      <w:r w:rsidR="00C91BD5">
        <w:t xml:space="preserve">. The activation functions of all layers </w:t>
      </w:r>
      <w:r w:rsidR="006D2E7D">
        <w:t>were</w:t>
      </w:r>
      <w:r w:rsidR="00C91BD5">
        <w:t xml:space="preserve"> </w:t>
      </w:r>
      <w:proofErr w:type="spellStart"/>
      <w:r w:rsidR="00C91BD5">
        <w:t>ReL</w:t>
      </w:r>
      <w:r w:rsidR="001613B0">
        <w:t>U</w:t>
      </w:r>
      <w:proofErr w:type="spellEnd"/>
      <w:r w:rsidR="00C91BD5">
        <w:t xml:space="preserve"> with the last Dense layer being </w:t>
      </w:r>
      <w:proofErr w:type="spellStart"/>
      <w:r w:rsidR="00C91BD5">
        <w:t>softmax</w:t>
      </w:r>
      <w:proofErr w:type="spellEnd"/>
      <w:r w:rsidR="00C5400B">
        <w:t xml:space="preserve"> which is typical for multi-class classification</w:t>
      </w:r>
      <w:r w:rsidR="00845ED3">
        <w:t>.</w:t>
      </w:r>
    </w:p>
    <w:p w14:paraId="2000BEAF" w14:textId="77777777" w:rsidR="00EE3D85" w:rsidRPr="00EE3D85" w:rsidRDefault="00EE3D85" w:rsidP="00EE3D85"/>
    <w:p w14:paraId="2E2DEE01" w14:textId="23717A22" w:rsidR="00C204FB" w:rsidRDefault="00BC0719" w:rsidP="00855CD4">
      <w:pPr>
        <w:pStyle w:val="Heading1"/>
      </w:pPr>
      <w:r>
        <w:t>Modelling</w:t>
      </w:r>
    </w:p>
    <w:p w14:paraId="718C5B68" w14:textId="0A1F79AC" w:rsidR="004E1EE1" w:rsidRDefault="00CF7689" w:rsidP="00B5432B">
      <w:pPr>
        <w:ind w:firstLine="720"/>
      </w:pPr>
      <w:r>
        <w:t>Model selection, including hyperparameter tuning were completed in this stage. A Dummy Classifier was first fit to the model to act as a benchmark for the other models.</w:t>
      </w:r>
      <w:r w:rsidR="00845ED3">
        <w:t xml:space="preserve"> I</w:t>
      </w:r>
      <w:r w:rsidR="00FA198B">
        <w:t>t’s</w:t>
      </w:r>
      <w:r w:rsidR="00C14B40">
        <w:t xml:space="preserve"> macro-average F1 score</w:t>
      </w:r>
      <w:r w:rsidR="006A3293">
        <w:t xml:space="preserve"> on the validation set </w:t>
      </w:r>
      <w:r w:rsidR="00FA198B">
        <w:t>was</w:t>
      </w:r>
      <w:r w:rsidR="004E1EE1">
        <w:t xml:space="preserve"> 0.1</w:t>
      </w:r>
      <w:r w:rsidR="006A3293">
        <w:t>7</w:t>
      </w:r>
      <w:r w:rsidR="004E1EE1">
        <w:t xml:space="preserve">. </w:t>
      </w:r>
    </w:p>
    <w:p w14:paraId="3F31622B" w14:textId="139E4540" w:rsidR="006A3293" w:rsidRDefault="006A3293" w:rsidP="00B5432B">
      <w:pPr>
        <w:ind w:firstLine="720"/>
      </w:pPr>
      <w:r>
        <w:t xml:space="preserve">The </w:t>
      </w:r>
      <w:r w:rsidR="00C71E1F">
        <w:t xml:space="preserve">macro-average </w:t>
      </w:r>
      <w:r w:rsidR="004D5428">
        <w:t>F!</w:t>
      </w:r>
      <w:r>
        <w:t xml:space="preserve"> score was chosen as the evaluation metric since accurate prediction </w:t>
      </w:r>
      <w:r w:rsidR="001613B0">
        <w:t xml:space="preserve">is equally important for </w:t>
      </w:r>
      <w:r>
        <w:t>all defect classe</w:t>
      </w:r>
      <w:r w:rsidR="001613B0">
        <w:t>s</w:t>
      </w:r>
      <w:r>
        <w:t xml:space="preserve">. </w:t>
      </w:r>
    </w:p>
    <w:p w14:paraId="6640EEBC" w14:textId="4E37D928" w:rsidR="004E1EE1" w:rsidRDefault="004E1EE1" w:rsidP="004E1EE1">
      <w:pPr>
        <w:pStyle w:val="Heading2"/>
      </w:pPr>
      <w:proofErr w:type="spellStart"/>
      <w:r>
        <w:t>ResNet</w:t>
      </w:r>
      <w:proofErr w:type="spellEnd"/>
    </w:p>
    <w:p w14:paraId="4EFA7BAC" w14:textId="2B430CCA" w:rsidR="008819EF" w:rsidRDefault="004E1EE1" w:rsidP="008819EF">
      <w:r>
        <w:tab/>
        <w:t xml:space="preserve">The </w:t>
      </w:r>
      <w:proofErr w:type="spellStart"/>
      <w:r>
        <w:t>ResNet</w:t>
      </w:r>
      <w:proofErr w:type="spellEnd"/>
      <w:r>
        <w:t xml:space="preserve"> model </w:t>
      </w:r>
      <w:r w:rsidR="001613B0">
        <w:t xml:space="preserve">that </w:t>
      </w:r>
      <w:r>
        <w:t>included the GAP layer was trained and</w:t>
      </w:r>
      <w:r w:rsidR="008819EF">
        <w:t xml:space="preserve"> its </w:t>
      </w:r>
      <w:r w:rsidR="00DB0310">
        <w:t xml:space="preserve">maximum validation </w:t>
      </w:r>
      <w:r w:rsidR="00C14B40">
        <w:t>score</w:t>
      </w:r>
      <w:r w:rsidR="00DB0310">
        <w:t xml:space="preserve"> </w:t>
      </w:r>
      <w:r w:rsidR="008819EF">
        <w:t>was 0.</w:t>
      </w:r>
      <w:r w:rsidR="00A62636">
        <w:t>4148</w:t>
      </w:r>
      <w:r>
        <w:t>. This permutation of the model was put on hold while the Flatten version of this model was trained and evaluated</w:t>
      </w:r>
      <w:r w:rsidR="00034574">
        <w:t xml:space="preserve">. </w:t>
      </w:r>
      <w:r w:rsidR="008819EF">
        <w:tab/>
      </w:r>
    </w:p>
    <w:p w14:paraId="5E2B2C7C" w14:textId="472301E8" w:rsidR="004E1EE1" w:rsidRPr="004E1EE1" w:rsidRDefault="00034574" w:rsidP="008819EF">
      <w:pPr>
        <w:ind w:firstLine="720"/>
      </w:pPr>
      <w:r>
        <w:lastRenderedPageBreak/>
        <w:t xml:space="preserve">The </w:t>
      </w:r>
      <w:r w:rsidR="000B43EA">
        <w:t xml:space="preserve">Flatten version of the model was evaluated on the </w:t>
      </w:r>
      <w:r w:rsidR="008819EF">
        <w:t xml:space="preserve">validation </w:t>
      </w:r>
      <w:r w:rsidR="000B43EA">
        <w:t xml:space="preserve">set and its </w:t>
      </w:r>
      <w:r>
        <w:t>confusion matrix and classification report can be seen below:</w:t>
      </w:r>
    </w:p>
    <w:p w14:paraId="5C90D1B2" w14:textId="3294B396" w:rsidR="00B14E7B" w:rsidRDefault="00187DE3" w:rsidP="00B14E7B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742E2E3" wp14:editId="6C53FA0B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3789680" cy="2259965"/>
            <wp:effectExtent l="12700" t="12700" r="7620" b="13335"/>
            <wp:wrapTight wrapText="bothSides">
              <wp:wrapPolygon edited="0">
                <wp:start x="-72" y="-121"/>
                <wp:lineTo x="-72" y="21606"/>
                <wp:lineTo x="21571" y="21606"/>
                <wp:lineTo x="21571" y="-121"/>
                <wp:lineTo x="-72" y="-121"/>
              </wp:wrapPolygon>
            </wp:wrapTight>
            <wp:docPr id="2112842634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2634" name="Picture 1" descr="A number of number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AFDFD" w14:textId="65E2383F" w:rsidR="00D01D31" w:rsidRDefault="00D01D31" w:rsidP="00855CD4">
      <w:pPr>
        <w:pStyle w:val="Heading2"/>
      </w:pPr>
    </w:p>
    <w:p w14:paraId="49146A24" w14:textId="1DCB1812" w:rsidR="00034574" w:rsidRDefault="00034574" w:rsidP="00855CD4">
      <w:pPr>
        <w:pStyle w:val="Heading2"/>
      </w:pPr>
    </w:p>
    <w:p w14:paraId="2DFA984E" w14:textId="0D971965" w:rsidR="00034574" w:rsidRDefault="00034574" w:rsidP="00855CD4">
      <w:pPr>
        <w:pStyle w:val="Heading2"/>
      </w:pPr>
    </w:p>
    <w:p w14:paraId="1984A044" w14:textId="126947CF" w:rsidR="00034574" w:rsidRDefault="00034574" w:rsidP="00855CD4">
      <w:pPr>
        <w:pStyle w:val="Heading2"/>
      </w:pPr>
    </w:p>
    <w:p w14:paraId="7FCF214C" w14:textId="4F0799C9" w:rsidR="00B5432B" w:rsidRDefault="00B5432B" w:rsidP="00B5432B">
      <w:pPr>
        <w:pStyle w:val="NoSpacing"/>
      </w:pPr>
    </w:p>
    <w:p w14:paraId="726223CB" w14:textId="3C42A202" w:rsidR="00B5432B" w:rsidRDefault="00F26E06" w:rsidP="00B5432B">
      <w:pPr>
        <w:pStyle w:val="NoSpacing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C3FFCC" wp14:editId="6CAC5F9F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712845" cy="3507740"/>
            <wp:effectExtent l="12700" t="12700" r="8255" b="10160"/>
            <wp:wrapTight wrapText="bothSides">
              <wp:wrapPolygon edited="0">
                <wp:start x="-74" y="-78"/>
                <wp:lineTo x="-74" y="21584"/>
                <wp:lineTo x="21574" y="21584"/>
                <wp:lineTo x="21574" y="-78"/>
                <wp:lineTo x="-74" y="-78"/>
              </wp:wrapPolygon>
            </wp:wrapTight>
            <wp:docPr id="341802151" name="Picture 2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2151" name="Picture 2" descr="A graph with numbers and symbol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6675F" w14:textId="15280B35" w:rsidR="00B5432B" w:rsidRDefault="00B5432B" w:rsidP="00B5432B">
      <w:pPr>
        <w:pStyle w:val="NoSpacing"/>
      </w:pPr>
    </w:p>
    <w:p w14:paraId="59D238DF" w14:textId="391760C4" w:rsidR="00B5432B" w:rsidRDefault="00B5432B" w:rsidP="00B5432B">
      <w:pPr>
        <w:pStyle w:val="NoSpacing"/>
      </w:pPr>
    </w:p>
    <w:p w14:paraId="5E14DF5A" w14:textId="5C8FB20A" w:rsidR="00B5432B" w:rsidRDefault="00B5432B" w:rsidP="00B5432B">
      <w:pPr>
        <w:pStyle w:val="NoSpacing"/>
      </w:pPr>
    </w:p>
    <w:p w14:paraId="07680CD2" w14:textId="3419FFD2" w:rsidR="00B5432B" w:rsidRDefault="00B5432B" w:rsidP="00B5432B">
      <w:pPr>
        <w:pStyle w:val="NoSpacing"/>
      </w:pPr>
    </w:p>
    <w:p w14:paraId="1E7B77FF" w14:textId="54B4CAA2" w:rsidR="00B5432B" w:rsidRDefault="00B5432B" w:rsidP="00B5432B">
      <w:pPr>
        <w:pStyle w:val="NoSpacing"/>
      </w:pPr>
    </w:p>
    <w:p w14:paraId="7A3B9785" w14:textId="603B2EF2" w:rsidR="006D2E7D" w:rsidRDefault="006D2E7D" w:rsidP="00B5432B">
      <w:pPr>
        <w:ind w:firstLine="720"/>
      </w:pPr>
    </w:p>
    <w:p w14:paraId="7A2E3F5F" w14:textId="5BA8D046" w:rsidR="006D2E7D" w:rsidRDefault="006D2E7D" w:rsidP="00B5432B">
      <w:pPr>
        <w:ind w:firstLine="720"/>
      </w:pPr>
    </w:p>
    <w:p w14:paraId="0F94462A" w14:textId="72A16A6E" w:rsidR="006D2E7D" w:rsidRDefault="006D2E7D" w:rsidP="00B5432B">
      <w:pPr>
        <w:ind w:firstLine="720"/>
      </w:pPr>
    </w:p>
    <w:p w14:paraId="2FAB5C2B" w14:textId="5F1FDD44" w:rsidR="006D2E7D" w:rsidRDefault="006D2E7D" w:rsidP="00B5432B">
      <w:pPr>
        <w:ind w:firstLine="720"/>
      </w:pPr>
    </w:p>
    <w:p w14:paraId="61A8E7D3" w14:textId="4397C3C9" w:rsidR="006D2E7D" w:rsidRDefault="006D2E7D" w:rsidP="00B5432B">
      <w:pPr>
        <w:ind w:firstLine="720"/>
      </w:pPr>
    </w:p>
    <w:p w14:paraId="26F6B8F0" w14:textId="77777777" w:rsidR="00F26E06" w:rsidRDefault="00F26E06" w:rsidP="008819EF">
      <w:pPr>
        <w:ind w:firstLine="720"/>
      </w:pPr>
    </w:p>
    <w:p w14:paraId="3BA419A9" w14:textId="77777777" w:rsidR="00F26E06" w:rsidRDefault="00F26E06" w:rsidP="008819EF">
      <w:pPr>
        <w:ind w:firstLine="720"/>
      </w:pPr>
    </w:p>
    <w:p w14:paraId="45281B5F" w14:textId="77777777" w:rsidR="00F26E06" w:rsidRDefault="00F26E06" w:rsidP="008819EF">
      <w:pPr>
        <w:ind w:firstLine="720"/>
      </w:pPr>
    </w:p>
    <w:p w14:paraId="3E2973FD" w14:textId="21794A67" w:rsidR="00A164DA" w:rsidRPr="00B5432B" w:rsidRDefault="00DB0310" w:rsidP="008819EF">
      <w:pPr>
        <w:ind w:firstLine="720"/>
      </w:pPr>
      <w:r>
        <w:t>Macro average</w:t>
      </w:r>
      <w:r w:rsidR="00034574" w:rsidRPr="00B5432B">
        <w:t xml:space="preserve"> </w:t>
      </w:r>
      <w:r w:rsidR="006D2E7D">
        <w:t>was</w:t>
      </w:r>
      <w:r w:rsidR="00034574" w:rsidRPr="00B5432B">
        <w:t xml:space="preserve"> 0.7</w:t>
      </w:r>
      <w:r>
        <w:t>3</w:t>
      </w:r>
      <w:r w:rsidR="00034574" w:rsidRPr="00B5432B">
        <w:t xml:space="preserve"> which is</w:t>
      </w:r>
      <w:r w:rsidR="006D2E7D">
        <w:t xml:space="preserve"> </w:t>
      </w:r>
      <w:r w:rsidR="00034574" w:rsidRPr="00B5432B">
        <w:t>quite good</w:t>
      </w:r>
      <w:r w:rsidR="006D2E7D">
        <w:t xml:space="preserve"> for a untuned model</w:t>
      </w:r>
      <w:r w:rsidR="00034574" w:rsidRPr="00B5432B">
        <w:t xml:space="preserve">. Precision and recall in most classes </w:t>
      </w:r>
      <w:r w:rsidR="006D2E7D">
        <w:t>wer</w:t>
      </w:r>
      <w:r w:rsidR="001613B0">
        <w:t>e adequate,</w:t>
      </w:r>
      <w:r w:rsidR="00034574" w:rsidRPr="00B5432B">
        <w:t xml:space="preserve"> </w:t>
      </w:r>
      <w:r w:rsidR="001613B0">
        <w:t xml:space="preserve">but </w:t>
      </w:r>
      <w:proofErr w:type="spellStart"/>
      <w:r w:rsidR="001613B0">
        <w:t>ResNet</w:t>
      </w:r>
      <w:proofErr w:type="spellEnd"/>
      <w:r w:rsidR="001613B0">
        <w:t xml:space="preserve"> </w:t>
      </w:r>
      <w:r w:rsidR="006D2E7D">
        <w:t>was</w:t>
      </w:r>
      <w:r w:rsidR="00034574" w:rsidRPr="00B5432B">
        <w:t xml:space="preserve"> unable to classify the “Pitted” class at all. </w:t>
      </w:r>
      <w:r w:rsidR="00EC7298" w:rsidRPr="00B5432B">
        <w:t xml:space="preserve">It appears the model </w:t>
      </w:r>
      <w:r w:rsidR="006D2E7D">
        <w:t>was</w:t>
      </w:r>
      <w:r w:rsidR="00EC7298" w:rsidRPr="00B5432B">
        <w:t xml:space="preserve"> confusing “Pitted” with “Rolled”. This can be attributed to the fact that both defect types look similar having small features distributed </w:t>
      </w:r>
      <w:r w:rsidR="00EC7298" w:rsidRPr="00B5432B">
        <w:lastRenderedPageBreak/>
        <w:t>evenly in both images. The model</w:t>
      </w:r>
      <w:r w:rsidR="00A62636">
        <w:t xml:space="preserve"> occasionally </w:t>
      </w:r>
      <w:r w:rsidR="00EC7298" w:rsidRPr="00B5432B">
        <w:t>misclassifie</w:t>
      </w:r>
      <w:r w:rsidR="00A62636">
        <w:t>d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Scratches</w:t>
      </w:r>
      <w:r w:rsidR="00A164DA" w:rsidRPr="00B5432B">
        <w:t>”</w:t>
      </w:r>
      <w:r w:rsidR="00EC7298" w:rsidRPr="00B5432B">
        <w:t xml:space="preserve"> </w:t>
      </w:r>
      <w:r w:rsidR="005C018B">
        <w:t>and “Pits” as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Inclusions</w:t>
      </w:r>
      <w:r w:rsidR="00A164DA" w:rsidRPr="00B5432B">
        <w:t>”</w:t>
      </w:r>
      <w:r w:rsidR="00EC7298" w:rsidRPr="00B5432B">
        <w:t xml:space="preserve"> which is also understandable since the</w:t>
      </w:r>
      <w:r w:rsidR="005C018B">
        <w:t>se defects all have a linear form.</w:t>
      </w:r>
      <w:r w:rsidR="00EC7298" w:rsidRPr="00B5432B">
        <w:t xml:space="preserve"> </w:t>
      </w:r>
    </w:p>
    <w:p w14:paraId="14E3D7BD" w14:textId="1E3BB360" w:rsidR="00B5432B" w:rsidRDefault="00B64FBC" w:rsidP="00B5432B">
      <w:pPr>
        <w:ind w:firstLine="720"/>
      </w:pPr>
      <w:r w:rsidRPr="00B5432B">
        <w:t>It is important to note that all sets were unfortunately lost midway through the project and had to be re</w:t>
      </w:r>
      <w:r w:rsidR="005C018B">
        <w:t>-</w:t>
      </w:r>
      <w:r w:rsidRPr="00B5432B">
        <w:t xml:space="preserve">split. Despite setting the necessary seeds to ensure reproducibility, the original sets could not be </w:t>
      </w:r>
      <w:r w:rsidR="006D2E7D" w:rsidRPr="00B5432B">
        <w:t>reproduced,</w:t>
      </w:r>
      <w:r w:rsidRPr="00B5432B">
        <w:t xml:space="preserve"> and so new sets had to be created for the models below.</w:t>
      </w:r>
    </w:p>
    <w:p w14:paraId="14FAE8A8" w14:textId="01A6F02E" w:rsidR="00A164DA" w:rsidRDefault="00A164DA" w:rsidP="00A164DA">
      <w:pPr>
        <w:pStyle w:val="Heading2"/>
      </w:pPr>
      <w:r>
        <w:t>C</w:t>
      </w:r>
      <w:r w:rsidR="00187DE3">
        <w:t>N</w:t>
      </w:r>
      <w:r>
        <w:t>N</w:t>
      </w:r>
    </w:p>
    <w:p w14:paraId="597B17BD" w14:textId="3D0FF83C" w:rsidR="000B43EA" w:rsidRDefault="00A164DA" w:rsidP="00A164DA">
      <w:r>
        <w:tab/>
      </w:r>
      <w:r w:rsidR="000B43EA">
        <w:t>The second model to be evaluated was the custom CNN model with the default optimizer and learning rate (Adam=0.001).</w:t>
      </w:r>
      <w:r w:rsidR="00146A29">
        <w:t xml:space="preserve"> As mentioned above, Categorical Cross Entropy Loss was chosen.</w:t>
      </w:r>
      <w:r w:rsidR="000B43EA">
        <w:t xml:space="preserve"> The </w:t>
      </w:r>
      <w:r w:rsidR="000F4153">
        <w:t>learning curves</w:t>
      </w:r>
      <w:r w:rsidR="000B43EA">
        <w:t xml:space="preserve"> are show below. The model’s best weights out of the 14 epochs were saved using</w:t>
      </w:r>
      <w:r w:rsidR="00A8227B">
        <w:t xml:space="preserve"> a</w:t>
      </w:r>
      <w:r w:rsidR="000B43EA">
        <w:t xml:space="preserve"> </w:t>
      </w:r>
      <w:proofErr w:type="spellStart"/>
      <w:r w:rsidR="000B43EA">
        <w:t>ModelCheckpoint</w:t>
      </w:r>
      <w:proofErr w:type="spellEnd"/>
      <w:r w:rsidR="00A8227B">
        <w:t xml:space="preserve"> callback</w:t>
      </w:r>
      <w:r w:rsidR="000B43EA">
        <w:t>.</w:t>
      </w:r>
    </w:p>
    <w:p w14:paraId="43315AAA" w14:textId="3153B0E3" w:rsidR="00B64FBC" w:rsidRDefault="00187DE3" w:rsidP="000B43EA">
      <w:pPr>
        <w:ind w:firstLine="7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9C93874" wp14:editId="76FCFF28">
            <wp:simplePos x="0" y="0"/>
            <wp:positionH relativeFrom="column">
              <wp:posOffset>115244</wp:posOffset>
            </wp:positionH>
            <wp:positionV relativeFrom="paragraph">
              <wp:posOffset>218440</wp:posOffset>
            </wp:positionV>
            <wp:extent cx="5661660" cy="1919605"/>
            <wp:effectExtent l="12700" t="12700" r="15240" b="10795"/>
            <wp:wrapTight wrapText="bothSides">
              <wp:wrapPolygon edited="0">
                <wp:start x="-48" y="-143"/>
                <wp:lineTo x="-48" y="21579"/>
                <wp:lineTo x="21610" y="21579"/>
                <wp:lineTo x="21610" y="-143"/>
                <wp:lineTo x="-48" y="-143"/>
              </wp:wrapPolygon>
            </wp:wrapTight>
            <wp:docPr id="198672723" name="Picture 14" descr="A graph of a training prog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723" name="Picture 14" descr="A graph of a training progres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91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E59A8" w14:textId="77777777" w:rsidR="006D2E7D" w:rsidRDefault="006D2E7D" w:rsidP="000B43EA">
      <w:pPr>
        <w:ind w:firstLine="720"/>
      </w:pPr>
    </w:p>
    <w:p w14:paraId="146D0DE5" w14:textId="4255AF56" w:rsidR="000B43EA" w:rsidRDefault="000B43EA" w:rsidP="00187DE3">
      <w:pPr>
        <w:ind w:firstLine="720"/>
      </w:pPr>
      <w:r>
        <w:t xml:space="preserve">The model </w:t>
      </w:r>
      <w:r w:rsidR="006D2E7D">
        <w:t>didn’t</w:t>
      </w:r>
      <w:r>
        <w:t xml:space="preserve"> overfit the validation</w:t>
      </w:r>
      <w:r w:rsidR="00FA198B">
        <w:t xml:space="preserve"> set</w:t>
      </w:r>
      <w:r>
        <w:t xml:space="preserve"> at all and obtains quite a large </w:t>
      </w:r>
      <w:r w:rsidR="00C14B40">
        <w:t>score</w:t>
      </w:r>
      <w:r>
        <w:t xml:space="preserve"> and </w:t>
      </w:r>
      <w:r w:rsidR="00FA198B">
        <w:t>minimal</w:t>
      </w:r>
      <w:r>
        <w:t xml:space="preserve"> loss during training. The confusion matrix</w:t>
      </w:r>
      <w:r w:rsidR="006D2E7D">
        <w:t xml:space="preserve">, </w:t>
      </w:r>
      <w:r>
        <w:t xml:space="preserve">classification report </w:t>
      </w:r>
      <w:r w:rsidR="006D2E7D">
        <w:t xml:space="preserve">and learning curves </w:t>
      </w:r>
      <w:r>
        <w:t>from evaluating on the test set are shown</w:t>
      </w:r>
      <w:r w:rsidR="006D2E7D">
        <w:t>.</w:t>
      </w:r>
    </w:p>
    <w:p w14:paraId="5A6990A4" w14:textId="3E05390E" w:rsidR="000B43EA" w:rsidRDefault="00F26E06" w:rsidP="000B43E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C970985" wp14:editId="75698659">
            <wp:simplePos x="0" y="0"/>
            <wp:positionH relativeFrom="column">
              <wp:posOffset>829945</wp:posOffset>
            </wp:positionH>
            <wp:positionV relativeFrom="paragraph">
              <wp:posOffset>12700</wp:posOffset>
            </wp:positionV>
            <wp:extent cx="4011930" cy="2313305"/>
            <wp:effectExtent l="12700" t="12700" r="13970" b="10795"/>
            <wp:wrapTight wrapText="bothSides">
              <wp:wrapPolygon edited="0">
                <wp:start x="-68" y="-119"/>
                <wp:lineTo x="-68" y="21582"/>
                <wp:lineTo x="21607" y="21582"/>
                <wp:lineTo x="21607" y="-119"/>
                <wp:lineTo x="-68" y="-119"/>
              </wp:wrapPolygon>
            </wp:wrapTight>
            <wp:docPr id="61911247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2471" name="Picture 3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313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04FBF" w14:textId="6ED35F8B" w:rsidR="000B43EA" w:rsidRDefault="000B43EA" w:rsidP="00855CD4">
      <w:pPr>
        <w:pStyle w:val="Heading2"/>
      </w:pPr>
    </w:p>
    <w:p w14:paraId="3357B499" w14:textId="4D645D8E" w:rsidR="000B43EA" w:rsidRDefault="000B43EA" w:rsidP="00855CD4">
      <w:pPr>
        <w:pStyle w:val="Heading2"/>
      </w:pPr>
    </w:p>
    <w:p w14:paraId="23387678" w14:textId="1022745C" w:rsidR="000B43EA" w:rsidRDefault="000B43EA" w:rsidP="00855CD4">
      <w:pPr>
        <w:pStyle w:val="Heading2"/>
      </w:pPr>
    </w:p>
    <w:p w14:paraId="64795382" w14:textId="2B0F5200" w:rsidR="000B43EA" w:rsidRDefault="000B43EA" w:rsidP="00855CD4">
      <w:pPr>
        <w:pStyle w:val="Heading2"/>
      </w:pPr>
    </w:p>
    <w:p w14:paraId="2A508C29" w14:textId="05C98ECA" w:rsidR="000B43EA" w:rsidRDefault="00F26E06" w:rsidP="00855CD4">
      <w:pPr>
        <w:pStyle w:val="Heading2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4C9AD87" wp14:editId="51AD036E">
            <wp:simplePos x="0" y="0"/>
            <wp:positionH relativeFrom="column">
              <wp:posOffset>824230</wp:posOffset>
            </wp:positionH>
            <wp:positionV relativeFrom="paragraph">
              <wp:posOffset>23495</wp:posOffset>
            </wp:positionV>
            <wp:extent cx="4011930" cy="3789680"/>
            <wp:effectExtent l="12700" t="12700" r="13970" b="7620"/>
            <wp:wrapTight wrapText="bothSides">
              <wp:wrapPolygon edited="0">
                <wp:start x="-68" y="-72"/>
                <wp:lineTo x="-68" y="21571"/>
                <wp:lineTo x="21607" y="21571"/>
                <wp:lineTo x="21607" y="-72"/>
                <wp:lineTo x="-68" y="-72"/>
              </wp:wrapPolygon>
            </wp:wrapTight>
            <wp:docPr id="1479338587" name="Picture 4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8587" name="Picture 4" descr="A graph with numbers and symbol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60A6" w14:textId="42D0A465" w:rsidR="000B43EA" w:rsidRDefault="000B43EA" w:rsidP="00855CD4">
      <w:pPr>
        <w:pStyle w:val="Heading2"/>
      </w:pPr>
    </w:p>
    <w:p w14:paraId="003B6FF7" w14:textId="77777777" w:rsidR="00C5262A" w:rsidRDefault="00C5262A" w:rsidP="006D2E7D">
      <w:pPr>
        <w:ind w:firstLine="720"/>
      </w:pPr>
    </w:p>
    <w:p w14:paraId="3DE8850F" w14:textId="77777777" w:rsidR="00C5262A" w:rsidRDefault="00C5262A" w:rsidP="006D2E7D">
      <w:pPr>
        <w:ind w:firstLine="720"/>
      </w:pPr>
    </w:p>
    <w:p w14:paraId="2AFFFA97" w14:textId="77777777" w:rsidR="00C5262A" w:rsidRDefault="00C5262A" w:rsidP="006D2E7D">
      <w:pPr>
        <w:ind w:firstLine="720"/>
      </w:pPr>
    </w:p>
    <w:p w14:paraId="7B9249ED" w14:textId="77777777" w:rsidR="00C5262A" w:rsidRDefault="00C5262A" w:rsidP="006D2E7D">
      <w:pPr>
        <w:ind w:firstLine="720"/>
      </w:pPr>
    </w:p>
    <w:p w14:paraId="294D8089" w14:textId="77777777" w:rsidR="00C5262A" w:rsidRDefault="00C5262A" w:rsidP="006D2E7D">
      <w:pPr>
        <w:ind w:firstLine="720"/>
      </w:pPr>
    </w:p>
    <w:p w14:paraId="0DB0EA1E" w14:textId="77777777" w:rsidR="00C5262A" w:rsidRDefault="00C5262A" w:rsidP="006D2E7D">
      <w:pPr>
        <w:ind w:firstLine="720"/>
      </w:pPr>
    </w:p>
    <w:p w14:paraId="5A7A9442" w14:textId="77777777" w:rsidR="00C5262A" w:rsidRDefault="00C5262A" w:rsidP="006D2E7D">
      <w:pPr>
        <w:ind w:firstLine="720"/>
      </w:pPr>
    </w:p>
    <w:p w14:paraId="243AB068" w14:textId="77777777" w:rsidR="00F26E06" w:rsidRDefault="00F26E06" w:rsidP="00187DE3">
      <w:pPr>
        <w:ind w:firstLine="720"/>
      </w:pPr>
    </w:p>
    <w:p w14:paraId="42B22B8A" w14:textId="77777777" w:rsidR="00F26E06" w:rsidRDefault="00F26E06" w:rsidP="00187DE3">
      <w:pPr>
        <w:ind w:firstLine="720"/>
      </w:pPr>
    </w:p>
    <w:p w14:paraId="1BE58004" w14:textId="7A8E5DD2" w:rsidR="00A92BB3" w:rsidRDefault="001613B0" w:rsidP="00187DE3">
      <w:pPr>
        <w:ind w:firstLine="720"/>
      </w:pPr>
      <w:r>
        <w:t>The e</w:t>
      </w:r>
      <w:r w:rsidR="002B040C">
        <w:t xml:space="preserve">valuation metrics from this model are excellent. The model </w:t>
      </w:r>
      <w:r w:rsidR="00C5262A">
        <w:t xml:space="preserve">mostly </w:t>
      </w:r>
      <w:r w:rsidR="00B64FBC">
        <w:t>overcame</w:t>
      </w:r>
      <w:r w:rsidR="00051392">
        <w:t xml:space="preserve"> the issue that plagued </w:t>
      </w:r>
      <w:proofErr w:type="spellStart"/>
      <w:r w:rsidR="00051392">
        <w:t>ResNet</w:t>
      </w:r>
      <w:proofErr w:type="spellEnd"/>
      <w:r w:rsidR="00051392">
        <w:t xml:space="preserve"> which was the misclassification of the “Pitted” class as “Rolled”. Since the model performed</w:t>
      </w:r>
      <w:r w:rsidR="00A8227B">
        <w:t xml:space="preserve"> well</w:t>
      </w:r>
      <w:r w:rsidR="00051392">
        <w:t>, only one parameter, the learning rate, was</w:t>
      </w:r>
      <w:r w:rsidR="00A8227B">
        <w:t xml:space="preserve"> chosen as a hyperparameter to tune the model</w:t>
      </w:r>
      <w:r w:rsidR="00051392">
        <w:t xml:space="preserve">. </w:t>
      </w:r>
    </w:p>
    <w:p w14:paraId="6E1EAAF8" w14:textId="74620129" w:rsidR="00051392" w:rsidRDefault="00051392" w:rsidP="00051392">
      <w:pPr>
        <w:pStyle w:val="Heading2"/>
      </w:pPr>
      <w:r>
        <w:lastRenderedPageBreak/>
        <w:t>CNN - Hyperparameter Tuning</w:t>
      </w:r>
    </w:p>
    <w:p w14:paraId="43B77390" w14:textId="24F4662F" w:rsidR="00051392" w:rsidRDefault="00051392" w:rsidP="00051392">
      <w:r>
        <w:tab/>
      </w:r>
      <w:r w:rsidR="00F073FB">
        <w:t>A Randomized Search was performed with a chosen learning rate between 0.0001 and 0.0151</w:t>
      </w:r>
      <w:r w:rsidR="00146A29">
        <w:t>.</w:t>
      </w:r>
      <w:r w:rsidR="00FA198B">
        <w:t xml:space="preserve"> This large range was chosen because a </w:t>
      </w:r>
      <w:r w:rsidR="006D2E7D">
        <w:t xml:space="preserve">subsequent </w:t>
      </w:r>
      <w:r w:rsidR="00FA198B">
        <w:t>Grid Search was to be done to fine-tune the learning rate</w:t>
      </w:r>
      <w:r w:rsidR="006D2E7D">
        <w:t xml:space="preserve"> further</w:t>
      </w:r>
      <w:r w:rsidR="001613B0">
        <w:t>. However, it proved unnecessary to perform a Grid Search</w:t>
      </w:r>
      <w:r w:rsidR="00FA198B">
        <w:t xml:space="preserve"> due to the excellent performance </w:t>
      </w:r>
      <w:r w:rsidR="001613B0">
        <w:t>obtained from the</w:t>
      </w:r>
      <w:r w:rsidR="00086995">
        <w:t xml:space="preserve"> Random Search</w:t>
      </w:r>
      <w:r w:rsidR="00FA198B">
        <w:t>.</w:t>
      </w:r>
    </w:p>
    <w:p w14:paraId="0FE692FE" w14:textId="12A4F537" w:rsidR="00E41F07" w:rsidRDefault="00A8227B" w:rsidP="00A8227B">
      <w:r>
        <w:tab/>
        <w:t>A Tuner was</w:t>
      </w:r>
      <w:r w:rsidR="006D2E7D">
        <w:t xml:space="preserve"> created </w:t>
      </w:r>
      <w:r>
        <w:t xml:space="preserve">that ran a maximum of 12 trials. </w:t>
      </w:r>
      <w:proofErr w:type="spellStart"/>
      <w:r>
        <w:t>ModelCheckpoint</w:t>
      </w:r>
      <w:proofErr w:type="spellEnd"/>
      <w:r>
        <w:t xml:space="preserve"> was unfortunately incompatible with the tuner, so an </w:t>
      </w:r>
      <w:proofErr w:type="spellStart"/>
      <w:r>
        <w:t>EarlyStopping</w:t>
      </w:r>
      <w:proofErr w:type="spellEnd"/>
      <w:r>
        <w:t xml:space="preserve"> callback was used to restore the weights of the best model per trial. The evaluation metrics and learning rates from 11 trials were combined into a </w:t>
      </w:r>
      <w:proofErr w:type="spellStart"/>
      <w:r>
        <w:t>DataFrame</w:t>
      </w:r>
      <w:proofErr w:type="spellEnd"/>
      <w:r>
        <w:t>, and the test</w:t>
      </w:r>
      <w:r w:rsidR="00C14B40">
        <w:t xml:space="preserve"> score </w:t>
      </w:r>
      <w:r>
        <w:t xml:space="preserve">of the 5 best models was added in a separate column. The table below displays all 11 models sorted by test </w:t>
      </w:r>
      <w:r w:rsidR="00C14B40">
        <w:t>score</w:t>
      </w:r>
      <w:r w:rsidR="00B5432B">
        <w:t xml:space="preserve">. </w:t>
      </w:r>
    </w:p>
    <w:p w14:paraId="5CEADB19" w14:textId="7FA6C6B3" w:rsidR="00A8227B" w:rsidRDefault="00B5432B" w:rsidP="00A8227B">
      <w:r>
        <w:t xml:space="preserve">The </w:t>
      </w:r>
      <w:r w:rsidR="00417380">
        <w:t>training and validation</w:t>
      </w:r>
      <w:r w:rsidR="00DB0310">
        <w:t xml:space="preserve"> set </w:t>
      </w:r>
      <w:r>
        <w:t>accuracies were plotted:</w:t>
      </w:r>
    </w:p>
    <w:p w14:paraId="45D01707" w14:textId="60AFD76B" w:rsidR="00A8227B" w:rsidRDefault="00187DE3" w:rsidP="00A8227B">
      <w:r>
        <w:rPr>
          <w:noProof/>
        </w:rPr>
        <w:drawing>
          <wp:anchor distT="0" distB="0" distL="114300" distR="114300" simplePos="0" relativeHeight="251679744" behindDoc="1" locked="0" layoutInCell="1" allowOverlap="1" wp14:anchorId="3F52EB21" wp14:editId="60374899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4400550" cy="2828290"/>
            <wp:effectExtent l="12700" t="12700" r="19050" b="16510"/>
            <wp:wrapTight wrapText="bothSides">
              <wp:wrapPolygon edited="0">
                <wp:start x="-62" y="-97"/>
                <wp:lineTo x="-62" y="21629"/>
                <wp:lineTo x="21631" y="21629"/>
                <wp:lineTo x="21631" y="-97"/>
                <wp:lineTo x="-62" y="-97"/>
              </wp:wrapPolygon>
            </wp:wrapTight>
            <wp:docPr id="1868070714" name="Picture 6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0714" name="Picture 6" descr="A table of numbers and symbol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027A5" w14:textId="6652655D" w:rsidR="00A8227B" w:rsidRDefault="00A8227B" w:rsidP="00A8227B"/>
    <w:p w14:paraId="0D83E600" w14:textId="2570F49D" w:rsidR="00A8227B" w:rsidRDefault="00A8227B" w:rsidP="00A8227B"/>
    <w:p w14:paraId="6BF0315B" w14:textId="4FEF6459" w:rsidR="00A8227B" w:rsidRPr="00A8227B" w:rsidRDefault="00A8227B" w:rsidP="00A8227B"/>
    <w:p w14:paraId="4874FC59" w14:textId="77777777" w:rsidR="006D2E7D" w:rsidRDefault="006D2E7D" w:rsidP="00AC63CE"/>
    <w:p w14:paraId="1B9161B0" w14:textId="77777777" w:rsidR="006D2E7D" w:rsidRDefault="006D2E7D" w:rsidP="00AC63CE"/>
    <w:p w14:paraId="1DC3259B" w14:textId="77777777" w:rsidR="006D2E7D" w:rsidRDefault="006D2E7D" w:rsidP="00AC63CE"/>
    <w:p w14:paraId="3CCB794F" w14:textId="5259F8EF" w:rsidR="00C5262A" w:rsidRDefault="00A8227B" w:rsidP="00AC63CE">
      <w:r>
        <w:tab/>
      </w:r>
    </w:p>
    <w:p w14:paraId="056DD385" w14:textId="77777777" w:rsidR="00C5262A" w:rsidRDefault="00C5262A" w:rsidP="00AC63CE"/>
    <w:p w14:paraId="2B1F7C40" w14:textId="5301C3A6" w:rsidR="00E41F07" w:rsidRDefault="00C24F03" w:rsidP="00C5262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13269F3" wp14:editId="4C652B3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366260" cy="3238500"/>
            <wp:effectExtent l="12700" t="12700" r="15240" b="12700"/>
            <wp:wrapTight wrapText="bothSides">
              <wp:wrapPolygon edited="0">
                <wp:start x="-63" y="-85"/>
                <wp:lineTo x="-63" y="21600"/>
                <wp:lineTo x="21613" y="21600"/>
                <wp:lineTo x="21613" y="-85"/>
                <wp:lineTo x="-63" y="-85"/>
              </wp:wrapPolygon>
            </wp:wrapTight>
            <wp:docPr id="899954746" name="Picture 7" descr="A graph of a graph with number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4746" name="Picture 7" descr="A graph of a graph with numbers and point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51FFB" w14:textId="45807093" w:rsidR="00E41F07" w:rsidRDefault="00E41F07" w:rsidP="00C5262A">
      <w:pPr>
        <w:ind w:firstLine="720"/>
      </w:pPr>
    </w:p>
    <w:p w14:paraId="7C113528" w14:textId="7B06B51A" w:rsidR="00E41F07" w:rsidRDefault="00E41F07" w:rsidP="00C5262A">
      <w:pPr>
        <w:ind w:firstLine="720"/>
      </w:pPr>
    </w:p>
    <w:p w14:paraId="6A476DF9" w14:textId="748AB3DB" w:rsidR="00E41F07" w:rsidRDefault="00E41F07" w:rsidP="00C5262A">
      <w:pPr>
        <w:ind w:firstLine="720"/>
      </w:pPr>
    </w:p>
    <w:p w14:paraId="74596FE2" w14:textId="63B7EB44" w:rsidR="00E41F07" w:rsidRDefault="00E41F07" w:rsidP="00C5262A">
      <w:pPr>
        <w:ind w:firstLine="720"/>
      </w:pPr>
    </w:p>
    <w:p w14:paraId="2138BAC7" w14:textId="77777777" w:rsidR="00E41F07" w:rsidRDefault="00E41F07" w:rsidP="00C5262A">
      <w:pPr>
        <w:ind w:firstLine="720"/>
      </w:pPr>
    </w:p>
    <w:p w14:paraId="7E37F7A6" w14:textId="046292BF" w:rsidR="00C24F03" w:rsidRDefault="00C24F03" w:rsidP="00C5262A">
      <w:pPr>
        <w:ind w:firstLine="720"/>
      </w:pPr>
    </w:p>
    <w:p w14:paraId="4C884F4D" w14:textId="77777777" w:rsidR="00C24F03" w:rsidRDefault="00C24F03" w:rsidP="00C5262A">
      <w:pPr>
        <w:ind w:firstLine="720"/>
      </w:pPr>
    </w:p>
    <w:p w14:paraId="3A04F2E7" w14:textId="3B113923" w:rsidR="00C24F03" w:rsidRDefault="00C24F03" w:rsidP="00C5262A">
      <w:pPr>
        <w:ind w:firstLine="720"/>
      </w:pPr>
    </w:p>
    <w:p w14:paraId="4795D88E" w14:textId="7B6A7416" w:rsidR="00C24F03" w:rsidRDefault="00C24F03" w:rsidP="00C5262A">
      <w:pPr>
        <w:ind w:firstLine="720"/>
      </w:pPr>
    </w:p>
    <w:p w14:paraId="1E0AA07F" w14:textId="73464BA5" w:rsidR="00AC63CE" w:rsidRDefault="00A8227B" w:rsidP="00C5262A">
      <w:pPr>
        <w:ind w:firstLine="720"/>
      </w:pPr>
      <w:r>
        <w:t>As it can be seen, the ideal learning rate</w:t>
      </w:r>
      <w:r w:rsidR="00C24F03">
        <w:t xml:space="preserve"> is 0.0016</w:t>
      </w:r>
      <w:r w:rsidR="00F71F42">
        <w:t xml:space="preserve">. The training </w:t>
      </w:r>
      <w:r w:rsidR="00C14B40">
        <w:t xml:space="preserve">score </w:t>
      </w:r>
      <w:r w:rsidR="00F71F42">
        <w:t>rapidly diminishes when higher rates are used</w:t>
      </w:r>
      <w:r w:rsidR="00C24F03">
        <w:t xml:space="preserve"> therefore it seems as though there is a local maximum around the 0.0016 range</w:t>
      </w:r>
      <w:r w:rsidR="00F71F42">
        <w:t xml:space="preserve">. </w:t>
      </w:r>
      <w:r w:rsidR="00C24F03">
        <w:t xml:space="preserve">The </w:t>
      </w:r>
      <w:r w:rsidR="006959BB">
        <w:t xml:space="preserve">CNN </w:t>
      </w:r>
      <w:r w:rsidR="00C24F03">
        <w:t xml:space="preserve">model was </w:t>
      </w:r>
      <w:r w:rsidR="006A03B0">
        <w:t>evaluated</w:t>
      </w:r>
      <w:r w:rsidR="00C24F03">
        <w:t xml:space="preserve"> </w:t>
      </w:r>
      <w:r w:rsidR="00DB0310">
        <w:t>using the validation set. The resulting</w:t>
      </w:r>
      <w:r w:rsidR="00C24F03">
        <w:t xml:space="preserve"> confusion matrix and classification report are shown below:</w:t>
      </w:r>
    </w:p>
    <w:p w14:paraId="482F1893" w14:textId="3D526ECC" w:rsidR="00C24F03" w:rsidRDefault="00E55FA7" w:rsidP="00C5262A">
      <w:pPr>
        <w:ind w:firstLine="7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92CEA78" wp14:editId="0801E970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4037330" cy="2328545"/>
            <wp:effectExtent l="12700" t="12700" r="13970" b="8255"/>
            <wp:wrapTight wrapText="bothSides">
              <wp:wrapPolygon edited="0">
                <wp:start x="-68" y="-118"/>
                <wp:lineTo x="-68" y="21559"/>
                <wp:lineTo x="21607" y="21559"/>
                <wp:lineTo x="21607" y="-118"/>
                <wp:lineTo x="-68" y="-118"/>
              </wp:wrapPolygon>
            </wp:wrapTight>
            <wp:docPr id="1997220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20821" name="Picture 19972208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32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A9965" w14:textId="1B23892E" w:rsidR="00C24F03" w:rsidRDefault="00C24F03" w:rsidP="00C5262A">
      <w:pPr>
        <w:ind w:firstLine="720"/>
      </w:pPr>
    </w:p>
    <w:p w14:paraId="6BE24F31" w14:textId="77777777" w:rsidR="00C24F03" w:rsidRDefault="00C24F03" w:rsidP="00C5262A">
      <w:pPr>
        <w:ind w:firstLine="720"/>
      </w:pPr>
    </w:p>
    <w:p w14:paraId="3013DC15" w14:textId="7B5EF077" w:rsidR="00C24F03" w:rsidRDefault="00C24F03" w:rsidP="00C5262A">
      <w:pPr>
        <w:ind w:firstLine="720"/>
      </w:pPr>
    </w:p>
    <w:p w14:paraId="581202B6" w14:textId="77777777" w:rsidR="00C24F03" w:rsidRDefault="00C24F03" w:rsidP="00C5262A">
      <w:pPr>
        <w:ind w:firstLine="720"/>
      </w:pPr>
    </w:p>
    <w:p w14:paraId="5E35AF94" w14:textId="77777777" w:rsidR="00C24F03" w:rsidRDefault="00C24F03" w:rsidP="00C5262A">
      <w:pPr>
        <w:ind w:firstLine="720"/>
      </w:pPr>
    </w:p>
    <w:p w14:paraId="56DC0B7C" w14:textId="77777777" w:rsidR="00C24F03" w:rsidRDefault="00C24F03" w:rsidP="00C5262A">
      <w:pPr>
        <w:ind w:firstLine="720"/>
      </w:pPr>
    </w:p>
    <w:p w14:paraId="7F6C259F" w14:textId="77777777" w:rsidR="00C24F03" w:rsidRDefault="00C24F03" w:rsidP="00C5262A">
      <w:pPr>
        <w:ind w:firstLine="720"/>
      </w:pPr>
    </w:p>
    <w:p w14:paraId="6A474A45" w14:textId="77777777" w:rsidR="00C24F03" w:rsidRDefault="00C24F03" w:rsidP="00C5262A">
      <w:pPr>
        <w:ind w:firstLine="720"/>
      </w:pPr>
    </w:p>
    <w:p w14:paraId="57FCB501" w14:textId="77777777" w:rsidR="00AC63CE" w:rsidRDefault="00AC63CE" w:rsidP="00AC63CE"/>
    <w:p w14:paraId="17AF3778" w14:textId="7F4C47A8" w:rsidR="00C24F03" w:rsidRDefault="00C24F03" w:rsidP="00AC63CE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D05716B" wp14:editId="0DDE1E7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12845" cy="3507105"/>
            <wp:effectExtent l="12700" t="12700" r="8255" b="10795"/>
            <wp:wrapTight wrapText="bothSides">
              <wp:wrapPolygon edited="0">
                <wp:start x="-74" y="-78"/>
                <wp:lineTo x="-74" y="21588"/>
                <wp:lineTo x="21574" y="21588"/>
                <wp:lineTo x="21574" y="-78"/>
                <wp:lineTo x="-74" y="-78"/>
              </wp:wrapPolygon>
            </wp:wrapTight>
            <wp:docPr id="1346548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8685" name="Picture 13465486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FCA5" w14:textId="6F5ED242" w:rsidR="00C24F03" w:rsidRDefault="00C24F03" w:rsidP="00AC63CE">
      <w:pPr>
        <w:pStyle w:val="Heading2"/>
      </w:pPr>
    </w:p>
    <w:p w14:paraId="239ECCF6" w14:textId="40B19278" w:rsidR="00C24F03" w:rsidRDefault="00C24F03" w:rsidP="00AC63CE">
      <w:pPr>
        <w:pStyle w:val="Heading2"/>
      </w:pPr>
    </w:p>
    <w:p w14:paraId="40A4C2F5" w14:textId="4F3CD0D6" w:rsidR="00C24F03" w:rsidRDefault="00C24F03" w:rsidP="00AC63CE">
      <w:pPr>
        <w:pStyle w:val="Heading2"/>
      </w:pPr>
    </w:p>
    <w:p w14:paraId="7C389A36" w14:textId="77777777" w:rsidR="00C24F03" w:rsidRDefault="00C24F03" w:rsidP="00AC63CE">
      <w:pPr>
        <w:pStyle w:val="Heading2"/>
      </w:pPr>
    </w:p>
    <w:p w14:paraId="4A43ED48" w14:textId="77777777" w:rsidR="00417380" w:rsidRDefault="00417380" w:rsidP="00AC63CE">
      <w:pPr>
        <w:pStyle w:val="Heading2"/>
      </w:pPr>
    </w:p>
    <w:p w14:paraId="3F20BF19" w14:textId="77777777" w:rsidR="00417380" w:rsidRDefault="00417380" w:rsidP="00AC63CE">
      <w:pPr>
        <w:pStyle w:val="Heading2"/>
      </w:pPr>
    </w:p>
    <w:p w14:paraId="1841E2CB" w14:textId="2AF2C949" w:rsidR="00AC63CE" w:rsidRDefault="00AC63CE" w:rsidP="00AC63CE">
      <w:pPr>
        <w:pStyle w:val="Heading2"/>
      </w:pPr>
      <w:r>
        <w:t xml:space="preserve">CNN – </w:t>
      </w:r>
      <w:r w:rsidR="00C24F03">
        <w:t>Image Normalization</w:t>
      </w:r>
    </w:p>
    <w:p w14:paraId="1AEE2521" w14:textId="66500A28" w:rsidR="00B64FBC" w:rsidRDefault="00AC63CE" w:rsidP="00AC63CE">
      <w:r>
        <w:tab/>
        <w:t xml:space="preserve">The CNN </w:t>
      </w:r>
      <w:r w:rsidR="006959BB">
        <w:t>using</w:t>
      </w:r>
      <w:r>
        <w:t xml:space="preserve"> an Adam optimizer and a learning rate of 0.001</w:t>
      </w:r>
      <w:r w:rsidR="00C24F03">
        <w:t>6</w:t>
      </w:r>
      <w:r>
        <w:t xml:space="preserve"> was chosen to be the final model. However,</w:t>
      </w:r>
      <w:r w:rsidR="0023090E">
        <w:t xml:space="preserve"> the</w:t>
      </w:r>
      <w:r w:rsidR="006959BB">
        <w:t xml:space="preserve"> </w:t>
      </w:r>
      <w:r w:rsidR="0023090E">
        <w:t>image</w:t>
      </w:r>
      <w:r w:rsidR="006959BB">
        <w:t>s</w:t>
      </w:r>
      <w:r w:rsidR="0023090E">
        <w:t xml:space="preserve"> </w:t>
      </w:r>
      <w:r w:rsidR="006959BB">
        <w:t xml:space="preserve">that </w:t>
      </w:r>
      <w:r w:rsidR="0023090E">
        <w:t>were</w:t>
      </w:r>
      <w:r w:rsidR="006959BB">
        <w:t xml:space="preserve"> used until this point were</w:t>
      </w:r>
      <w:r w:rsidR="0023090E">
        <w:t xml:space="preserve"> </w:t>
      </w:r>
      <w:r w:rsidR="006959BB">
        <w:t xml:space="preserve">Min-Max </w:t>
      </w:r>
      <w:r w:rsidR="0093122C">
        <w:t>Normalized</w:t>
      </w:r>
      <w:r w:rsidR="00C24F03">
        <w:t xml:space="preserve"> but not</w:t>
      </w:r>
      <w:r w:rsidR="0023090E">
        <w:t xml:space="preserve"> </w:t>
      </w:r>
      <w:r w:rsidR="006959BB">
        <w:t xml:space="preserve">z-score </w:t>
      </w:r>
      <w:r w:rsidR="0093122C">
        <w:t>Standardized</w:t>
      </w:r>
      <w:r w:rsidR="0023090E">
        <w:t xml:space="preserve">. Their values ranged from (0,1) but their mean and </w:t>
      </w:r>
      <w:r w:rsidR="006959BB">
        <w:t>standard deviation</w:t>
      </w:r>
      <w:r w:rsidR="0023090E">
        <w:t xml:space="preserve"> were not 0 and 1</w:t>
      </w:r>
      <w:r w:rsidR="00B64FBC">
        <w:t xml:space="preserve"> </w:t>
      </w:r>
      <w:r w:rsidR="0023090E">
        <w:t>respectivel</w:t>
      </w:r>
      <w:r w:rsidR="00C7096C">
        <w:t>y.</w:t>
      </w:r>
      <w:r w:rsidR="00C24F03">
        <w:t xml:space="preserve"> </w:t>
      </w:r>
      <w:r w:rsidR="00B64FBC">
        <w:t>CNNs</w:t>
      </w:r>
      <w:r w:rsidR="00C24F03">
        <w:t xml:space="preserve"> perform better when the data </w:t>
      </w:r>
      <w:r w:rsidR="00B64FBC">
        <w:t xml:space="preserve">is z-score </w:t>
      </w:r>
      <w:r w:rsidR="0093122C">
        <w:t>Standar</w:t>
      </w:r>
      <w:r w:rsidR="00417380">
        <w:t>d</w:t>
      </w:r>
      <w:r w:rsidR="0093122C">
        <w:t>ized</w:t>
      </w:r>
      <w:r w:rsidR="00B64FBC">
        <w:t xml:space="preserve"> and </w:t>
      </w:r>
      <w:r w:rsidR="00C24F03">
        <w:t xml:space="preserve">so the feature sets </w:t>
      </w:r>
      <w:proofErr w:type="gramStart"/>
      <w:r w:rsidR="0093122C">
        <w:t>standardized</w:t>
      </w:r>
      <w:proofErr w:type="gramEnd"/>
      <w:r w:rsidR="0093122C">
        <w:t xml:space="preserve"> </w:t>
      </w:r>
      <w:r w:rsidR="00C24F03">
        <w:t>and the model was trained using th</w:t>
      </w:r>
      <w:r w:rsidR="006959BB">
        <w:t xml:space="preserve">e </w:t>
      </w:r>
      <w:r w:rsidR="0093122C">
        <w:t xml:space="preserve">standardized </w:t>
      </w:r>
      <w:r w:rsidR="006959BB">
        <w:t>training</w:t>
      </w:r>
      <w:r w:rsidR="00C24F03">
        <w:t xml:space="preserve"> set</w:t>
      </w:r>
      <w:r w:rsidR="00B64FBC">
        <w:t>.</w:t>
      </w:r>
      <w:r w:rsidR="00C24F03">
        <w:t xml:space="preserve"> </w:t>
      </w:r>
      <w:r w:rsidR="00B64FBC">
        <w:t>The</w:t>
      </w:r>
      <w:r w:rsidR="00B807D7">
        <w:t xml:space="preserve"> </w:t>
      </w:r>
      <w:r w:rsidR="00B64FBC">
        <w:t>results</w:t>
      </w:r>
      <w:r w:rsidR="00C24F03">
        <w:t xml:space="preserve"> on the </w:t>
      </w:r>
      <w:r w:rsidR="0093122C">
        <w:t>standardized</w:t>
      </w:r>
      <w:r w:rsidR="006959BB">
        <w:t xml:space="preserve"> </w:t>
      </w:r>
      <w:r w:rsidR="00C24F03">
        <w:t>validation set</w:t>
      </w:r>
      <w:r w:rsidR="00B64FBC">
        <w:t xml:space="preserve"> are as follows</w:t>
      </w:r>
      <w:r w:rsidR="00C24F03">
        <w:t>:</w:t>
      </w:r>
    </w:p>
    <w:p w14:paraId="1554DC10" w14:textId="41D8344F" w:rsidR="00C24F03" w:rsidRDefault="00C24F03" w:rsidP="00AC63CE"/>
    <w:p w14:paraId="5D9330AF" w14:textId="1E5B9D3C" w:rsidR="00A8227B" w:rsidRDefault="00C7531E" w:rsidP="00855CD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BE95BC8" wp14:editId="1D441CD8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26180" cy="2148840"/>
            <wp:effectExtent l="12700" t="12700" r="7620" b="10160"/>
            <wp:wrapTight wrapText="bothSides">
              <wp:wrapPolygon edited="0">
                <wp:start x="-74" y="-128"/>
                <wp:lineTo x="-74" y="21574"/>
                <wp:lineTo x="21571" y="21574"/>
                <wp:lineTo x="21571" y="-128"/>
                <wp:lineTo x="-74" y="-128"/>
              </wp:wrapPolygon>
            </wp:wrapTight>
            <wp:docPr id="79473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710" name="Picture 79473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4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36835" w14:textId="40F0E475" w:rsidR="00A8227B" w:rsidRDefault="00A8227B" w:rsidP="00855CD4">
      <w:pPr>
        <w:pStyle w:val="Heading1"/>
      </w:pPr>
    </w:p>
    <w:p w14:paraId="0242D5EE" w14:textId="1AAF9996" w:rsidR="00C7096C" w:rsidRDefault="00C7096C" w:rsidP="00855CD4">
      <w:pPr>
        <w:pStyle w:val="Heading1"/>
      </w:pPr>
    </w:p>
    <w:p w14:paraId="30C6CEB2" w14:textId="4AFA0D80" w:rsidR="00C7096C" w:rsidRDefault="00C7096C" w:rsidP="00855CD4">
      <w:pPr>
        <w:pStyle w:val="Heading1"/>
      </w:pPr>
    </w:p>
    <w:p w14:paraId="16EA3C71" w14:textId="75E4D7BD" w:rsidR="00C7096C" w:rsidRDefault="00C7531E" w:rsidP="00855CD4">
      <w:pPr>
        <w:pStyle w:val="Heading1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09843DE" wp14:editId="59133ADF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3849370" cy="3636645"/>
            <wp:effectExtent l="12700" t="12700" r="11430" b="8255"/>
            <wp:wrapTight wrapText="bothSides">
              <wp:wrapPolygon edited="0">
                <wp:start x="-71" y="-75"/>
                <wp:lineTo x="-71" y="21574"/>
                <wp:lineTo x="21593" y="21574"/>
                <wp:lineTo x="21593" y="-75"/>
                <wp:lineTo x="-71" y="-75"/>
              </wp:wrapPolygon>
            </wp:wrapTight>
            <wp:docPr id="530352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721" name="Picture 5303527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63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5506D" w14:textId="7BC53122" w:rsidR="00C7096C" w:rsidRDefault="00C7096C" w:rsidP="00855CD4">
      <w:pPr>
        <w:pStyle w:val="Heading1"/>
      </w:pPr>
    </w:p>
    <w:p w14:paraId="606D1C4B" w14:textId="1533038C" w:rsidR="00C7096C" w:rsidRDefault="00C7096C" w:rsidP="00C7096C">
      <w:pPr>
        <w:pStyle w:val="NoSpacing"/>
      </w:pPr>
    </w:p>
    <w:p w14:paraId="0FB63100" w14:textId="1AA42985" w:rsidR="00C7096C" w:rsidRDefault="00C7096C" w:rsidP="00C7096C">
      <w:pPr>
        <w:pStyle w:val="NoSpacing"/>
      </w:pPr>
    </w:p>
    <w:p w14:paraId="307C5494" w14:textId="293C1931" w:rsidR="006D2E7D" w:rsidRDefault="006D2E7D" w:rsidP="00C24F03"/>
    <w:p w14:paraId="7D8FA22D" w14:textId="77777777" w:rsidR="00E55FA7" w:rsidRDefault="00E55FA7" w:rsidP="00B5432B">
      <w:pPr>
        <w:ind w:firstLine="720"/>
      </w:pPr>
      <w:r>
        <w:br/>
      </w:r>
    </w:p>
    <w:p w14:paraId="5FBC758E" w14:textId="77777777" w:rsidR="00E55FA7" w:rsidRDefault="00E55FA7" w:rsidP="00B5432B">
      <w:pPr>
        <w:ind w:firstLine="720"/>
      </w:pPr>
    </w:p>
    <w:p w14:paraId="21460FD0" w14:textId="77777777" w:rsidR="00E55FA7" w:rsidRDefault="00E55FA7" w:rsidP="00B5432B">
      <w:pPr>
        <w:ind w:firstLine="720"/>
      </w:pPr>
    </w:p>
    <w:p w14:paraId="09F8DB1B" w14:textId="77777777" w:rsidR="00E55FA7" w:rsidRDefault="00E55FA7" w:rsidP="00B5432B">
      <w:pPr>
        <w:ind w:firstLine="720"/>
      </w:pPr>
    </w:p>
    <w:p w14:paraId="60FBA848" w14:textId="77777777" w:rsidR="00E55FA7" w:rsidRDefault="00E55FA7" w:rsidP="00B5432B">
      <w:pPr>
        <w:ind w:firstLine="720"/>
      </w:pPr>
    </w:p>
    <w:p w14:paraId="420F53F7" w14:textId="77777777" w:rsidR="00E55FA7" w:rsidRDefault="00E55FA7" w:rsidP="00B5432B">
      <w:pPr>
        <w:ind w:firstLine="720"/>
      </w:pPr>
    </w:p>
    <w:p w14:paraId="0685AB13" w14:textId="77777777" w:rsidR="00C7531E" w:rsidRDefault="00C7531E" w:rsidP="00B5432B">
      <w:pPr>
        <w:ind w:firstLine="720"/>
      </w:pPr>
    </w:p>
    <w:p w14:paraId="7D976485" w14:textId="47A07F73" w:rsidR="00AA4AA7" w:rsidRDefault="00B64FBC" w:rsidP="00B5432B">
      <w:pPr>
        <w:ind w:firstLine="720"/>
      </w:pPr>
      <w:r>
        <w:t xml:space="preserve">This process </w:t>
      </w:r>
      <w:r w:rsidR="006959BB">
        <w:t>resulted only in</w:t>
      </w:r>
      <w:r>
        <w:t xml:space="preserve"> marginal improvement in</w:t>
      </w:r>
      <w:r w:rsidR="00C14B40">
        <w:t xml:space="preserve"> its</w:t>
      </w:r>
      <w:r>
        <w:t xml:space="preserve"> </w:t>
      </w:r>
      <w:r w:rsidR="00C14B40">
        <w:t>score</w:t>
      </w:r>
      <w:r>
        <w:t xml:space="preserve"> but </w:t>
      </w:r>
      <w:r w:rsidR="006959BB">
        <w:t xml:space="preserve">was </w:t>
      </w:r>
      <w:r>
        <w:t>an improvement none the less.</w:t>
      </w:r>
      <w:r w:rsidR="00AA1307">
        <w:t xml:space="preserve"> </w:t>
      </w:r>
      <w:r w:rsidR="00AA4AA7">
        <w:t>This model</w:t>
      </w:r>
      <w:r w:rsidR="00AA1307">
        <w:t xml:space="preserve"> and the </w:t>
      </w:r>
      <w:r w:rsidR="00AA4AA7">
        <w:t xml:space="preserve">others were saved in the </w:t>
      </w:r>
      <w:r w:rsidR="0093164B">
        <w:t>“/</w:t>
      </w:r>
      <w:r w:rsidR="00AA4AA7">
        <w:t>model</w:t>
      </w:r>
      <w:r w:rsidR="0093164B">
        <w:t xml:space="preserve">s” </w:t>
      </w:r>
      <w:r w:rsidR="00AA4AA7">
        <w:t>section of the project</w:t>
      </w:r>
      <w:r w:rsidR="00AA1307">
        <w:t>.</w:t>
      </w:r>
    </w:p>
    <w:p w14:paraId="0287C1AC" w14:textId="3745864B" w:rsidR="0093164B" w:rsidRDefault="0093164B" w:rsidP="00B5432B">
      <w:pPr>
        <w:ind w:firstLine="720"/>
      </w:pPr>
      <w:r>
        <w:t>These are the results on the test set</w:t>
      </w:r>
      <w:r w:rsidR="006959BB">
        <w:t xml:space="preserve"> using a </w:t>
      </w:r>
      <w:r w:rsidR="0093122C">
        <w:t>standardized</w:t>
      </w:r>
      <w:r w:rsidR="006959BB">
        <w:t xml:space="preserve"> X set</w:t>
      </w:r>
      <w:r>
        <w:t>:</w:t>
      </w:r>
    </w:p>
    <w:p w14:paraId="2BBD0470" w14:textId="5FF7AE80" w:rsidR="00C24F03" w:rsidRDefault="0093164B" w:rsidP="00B5432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C3C9A5E" wp14:editId="51C663E3">
            <wp:simplePos x="0" y="0"/>
            <wp:positionH relativeFrom="margin">
              <wp:align>center</wp:align>
            </wp:positionH>
            <wp:positionV relativeFrom="paragraph">
              <wp:posOffset>72978</wp:posOffset>
            </wp:positionV>
            <wp:extent cx="4055110" cy="2430780"/>
            <wp:effectExtent l="12700" t="12700" r="8890" b="7620"/>
            <wp:wrapTight wrapText="bothSides">
              <wp:wrapPolygon edited="0">
                <wp:start x="-68" y="-113"/>
                <wp:lineTo x="-68" y="21555"/>
                <wp:lineTo x="21580" y="21555"/>
                <wp:lineTo x="21580" y="-113"/>
                <wp:lineTo x="-68" y="-113"/>
              </wp:wrapPolygon>
            </wp:wrapTight>
            <wp:docPr id="73185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1050" name="Picture 7318510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B49E" w14:textId="33CEF609" w:rsidR="00C24F03" w:rsidRDefault="00C24F03" w:rsidP="00B5432B">
      <w:pPr>
        <w:ind w:firstLine="720"/>
      </w:pPr>
    </w:p>
    <w:p w14:paraId="256A3114" w14:textId="592E4AC8" w:rsidR="00B64FBC" w:rsidRDefault="00B64FBC" w:rsidP="0093164B"/>
    <w:p w14:paraId="2E8C338E" w14:textId="58AF327A" w:rsidR="003C636A" w:rsidRDefault="003C636A" w:rsidP="00B64FBC">
      <w:pPr>
        <w:pStyle w:val="Heading1"/>
      </w:pPr>
    </w:p>
    <w:p w14:paraId="1E69DA35" w14:textId="3EB2615A" w:rsidR="003C636A" w:rsidRDefault="003C636A" w:rsidP="00B64FBC">
      <w:pPr>
        <w:pStyle w:val="Heading1"/>
      </w:pPr>
    </w:p>
    <w:p w14:paraId="32CEAA69" w14:textId="41EEACE2" w:rsidR="003C636A" w:rsidRDefault="003C636A" w:rsidP="00B64FBC">
      <w:pPr>
        <w:pStyle w:val="Heading1"/>
      </w:pPr>
    </w:p>
    <w:p w14:paraId="4B12FCD8" w14:textId="7C6B2759" w:rsidR="0093164B" w:rsidRDefault="00E55FA7" w:rsidP="00B64FBC">
      <w:pPr>
        <w:pStyle w:val="Heading1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05D0591" wp14:editId="42F2E45D">
            <wp:simplePos x="0" y="0"/>
            <wp:positionH relativeFrom="margin">
              <wp:align>center</wp:align>
            </wp:positionH>
            <wp:positionV relativeFrom="paragraph">
              <wp:posOffset>33246</wp:posOffset>
            </wp:positionV>
            <wp:extent cx="3895090" cy="3644900"/>
            <wp:effectExtent l="12700" t="12700" r="16510" b="12700"/>
            <wp:wrapTight wrapText="bothSides">
              <wp:wrapPolygon edited="0">
                <wp:start x="-70" y="-75"/>
                <wp:lineTo x="-70" y="21600"/>
                <wp:lineTo x="21621" y="21600"/>
                <wp:lineTo x="21621" y="-75"/>
                <wp:lineTo x="-70" y="-75"/>
              </wp:wrapPolygon>
            </wp:wrapTight>
            <wp:docPr id="3697128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2812" name="Picture 3697128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64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AF016" w14:textId="77777777" w:rsidR="0093164B" w:rsidRDefault="0093164B" w:rsidP="00B64FBC">
      <w:pPr>
        <w:pStyle w:val="Heading1"/>
      </w:pPr>
    </w:p>
    <w:p w14:paraId="765F8C67" w14:textId="77777777" w:rsidR="0093164B" w:rsidRDefault="0093164B" w:rsidP="00B64FBC">
      <w:pPr>
        <w:pStyle w:val="Heading1"/>
      </w:pPr>
    </w:p>
    <w:p w14:paraId="6674A85C" w14:textId="77777777" w:rsidR="0093164B" w:rsidRDefault="0093164B" w:rsidP="00B64FBC">
      <w:pPr>
        <w:pStyle w:val="Heading1"/>
      </w:pPr>
    </w:p>
    <w:p w14:paraId="7C149E02" w14:textId="77777777" w:rsidR="00E55FA7" w:rsidRDefault="00E55FA7" w:rsidP="00B64FBC">
      <w:pPr>
        <w:pStyle w:val="Heading1"/>
      </w:pPr>
    </w:p>
    <w:p w14:paraId="1985EC69" w14:textId="5E5EF61D" w:rsidR="00F82DAD" w:rsidRDefault="00F82DAD" w:rsidP="00B64FBC">
      <w:pPr>
        <w:pStyle w:val="Heading1"/>
      </w:pPr>
      <w:r>
        <w:t>Conclusion</w:t>
      </w:r>
    </w:p>
    <w:p w14:paraId="313FF6BC" w14:textId="77C086E3" w:rsidR="00B807D7" w:rsidRDefault="00ED5C85" w:rsidP="00AA1307">
      <w:r>
        <w:tab/>
      </w:r>
      <w:r w:rsidR="00AA4AA7">
        <w:t>The CNN multi-class classification model presented can be an invaluable tool during the steelmaking process. The model could potentially save time, resources and decrease errors during</w:t>
      </w:r>
      <w:r w:rsidR="00AA1307">
        <w:t xml:space="preserve"> manual</w:t>
      </w:r>
      <w:r w:rsidR="00AA4AA7">
        <w:t xml:space="preserve"> classification.</w:t>
      </w:r>
      <w:r w:rsidR="00AA1307">
        <w:t xml:space="preserve"> The CNN trained on the </w:t>
      </w:r>
      <w:r w:rsidR="004D5428">
        <w:t xml:space="preserve">standardized </w:t>
      </w:r>
      <w:r w:rsidR="00AA1307">
        <w:t xml:space="preserve">data </w:t>
      </w:r>
      <w:r w:rsidR="00B807D7">
        <w:t>has the</w:t>
      </w:r>
      <w:r w:rsidR="00AA1307">
        <w:t xml:space="preserve"> best predictive power</w:t>
      </w:r>
      <w:r w:rsidR="004D5428">
        <w:t xml:space="preserve"> having </w:t>
      </w:r>
      <w:proofErr w:type="gramStart"/>
      <w:r w:rsidR="004D5428">
        <w:t>an</w:t>
      </w:r>
      <w:proofErr w:type="gramEnd"/>
      <w:r w:rsidR="004D5428">
        <w:t xml:space="preserve"> macro</w:t>
      </w:r>
      <w:r w:rsidR="00C14B40">
        <w:t>-</w:t>
      </w:r>
      <w:r w:rsidR="004D5428">
        <w:t>average</w:t>
      </w:r>
      <w:r w:rsidR="00C14B40">
        <w:t xml:space="preserve"> F1 score</w:t>
      </w:r>
      <w:r w:rsidR="004D5428">
        <w:t xml:space="preserve"> of 0.97.</w:t>
      </w:r>
      <w:r w:rsidR="006959BB">
        <w:t xml:space="preserve"> A drawback </w:t>
      </w:r>
      <w:r w:rsidR="006959BB">
        <w:lastRenderedPageBreak/>
        <w:t xml:space="preserve">of using the CNN trained on </w:t>
      </w:r>
      <w:r w:rsidR="0093122C">
        <w:t>standardized</w:t>
      </w:r>
      <w:r w:rsidR="006959BB">
        <w:t xml:space="preserve"> images </w:t>
      </w:r>
      <w:r w:rsidR="0093122C">
        <w:t xml:space="preserve">is that the standardization process could be </w:t>
      </w:r>
      <w:r w:rsidR="00AA1307">
        <w:t>computationally expensive</w:t>
      </w:r>
      <w:r w:rsidR="00B807D7">
        <w:t xml:space="preserve">. The difference in </w:t>
      </w:r>
      <w:r w:rsidR="00417380">
        <w:t>validation</w:t>
      </w:r>
      <w:r w:rsidR="00C14B40">
        <w:t xml:space="preserve"> score</w:t>
      </w:r>
      <w:r w:rsidR="00B807D7">
        <w:t xml:space="preserve"> between using </w:t>
      </w:r>
      <w:r w:rsidR="0093122C">
        <w:t>CNN-standardized</w:t>
      </w:r>
      <w:r w:rsidR="00B807D7">
        <w:t xml:space="preserve"> and </w:t>
      </w:r>
      <w:r w:rsidR="0093122C">
        <w:t>CNN-unstandardized</w:t>
      </w:r>
      <w:r w:rsidR="00B807D7">
        <w:t xml:space="preserve"> is 2% however, it would be appropriate to maximize</w:t>
      </w:r>
      <w:r w:rsidR="00C14B40">
        <w:t xml:space="preserve"> score</w:t>
      </w:r>
      <w:r w:rsidR="00B807D7">
        <w:t xml:space="preserve"> since incompletely or inaccurately classifying a defect could be quite expensive. </w:t>
      </w:r>
    </w:p>
    <w:p w14:paraId="7A100E49" w14:textId="27AEB275" w:rsidR="00B807D7" w:rsidRDefault="00B807D7" w:rsidP="00AA1307">
      <w:r>
        <w:tab/>
        <w:t xml:space="preserve">Therefore, the CNN (Adam, </w:t>
      </w:r>
      <w:proofErr w:type="spellStart"/>
      <w:r>
        <w:t>learning_rate</w:t>
      </w:r>
      <w:proofErr w:type="spellEnd"/>
      <w:r>
        <w:t xml:space="preserve"> = 0.0016) </w:t>
      </w:r>
      <w:r w:rsidR="0093122C">
        <w:t xml:space="preserve">trained on a standardized dataset </w:t>
      </w:r>
      <w:r>
        <w:t>was chosen to be the final model</w:t>
      </w:r>
      <w:r w:rsidR="0093122C">
        <w:t>.</w:t>
      </w:r>
    </w:p>
    <w:p w14:paraId="612C2576" w14:textId="6AB0C54D" w:rsidR="000C3639" w:rsidRDefault="00AA1307" w:rsidP="00B807D7">
      <w:pPr>
        <w:ind w:firstLine="720"/>
      </w:pPr>
      <w:r>
        <w:t>It should be noted</w:t>
      </w:r>
      <w:r w:rsidR="006D2E7D">
        <w:t xml:space="preserve"> that </w:t>
      </w:r>
      <w:r w:rsidR="0093122C">
        <w:t>though this</w:t>
      </w:r>
      <w:r w:rsidR="006D2E7D">
        <w:t xml:space="preserve"> model is overall excellent at classification</w:t>
      </w:r>
      <w:r w:rsidR="0093122C">
        <w:t>, its</w:t>
      </w:r>
      <w:r w:rsidR="006D2E7D">
        <w:t xml:space="preserve"> utility of this model depends heavily on the type of defect that occurs most in production</w:t>
      </w:r>
      <w:r>
        <w:t xml:space="preserve">. </w:t>
      </w:r>
      <w:r w:rsidR="000C3639">
        <w:t xml:space="preserve">For example, the precision and recall for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is </w:t>
      </w:r>
      <w:proofErr w:type="gramStart"/>
      <w:r w:rsidR="0093122C">
        <w:t>good,</w:t>
      </w:r>
      <w:r w:rsidR="000C3639">
        <w:t xml:space="preserve"> but</w:t>
      </w:r>
      <w:proofErr w:type="gramEnd"/>
      <w:r w:rsidR="000C3639">
        <w:t xml:space="preserve"> is still lower than that of the other defects. A mill that encounters more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and/or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defects than most might find this model to be less useful. </w:t>
      </w:r>
      <w:r w:rsidR="00CD58D4">
        <w:t>Another limitation is the fact that there is no</w:t>
      </w:r>
      <w:r w:rsidR="0093122C">
        <w:t xml:space="preserve"> “Other” class for </w:t>
      </w:r>
      <w:r w:rsidR="00CD58D4">
        <w:t xml:space="preserve">defects that do not fit any of the 6 defect classes. This issue could be resolved easily with a quick change to the model. </w:t>
      </w:r>
    </w:p>
    <w:p w14:paraId="3D11DA01" w14:textId="7F0C2656" w:rsidR="00ED5C85" w:rsidRDefault="00811180" w:rsidP="00811180">
      <w:pPr>
        <w:ind w:firstLine="720"/>
      </w:pPr>
      <w:r>
        <w:t>Th</w:t>
      </w:r>
      <w:r w:rsidR="0093122C">
        <w:t>e CNN</w:t>
      </w:r>
      <w:r>
        <w:t xml:space="preserve"> model will save time, money and manpower when applied to the automated camera system in a rolling mill. </w:t>
      </w:r>
      <w:r w:rsidR="00AA1307">
        <w:t>To implement this model, an engineer would have to build a pipeline to capture, access, evaluate and store the images and the</w:t>
      </w:r>
      <w:r w:rsidR="000C3639">
        <w:t>ir</w:t>
      </w:r>
      <w:r w:rsidR="00AA1307">
        <w:t xml:space="preserve"> predictions.</w:t>
      </w:r>
      <w:r w:rsidR="000C3639">
        <w:t xml:space="preserve"> As mentioned earlier, a model would have to be built that can further</w:t>
      </w:r>
      <w:r>
        <w:t xml:space="preserve"> analyze</w:t>
      </w:r>
      <w:r w:rsidR="000C3639">
        <w:t xml:space="preserve"> these defects</w:t>
      </w:r>
      <w:r>
        <w:t xml:space="preserve"> for other features such as size, shape etc</w:t>
      </w:r>
      <w:r w:rsidR="000C3639">
        <w:t>.</w:t>
      </w:r>
    </w:p>
    <w:p w14:paraId="7D3F2FE4" w14:textId="77777777" w:rsidR="00B5432B" w:rsidRPr="00B5432B" w:rsidRDefault="00B5432B" w:rsidP="00B5432B"/>
    <w:p w14:paraId="6E401059" w14:textId="77777777" w:rsidR="00E55FA7" w:rsidRDefault="00E55FA7" w:rsidP="00855CD4">
      <w:pPr>
        <w:pStyle w:val="Heading1"/>
      </w:pPr>
    </w:p>
    <w:p w14:paraId="258DEA62" w14:textId="77777777" w:rsidR="00E55FA7" w:rsidRDefault="00E55FA7" w:rsidP="00855CD4">
      <w:pPr>
        <w:pStyle w:val="Heading1"/>
      </w:pPr>
    </w:p>
    <w:p w14:paraId="01779EBF" w14:textId="77777777" w:rsidR="00E55FA7" w:rsidRDefault="00E55FA7" w:rsidP="00855CD4">
      <w:pPr>
        <w:pStyle w:val="Heading1"/>
      </w:pPr>
    </w:p>
    <w:p w14:paraId="73C869A3" w14:textId="77777777" w:rsidR="00E55FA7" w:rsidRPr="00E55FA7" w:rsidRDefault="00E55FA7" w:rsidP="00E55FA7"/>
    <w:p w14:paraId="041B9909" w14:textId="53EB35B1" w:rsidR="00C81937" w:rsidRPr="00C81937" w:rsidRDefault="00C81937" w:rsidP="00855CD4">
      <w:pPr>
        <w:pStyle w:val="Heading1"/>
      </w:pPr>
      <w:r>
        <w:lastRenderedPageBreak/>
        <w:t>Sources</w:t>
      </w:r>
    </w:p>
    <w:p w14:paraId="7FBE773A" w14:textId="5175AE5C" w:rsidR="007D15CC" w:rsidRPr="00CD58D4" w:rsidRDefault="0013230A" w:rsidP="004F6EFF">
      <w:pPr>
        <w:pStyle w:val="NoSpacing"/>
        <w:spacing w:line="360" w:lineRule="auto"/>
        <w:ind w:left="284" w:hanging="284"/>
        <w:rPr>
          <w:rStyle w:val="apple-converted-space"/>
          <w:i/>
          <w:iCs/>
          <w:color w:val="000000"/>
        </w:rPr>
      </w:pPr>
      <w:r w:rsidRPr="00CD58D4">
        <w:rPr>
          <w:i/>
          <w:iCs/>
        </w:rPr>
        <w:t xml:space="preserve">[1] </w:t>
      </w:r>
      <w:r w:rsidR="00C01595" w:rsidRPr="00CD58D4">
        <w:rPr>
          <w:i/>
          <w:iCs/>
        </w:rPr>
        <w:t xml:space="preserve">Xu, </w:t>
      </w:r>
      <w:proofErr w:type="spellStart"/>
      <w:r w:rsidR="00C01595" w:rsidRPr="00CD58D4">
        <w:rPr>
          <w:i/>
          <w:iCs/>
        </w:rPr>
        <w:t>Yiming</w:t>
      </w:r>
      <w:proofErr w:type="spellEnd"/>
      <w:r w:rsidR="00C01595" w:rsidRPr="00CD58D4">
        <w:rPr>
          <w:i/>
          <w:iCs/>
        </w:rPr>
        <w:t>, et al. “The Steel Surface Multiple Defect Detection and Size Measurement System Based on Improved Yolov5.”</w:t>
      </w:r>
      <w:r w:rsidR="00C01595" w:rsidRPr="00CD58D4">
        <w:rPr>
          <w:rStyle w:val="apple-converted-space"/>
          <w:i/>
          <w:iCs/>
          <w:color w:val="000000"/>
        </w:rPr>
        <w:t> </w:t>
      </w:r>
      <w:r w:rsidR="00C01595" w:rsidRPr="00CD58D4">
        <w:rPr>
          <w:i/>
          <w:iCs/>
        </w:rPr>
        <w:t xml:space="preserve">Journal of Electrical and Computer Engineering, vol. 2023, 2023, pp. 1–16, </w:t>
      </w:r>
      <w:r w:rsidR="006D2E7D" w:rsidRPr="00C7531E">
        <w:rPr>
          <w:i/>
          <w:iCs/>
        </w:rPr>
        <w:t>https://doi</w:t>
      </w:r>
      <w:r w:rsidR="00C01595" w:rsidRPr="00CD58D4">
        <w:rPr>
          <w:i/>
          <w:iCs/>
        </w:rPr>
        <w:t>.org/10.1155/2023/5399616.</w:t>
      </w:r>
      <w:r w:rsidR="00C01595" w:rsidRPr="00CD58D4">
        <w:rPr>
          <w:rStyle w:val="apple-converted-space"/>
          <w:i/>
          <w:iCs/>
          <w:color w:val="000000"/>
        </w:rPr>
        <w:t> </w:t>
      </w:r>
    </w:p>
    <w:p w14:paraId="379636DD" w14:textId="77777777" w:rsidR="008D389F" w:rsidRPr="00CD58D4" w:rsidRDefault="008D389F" w:rsidP="00C86E71">
      <w:pPr>
        <w:pStyle w:val="NoSpacing"/>
        <w:spacing w:line="360" w:lineRule="auto"/>
        <w:ind w:left="425" w:hanging="425"/>
        <w:rPr>
          <w:rStyle w:val="apple-converted-space"/>
          <w:i/>
          <w:iCs/>
          <w:color w:val="000000"/>
        </w:rPr>
      </w:pPr>
    </w:p>
    <w:p w14:paraId="23CA6B22" w14:textId="6E73C123" w:rsidR="008D389F" w:rsidRPr="00CD58D4" w:rsidRDefault="008D389F" w:rsidP="004F6EFF">
      <w:pPr>
        <w:pStyle w:val="NoSpacing"/>
        <w:spacing w:line="360" w:lineRule="auto"/>
        <w:ind w:left="284" w:hanging="284"/>
        <w:rPr>
          <w:rFonts w:eastAsiaTheme="majorEastAsia"/>
          <w:i/>
          <w:iCs/>
        </w:rPr>
      </w:pPr>
      <w:r w:rsidRPr="00CD58D4">
        <w:rPr>
          <w:rStyle w:val="apple-converted-space"/>
          <w:i/>
          <w:iCs/>
          <w:color w:val="000000"/>
        </w:rPr>
        <w:t xml:space="preserve">[2] </w:t>
      </w:r>
      <w:r w:rsidRPr="00CD58D4">
        <w:rPr>
          <w:i/>
          <w:iCs/>
          <w:color w:val="000000"/>
        </w:rPr>
        <w:t>Song, K., &amp; Yan, Y. (2013). A noise robust method based on completed local binary patterns for hot-rolled steel strip surface defects. </w:t>
      </w:r>
      <w:r w:rsidRPr="00C7531E">
        <w:rPr>
          <w:i/>
          <w:iCs/>
        </w:rPr>
        <w:t>Applied Surface Science, 285, 858-864</w:t>
      </w:r>
      <w:hyperlink r:id="rId26" w:tgtFrame="_blank" w:history="1">
        <w:r w:rsidRPr="00CD58D4">
          <w:rPr>
            <w:rStyle w:val="Hyperlink"/>
            <w:i/>
            <w:iCs/>
            <w:vertAlign w:val="superscript"/>
          </w:rPr>
          <w:t>1</w:t>
        </w:r>
      </w:hyperlink>
    </w:p>
    <w:p w14:paraId="39D7BC13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5DD3091B" w14:textId="20C73491" w:rsidR="007D15CC" w:rsidRPr="00CD58D4" w:rsidRDefault="007D15CC" w:rsidP="004F6EFF">
      <w:pPr>
        <w:pStyle w:val="NoSpacing"/>
        <w:spacing w:line="360" w:lineRule="auto"/>
        <w:ind w:left="284" w:hanging="284"/>
        <w:rPr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3</w:t>
      </w:r>
      <w:r w:rsidRPr="00CD58D4">
        <w:rPr>
          <w:i/>
          <w:iCs/>
        </w:rPr>
        <w:t>]</w:t>
      </w:r>
      <w:r w:rsidR="00766B22" w:rsidRPr="00CD58D4">
        <w:rPr>
          <w:i/>
          <w:iCs/>
        </w:rPr>
        <w:t xml:space="preserve"> Guan, </w:t>
      </w:r>
      <w:proofErr w:type="spellStart"/>
      <w:r w:rsidR="00766B22" w:rsidRPr="00CD58D4">
        <w:rPr>
          <w:i/>
          <w:iCs/>
        </w:rPr>
        <w:t>Shengqi</w:t>
      </w:r>
      <w:proofErr w:type="spellEnd"/>
      <w:r w:rsidR="00766B22" w:rsidRPr="00CD58D4">
        <w:rPr>
          <w:i/>
          <w:iCs/>
        </w:rPr>
        <w:t xml:space="preserve"> &amp; Lei, Ming &amp; Lu, Hao. (2020). A Steel Surface Defect Recognition Algorithm Based on Improved Deep Learning Network Model Using Feature Visualization and Quality Evaluation. IEEE Access. PP. 1-1. 10.1109/ACCESS.2020.2979755.</w:t>
      </w:r>
    </w:p>
    <w:p w14:paraId="02739C66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3AA36006" w14:textId="214FBD3E" w:rsidR="00C01595" w:rsidRPr="00A112FD" w:rsidRDefault="00C01595" w:rsidP="004F6EFF">
      <w:pPr>
        <w:pStyle w:val="NoSpacing"/>
        <w:spacing w:line="360" w:lineRule="auto"/>
        <w:ind w:left="284" w:hanging="284"/>
        <w:rPr>
          <w:rFonts w:ascii="Times New Roman" w:hAnsi="Times New Roman"/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4</w:t>
      </w:r>
      <w:r w:rsidRPr="00CD58D4">
        <w:rPr>
          <w:i/>
          <w:iCs/>
        </w:rPr>
        <w:t xml:space="preserve">] </w:t>
      </w:r>
      <w:proofErr w:type="spellStart"/>
      <w:r w:rsidRPr="00CD58D4">
        <w:rPr>
          <w:i/>
          <w:iCs/>
        </w:rPr>
        <w:t>Camisani-Calzolari</w:t>
      </w:r>
      <w:proofErr w:type="spellEnd"/>
      <w:r w:rsidRPr="00CD58D4">
        <w:rPr>
          <w:i/>
          <w:iCs/>
        </w:rPr>
        <w:t>, F.R., et al. “A Review on Causes of Surface Defects in Continuous Casting.”</w:t>
      </w:r>
      <w:r w:rsidRPr="00CD58D4">
        <w:rPr>
          <w:rStyle w:val="apple-converted-space"/>
          <w:i/>
          <w:iCs/>
          <w:color w:val="000000"/>
        </w:rPr>
        <w:t> </w:t>
      </w:r>
      <w:r w:rsidRPr="00CD58D4">
        <w:rPr>
          <w:i/>
          <w:iCs/>
        </w:rPr>
        <w:t>IFAC Proceedings Volumes, vol. 36, no. 24, 2003, pp. 113–121, https://doi.org/10.1016/s1474-6670(17)37613-9.</w:t>
      </w:r>
      <w:r w:rsidRPr="00CD58D4">
        <w:rPr>
          <w:rStyle w:val="apple-converted-space"/>
          <w:i/>
          <w:iCs/>
          <w:color w:val="000000"/>
        </w:rPr>
        <w:t> </w:t>
      </w:r>
    </w:p>
    <w:sectPr w:rsidR="00C01595" w:rsidRPr="00A112FD" w:rsidSect="008819EF">
      <w:headerReference w:type="default" r:id="rId27"/>
      <w:pgSz w:w="12240" w:h="15840"/>
      <w:pgMar w:top="113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2B277" w14:textId="77777777" w:rsidR="008766C5" w:rsidRDefault="008766C5" w:rsidP="00855CD4">
      <w:r>
        <w:separator/>
      </w:r>
    </w:p>
  </w:endnote>
  <w:endnote w:type="continuationSeparator" w:id="0">
    <w:p w14:paraId="37CB8B64" w14:textId="77777777" w:rsidR="008766C5" w:rsidRDefault="008766C5" w:rsidP="00855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altName w:val="HELVETICA LIGHT"/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5DC52" w14:textId="77777777" w:rsidR="008766C5" w:rsidRDefault="008766C5" w:rsidP="00855CD4">
      <w:r>
        <w:separator/>
      </w:r>
    </w:p>
  </w:footnote>
  <w:footnote w:type="continuationSeparator" w:id="0">
    <w:p w14:paraId="4F55492B" w14:textId="77777777" w:rsidR="008766C5" w:rsidRDefault="008766C5" w:rsidP="00855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09C65" w14:textId="4DADD84C" w:rsidR="00A112FD" w:rsidRDefault="00A112FD" w:rsidP="00A112FD">
    <w:pPr>
      <w:pStyle w:val="Header"/>
      <w:jc w:val="right"/>
    </w:pPr>
    <w:r>
      <w:t>Chinmaya Sukumar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4543"/>
    <w:multiLevelType w:val="hybridMultilevel"/>
    <w:tmpl w:val="A0266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90CEB"/>
    <w:multiLevelType w:val="multilevel"/>
    <w:tmpl w:val="937436E6"/>
    <w:lvl w:ilvl="0">
      <w:start w:val="1"/>
      <w:numFmt w:val="decimal"/>
      <w:lvlText w:val="%1.0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6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247B97"/>
    <w:multiLevelType w:val="hybridMultilevel"/>
    <w:tmpl w:val="450C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247F8"/>
    <w:multiLevelType w:val="multilevel"/>
    <w:tmpl w:val="95E60346"/>
    <w:lvl w:ilvl="0">
      <w:start w:val="5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22924552">
    <w:abstractNumId w:val="1"/>
  </w:num>
  <w:num w:numId="2" w16cid:durableId="216936213">
    <w:abstractNumId w:val="2"/>
  </w:num>
  <w:num w:numId="3" w16cid:durableId="1728336522">
    <w:abstractNumId w:val="3"/>
  </w:num>
  <w:num w:numId="4" w16cid:durableId="106687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23"/>
    <w:rsid w:val="00001B37"/>
    <w:rsid w:val="0000596F"/>
    <w:rsid w:val="000104B2"/>
    <w:rsid w:val="00016448"/>
    <w:rsid w:val="00034574"/>
    <w:rsid w:val="00051392"/>
    <w:rsid w:val="00086995"/>
    <w:rsid w:val="00097942"/>
    <w:rsid w:val="000A4848"/>
    <w:rsid w:val="000A5FCA"/>
    <w:rsid w:val="000B43EA"/>
    <w:rsid w:val="000B7904"/>
    <w:rsid w:val="000C3639"/>
    <w:rsid w:val="000F4153"/>
    <w:rsid w:val="00103F97"/>
    <w:rsid w:val="0013230A"/>
    <w:rsid w:val="00146A29"/>
    <w:rsid w:val="001613B0"/>
    <w:rsid w:val="00171EB9"/>
    <w:rsid w:val="00187DE3"/>
    <w:rsid w:val="001D3D40"/>
    <w:rsid w:val="001D56C0"/>
    <w:rsid w:val="001E2A96"/>
    <w:rsid w:val="0023090E"/>
    <w:rsid w:val="00233F23"/>
    <w:rsid w:val="0028149E"/>
    <w:rsid w:val="00293817"/>
    <w:rsid w:val="002A079D"/>
    <w:rsid w:val="002A0BDC"/>
    <w:rsid w:val="002A4A43"/>
    <w:rsid w:val="002B040C"/>
    <w:rsid w:val="002C34C4"/>
    <w:rsid w:val="002F4202"/>
    <w:rsid w:val="00302562"/>
    <w:rsid w:val="003220C9"/>
    <w:rsid w:val="003937A6"/>
    <w:rsid w:val="003C636A"/>
    <w:rsid w:val="003C6F5C"/>
    <w:rsid w:val="003D1456"/>
    <w:rsid w:val="003D253C"/>
    <w:rsid w:val="0040203C"/>
    <w:rsid w:val="00417380"/>
    <w:rsid w:val="004721C6"/>
    <w:rsid w:val="004725E0"/>
    <w:rsid w:val="00475132"/>
    <w:rsid w:val="004B10F1"/>
    <w:rsid w:val="004D2C65"/>
    <w:rsid w:val="004D5428"/>
    <w:rsid w:val="004E1EE1"/>
    <w:rsid w:val="004F6EFF"/>
    <w:rsid w:val="005051FE"/>
    <w:rsid w:val="005902E9"/>
    <w:rsid w:val="005C018B"/>
    <w:rsid w:val="005C42BE"/>
    <w:rsid w:val="005C7BDF"/>
    <w:rsid w:val="005D1B10"/>
    <w:rsid w:val="005F414C"/>
    <w:rsid w:val="005F64FE"/>
    <w:rsid w:val="006959BB"/>
    <w:rsid w:val="006A03B0"/>
    <w:rsid w:val="006A3293"/>
    <w:rsid w:val="006A7F5B"/>
    <w:rsid w:val="006B15DB"/>
    <w:rsid w:val="006D2E7D"/>
    <w:rsid w:val="00725B65"/>
    <w:rsid w:val="00735EED"/>
    <w:rsid w:val="00766B22"/>
    <w:rsid w:val="007727B2"/>
    <w:rsid w:val="0077607E"/>
    <w:rsid w:val="007814A2"/>
    <w:rsid w:val="007871C5"/>
    <w:rsid w:val="00797BEA"/>
    <w:rsid w:val="007A12E9"/>
    <w:rsid w:val="007A56E9"/>
    <w:rsid w:val="007A77C8"/>
    <w:rsid w:val="007D15CC"/>
    <w:rsid w:val="007E2CE7"/>
    <w:rsid w:val="00811180"/>
    <w:rsid w:val="008206C4"/>
    <w:rsid w:val="00824CD5"/>
    <w:rsid w:val="00845ED3"/>
    <w:rsid w:val="00850A58"/>
    <w:rsid w:val="00855CD4"/>
    <w:rsid w:val="008766C5"/>
    <w:rsid w:val="008819EF"/>
    <w:rsid w:val="00883E4B"/>
    <w:rsid w:val="00883EEA"/>
    <w:rsid w:val="00892D82"/>
    <w:rsid w:val="008D389F"/>
    <w:rsid w:val="008E4E94"/>
    <w:rsid w:val="008F5132"/>
    <w:rsid w:val="00902FFA"/>
    <w:rsid w:val="009237B6"/>
    <w:rsid w:val="0093122C"/>
    <w:rsid w:val="0093164B"/>
    <w:rsid w:val="00936220"/>
    <w:rsid w:val="00943072"/>
    <w:rsid w:val="00973C2A"/>
    <w:rsid w:val="009A7B70"/>
    <w:rsid w:val="009C1E13"/>
    <w:rsid w:val="009C5BDE"/>
    <w:rsid w:val="009D060D"/>
    <w:rsid w:val="009D1980"/>
    <w:rsid w:val="009D5666"/>
    <w:rsid w:val="00A02789"/>
    <w:rsid w:val="00A112FD"/>
    <w:rsid w:val="00A164DA"/>
    <w:rsid w:val="00A42652"/>
    <w:rsid w:val="00A50911"/>
    <w:rsid w:val="00A62636"/>
    <w:rsid w:val="00A8227B"/>
    <w:rsid w:val="00A92410"/>
    <w:rsid w:val="00A92BB3"/>
    <w:rsid w:val="00AA1307"/>
    <w:rsid w:val="00AA305E"/>
    <w:rsid w:val="00AA3DBD"/>
    <w:rsid w:val="00AA4AA7"/>
    <w:rsid w:val="00AC0B90"/>
    <w:rsid w:val="00AC63CE"/>
    <w:rsid w:val="00AD41FB"/>
    <w:rsid w:val="00AF6D76"/>
    <w:rsid w:val="00B01799"/>
    <w:rsid w:val="00B04811"/>
    <w:rsid w:val="00B14E7B"/>
    <w:rsid w:val="00B41D2F"/>
    <w:rsid w:val="00B5090D"/>
    <w:rsid w:val="00B5432B"/>
    <w:rsid w:val="00B64FBC"/>
    <w:rsid w:val="00B807D7"/>
    <w:rsid w:val="00B834B6"/>
    <w:rsid w:val="00B87A7C"/>
    <w:rsid w:val="00BA0ECC"/>
    <w:rsid w:val="00BB4D32"/>
    <w:rsid w:val="00BC0719"/>
    <w:rsid w:val="00BF5779"/>
    <w:rsid w:val="00C01595"/>
    <w:rsid w:val="00C10238"/>
    <w:rsid w:val="00C14B40"/>
    <w:rsid w:val="00C204FB"/>
    <w:rsid w:val="00C24F03"/>
    <w:rsid w:val="00C5262A"/>
    <w:rsid w:val="00C5400B"/>
    <w:rsid w:val="00C577D6"/>
    <w:rsid w:val="00C67B0D"/>
    <w:rsid w:val="00C7096C"/>
    <w:rsid w:val="00C71E1F"/>
    <w:rsid w:val="00C74010"/>
    <w:rsid w:val="00C7531E"/>
    <w:rsid w:val="00C81937"/>
    <w:rsid w:val="00C86E71"/>
    <w:rsid w:val="00C9006A"/>
    <w:rsid w:val="00C91BD5"/>
    <w:rsid w:val="00CA392B"/>
    <w:rsid w:val="00CB0EDA"/>
    <w:rsid w:val="00CC2CA1"/>
    <w:rsid w:val="00CD35C3"/>
    <w:rsid w:val="00CD58D4"/>
    <w:rsid w:val="00CF1EF8"/>
    <w:rsid w:val="00CF7689"/>
    <w:rsid w:val="00D01D31"/>
    <w:rsid w:val="00D0759D"/>
    <w:rsid w:val="00D10014"/>
    <w:rsid w:val="00D20E21"/>
    <w:rsid w:val="00D37C80"/>
    <w:rsid w:val="00D463C9"/>
    <w:rsid w:val="00D56908"/>
    <w:rsid w:val="00D57DF6"/>
    <w:rsid w:val="00D613A1"/>
    <w:rsid w:val="00D92FEA"/>
    <w:rsid w:val="00DB0310"/>
    <w:rsid w:val="00DF4FFD"/>
    <w:rsid w:val="00E3056B"/>
    <w:rsid w:val="00E41F07"/>
    <w:rsid w:val="00E55FA7"/>
    <w:rsid w:val="00E729BB"/>
    <w:rsid w:val="00E82BFB"/>
    <w:rsid w:val="00E867CF"/>
    <w:rsid w:val="00EA181D"/>
    <w:rsid w:val="00EC7298"/>
    <w:rsid w:val="00ED5C85"/>
    <w:rsid w:val="00EE3D85"/>
    <w:rsid w:val="00F057E3"/>
    <w:rsid w:val="00F073FB"/>
    <w:rsid w:val="00F17A1F"/>
    <w:rsid w:val="00F26E06"/>
    <w:rsid w:val="00F327BA"/>
    <w:rsid w:val="00F4546F"/>
    <w:rsid w:val="00F65A39"/>
    <w:rsid w:val="00F71F42"/>
    <w:rsid w:val="00F82DAD"/>
    <w:rsid w:val="00F82EBB"/>
    <w:rsid w:val="00F8337C"/>
    <w:rsid w:val="00F94675"/>
    <w:rsid w:val="00FA198B"/>
    <w:rsid w:val="00FA786E"/>
    <w:rsid w:val="00FB3CA1"/>
    <w:rsid w:val="00FF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0825"/>
  <w15:chartTrackingRefBased/>
  <w15:docId w15:val="{E7FAAE3B-9003-124C-9AB5-5EA9C290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03C"/>
    <w:pPr>
      <w:spacing w:after="120" w:line="360" w:lineRule="auto"/>
    </w:pPr>
    <w:rPr>
      <w:rFonts w:ascii="Helvetica" w:hAnsi="Helveti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BB3"/>
    <w:pPr>
      <w:keepNext/>
      <w:keepLines/>
      <w:spacing w:after="320" w:line="240" w:lineRule="auto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E06"/>
    <w:pPr>
      <w:keepNext/>
      <w:keepLines/>
      <w:snapToGrid w:val="0"/>
      <w:spacing w:before="360" w:after="0"/>
      <w:outlineLvl w:val="1"/>
    </w:pPr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19EF"/>
    <w:pPr>
      <w:snapToGrid w:val="0"/>
      <w:spacing w:before="100" w:beforeAutospacing="1" w:after="18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9EF"/>
    <w:rPr>
      <w:rFonts w:ascii="Helvetica" w:eastAsiaTheme="majorEastAsia" w:hAnsi="Helvetica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2BB3"/>
    <w:rPr>
      <w:rFonts w:ascii="Helvetica" w:eastAsiaTheme="majorEastAsia" w:hAnsi="Helvetica" w:cstheme="majorBidi"/>
      <w:color w:val="2F5496" w:themeColor="accent1" w:themeShade="BF"/>
      <w:sz w:val="48"/>
      <w:szCs w:val="32"/>
    </w:rPr>
  </w:style>
  <w:style w:type="character" w:styleId="Hyperlink">
    <w:name w:val="Hyperlink"/>
    <w:basedOn w:val="DefaultParagraphFont"/>
    <w:uiPriority w:val="99"/>
    <w:unhideWhenUsed/>
    <w:rsid w:val="00233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F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6E06"/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81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1FE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1FE"/>
    <w:rPr>
      <w:rFonts w:ascii="Helvetica" w:hAnsi="Helvetica"/>
    </w:rPr>
  </w:style>
  <w:style w:type="paragraph" w:styleId="NoSpacing">
    <w:name w:val="No Spacing"/>
    <w:uiPriority w:val="1"/>
    <w:qFormat/>
    <w:rsid w:val="00475132"/>
    <w:rPr>
      <w:rFonts w:ascii="Helvetica" w:hAnsi="Helveti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63C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63CE"/>
    <w:rPr>
      <w:rFonts w:ascii="Helvetica" w:hAnsi="Helvetic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63CE"/>
    <w:rPr>
      <w:vertAlign w:val="superscript"/>
    </w:rPr>
  </w:style>
  <w:style w:type="character" w:styleId="Strong">
    <w:name w:val="Strong"/>
    <w:basedOn w:val="DefaultParagraphFont"/>
    <w:uiPriority w:val="22"/>
    <w:qFormat/>
    <w:rsid w:val="00C01595"/>
    <w:rPr>
      <w:b/>
      <w:bCs/>
    </w:rPr>
  </w:style>
  <w:style w:type="paragraph" w:styleId="NormalWeb">
    <w:name w:val="Normal (Web)"/>
    <w:basedOn w:val="Normal"/>
    <w:uiPriority w:val="99"/>
    <w:unhideWhenUsed/>
    <w:rsid w:val="00C0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01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ypeset.io/papers/a-noise-robust-method-based-on-completed-local-binary-46yd9rj6q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CB7731-3D1B-4A42-A30C-158FFAB4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2284</Words>
  <Characters>13023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Sukumar</dc:creator>
  <cp:keywords/>
  <dc:description/>
  <cp:lastModifiedBy>Chinmaya Sukumar</cp:lastModifiedBy>
  <cp:revision>6</cp:revision>
  <cp:lastPrinted>2023-08-17T19:17:00Z</cp:lastPrinted>
  <dcterms:created xsi:type="dcterms:W3CDTF">2023-08-17T19:17:00Z</dcterms:created>
  <dcterms:modified xsi:type="dcterms:W3CDTF">2023-08-17T19:27:00Z</dcterms:modified>
</cp:coreProperties>
</file>