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b/>
          <w:sz w:val="50"/>
        </w:rPr>
        <w:t>ETAFlow</w:t>
      </w:r>
    </w:p>
    <w:p>
      <w:pPr>
        <w:spacing w:line="259" w:lineRule="auto"/>
        <w:jc w:val="center"/>
      </w:pPr>
      <w:r>
        <w:rPr>
          <w:i/>
          <w:sz w:val="26"/>
        </w:rPr>
        <w:t>Intelligent Delivery ETA &amp; Delay Prediction Platform</w:t>
      </w:r>
    </w:p>
    <w:p>
      <w:pPr>
        <w:spacing w:after="100" w:line="259" w:lineRule="auto"/>
      </w:pPr>
    </w:p>
    <w:p>
      <w:pPr>
        <w:spacing w:line="259" w:lineRule="auto"/>
        <w:jc w:val="center"/>
      </w:pPr>
      <w:r>
        <w:rPr>
          <w:b/>
          <w:sz w:val="30"/>
        </w:rPr>
        <w:t>Complete Project Draft / Master Implementation Blueprint</w:t>
      </w:r>
    </w:p>
    <w:p>
      <w:pPr>
        <w:spacing w:after="100" w:line="259" w:lineRule="auto"/>
      </w:pPr>
    </w:p>
    <w:p>
      <w:pPr>
        <w:spacing w:line="259" w:lineRule="auto"/>
        <w:jc w:val="center"/>
      </w:pPr>
      <w:r>
        <w:rPr>
          <w:sz w:val="22"/>
        </w:rPr>
        <w:t>Machine Learning • MLOps • Cloud Deployment • Explainable AI</w:t>
      </w:r>
    </w:p>
    <w:p>
      <w:pPr>
        <w:spacing w:after="100" w:line="259" w:lineRule="auto"/>
      </w:pP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Component</w:t>
            </w:r>
          </w:p>
        </w:tc>
        <w:tc>
          <w:tcPr>
            <w:tcW w:type="dxa" w:w="4968"/>
          </w:tcPr>
          <w:p>
            <w:r>
              <w:rPr>
                <w:b/>
              </w:rPr>
              <w:t>Technology</w:t>
            </w:r>
          </w:p>
        </w:tc>
      </w:tr>
      <w:tr>
        <w:tc>
          <w:tcPr>
            <w:tcW w:type="dxa" w:w="4968"/>
          </w:tcPr>
          <w:p>
            <w:r>
              <w:t>Project Type</w:t>
            </w:r>
          </w:p>
        </w:tc>
        <w:tc>
          <w:tcPr>
            <w:tcW w:type="dxa" w:w="4968"/>
          </w:tcPr>
          <w:p>
            <w:r>
              <w:t>End-to-End Machine Learning + MLOps + Cloud Deployment Project</w:t>
            </w:r>
          </w:p>
        </w:tc>
      </w:tr>
      <w:tr>
        <w:tc>
          <w:tcPr>
            <w:tcW w:type="dxa" w:w="4968"/>
          </w:tcPr>
          <w:p>
            <w:r>
              <w:t>Core Domain</w:t>
            </w:r>
          </w:p>
        </w:tc>
        <w:tc>
          <w:tcPr>
            <w:tcW w:type="dxa" w:w="4968"/>
          </w:tcPr>
          <w:p>
            <w:r>
              <w:t>Supply Chain / Logistics / Delivery Intelligence</w:t>
            </w:r>
          </w:p>
        </w:tc>
      </w:tr>
      <w:tr>
        <w:tc>
          <w:tcPr>
            <w:tcW w:type="dxa" w:w="4968"/>
          </w:tcPr>
          <w:p>
            <w:r>
              <w:t>Frontend</w:t>
            </w:r>
          </w:p>
        </w:tc>
        <w:tc>
          <w:tcPr>
            <w:tcW w:type="dxa" w:w="4968"/>
          </w:tcPr>
          <w:p>
            <w:r>
              <w:t>Next.js + TypeScript + Tailwind CSS</w:t>
            </w:r>
          </w:p>
        </w:tc>
      </w:tr>
      <w:tr>
        <w:tc>
          <w:tcPr>
            <w:tcW w:type="dxa" w:w="4968"/>
          </w:tcPr>
          <w:p>
            <w:r>
              <w:t>Backend</w:t>
            </w:r>
          </w:p>
        </w:tc>
        <w:tc>
          <w:tcPr>
            <w:tcW w:type="dxa" w:w="4968"/>
          </w:tcPr>
          <w:p>
            <w:r>
              <w:t>FastAPI</w:t>
            </w:r>
          </w:p>
        </w:tc>
      </w:tr>
      <w:tr>
        <w:tc>
          <w:tcPr>
            <w:tcW w:type="dxa" w:w="4968"/>
          </w:tcPr>
          <w:p>
            <w:r>
              <w:t>Cloud</w:t>
            </w:r>
          </w:p>
        </w:tc>
        <w:tc>
          <w:tcPr>
            <w:tcW w:type="dxa" w:w="4968"/>
          </w:tcPr>
          <w:p>
            <w:r>
              <w:t>AWS S3 + ECR + EC2 + IAM + CloudWatch</w:t>
            </w:r>
          </w:p>
        </w:tc>
      </w:tr>
    </w:tbl>
    <w:p>
      <w:pPr>
        <w:spacing w:line="259" w:lineRule="auto"/>
      </w:pPr>
      <w:r>
        <w:br w:type="page"/>
      </w:r>
    </w:p>
    <w:p>
      <w:pPr>
        <w:pStyle w:val="Heading1"/>
        <w:keepNext/>
        <w:spacing w:line="259" w:lineRule="auto"/>
      </w:pPr>
      <w:r>
        <w:t>1. Project Overview</w:t>
      </w:r>
    </w:p>
    <w:p>
      <w:pPr>
        <w:spacing w:after="100" w:line="259" w:lineRule="auto"/>
      </w:pPr>
      <w:r>
        <w:t>ETAFlow is an end-to-end MLOps platform designed to predict the estimated delivery time (ETA) of shipments and identify shipments that are likely to be delayed.</w:t>
      </w:r>
    </w:p>
    <w:p>
      <w:pPr>
        <w:spacing w:after="100" w:line="259" w:lineRule="auto"/>
      </w:pPr>
      <w:r>
        <w:t>The platform takes shipment, route, transportation, environmental, and operational information as input and uses machine-learning models to estimate delivery time and assess delay risk.</w:t>
      </w:r>
    </w:p>
    <w:p>
      <w:pPr>
        <w:spacing w:after="100" w:line="259" w:lineRule="auto"/>
      </w:pPr>
      <w:r>
        <w:t>The project goes beyond simply training a machine-learning model. It implements a complete production-oriented MLOps lifecycle: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 Collection</w:t>
              <w:br/>
              <w:t xml:space="preserve">      ↓</w:t>
              <w:br/>
              <w:t>Data Versioning</w:t>
              <w:br/>
              <w:t xml:space="preserve">      ↓</w:t>
              <w:br/>
              <w:t>Data Validation</w:t>
              <w:br/>
              <w:t xml:space="preserve">      ↓</w:t>
              <w:br/>
              <w:t>Data Preprocessing</w:t>
              <w:br/>
              <w:t xml:space="preserve">      ↓</w:t>
              <w:br/>
              <w:t>Feature Engineering</w:t>
              <w:br/>
              <w:t xml:space="preserve">      ↓</w:t>
              <w:br/>
              <w:t>Model Training</w:t>
              <w:br/>
              <w:t xml:space="preserve">      ↓</w:t>
              <w:br/>
              <w:t>Experiment Tracking</w:t>
              <w:br/>
              <w:t xml:space="preserve">      ↓</w:t>
              <w:br/>
              <w:t>Model Evaluation</w:t>
              <w:br/>
              <w:t xml:space="preserve">      ↓</w:t>
              <w:br/>
              <w:t>Model Quality Gate</w:t>
              <w:br/>
              <w:t xml:space="preserve">      ↓</w:t>
              <w:br/>
              <w:t>Model Registry</w:t>
              <w:br/>
              <w:t xml:space="preserve">      ↓</w:t>
              <w:br/>
              <w:t>API Deployment</w:t>
              <w:br/>
              <w:t xml:space="preserve">      ↓</w:t>
              <w:br/>
              <w:t>Docker Containerization</w:t>
              <w:br/>
              <w:t xml:space="preserve">      ↓</w:t>
              <w:br/>
              <w:t>CI/CD</w:t>
              <w:br/>
              <w:t xml:space="preserve">      ↓</w:t>
              <w:br/>
              <w:t>AWS Deployment</w:t>
              <w:br/>
              <w:t xml:space="preserve">      ↓</w:t>
              <w:br/>
              <w:t>Prediction Logging</w:t>
              <w:br/>
              <w:t xml:space="preserve">      ↓</w:t>
              <w:br/>
              <w:t>Monitoring</w:t>
              <w:br/>
              <w:t xml:space="preserve">      ↓</w:t>
              <w:br/>
              <w:t>Drift Detection</w:t>
              <w:br/>
              <w:t xml:space="preserve">      ↓</w:t>
              <w:br/>
              <w:t>Automated Retraining</w:t>
              <w:br/>
              <w:t xml:space="preserve">      ↓</w:t>
              <w:br/>
              <w:t>New Model Evaluation</w:t>
              <w:br/>
              <w:t xml:space="preserve">      ↓</w:t>
              <w:br/>
              <w:t>Champion / Challenger</w:t>
            </w:r>
          </w:p>
        </w:tc>
      </w:tr>
    </w:tbl>
    <w:p>
      <w:pPr>
        <w:spacing w:after="100" w:line="259" w:lineRule="auto"/>
      </w:pPr>
      <w:r>
        <w:t>The final system will provide both:</w:t>
      </w:r>
    </w:p>
    <w:p>
      <w:pPr>
        <w:pStyle w:val="ListBullet"/>
        <w:spacing w:line="259" w:lineRule="auto"/>
      </w:pPr>
      <w:r>
        <w:t>Real-time prediction for individual shipments</w:t>
      </w:r>
    </w:p>
    <w:p>
      <w:pPr>
        <w:pStyle w:val="ListBullet"/>
        <w:spacing w:line="259" w:lineRule="auto"/>
      </w:pPr>
      <w:r>
        <w:t>Batch prediction for multiple shipments</w:t>
      </w:r>
    </w:p>
    <w:p>
      <w:pPr>
        <w:pStyle w:val="Heading1"/>
        <w:keepNext/>
        <w:spacing w:line="259" w:lineRule="auto"/>
      </w:pPr>
      <w:r>
        <w:t>2. Problem Statement</w:t>
      </w:r>
    </w:p>
    <w:p>
      <w:pPr>
        <w:spacing w:after="100" w:line="259" w:lineRule="auto"/>
      </w:pPr>
      <w:r>
        <w:t>Modern logistics companies need accurate delivery-time estimates to improve route planning, warehouse operations, customer communication, and overall supply-chain efficiency.</w:t>
      </w:r>
    </w:p>
    <w:p>
      <w:pPr>
        <w:spacing w:after="100" w:line="259" w:lineRule="auto"/>
      </w:pPr>
      <w:r>
        <w:t>Traditional ETA systems may rely heavily on static estimates or manually configured rules. However, delivery time can be influenced by several dynamic factors such as:</w:t>
      </w:r>
    </w:p>
    <w:p>
      <w:pPr>
        <w:pStyle w:val="ListBullet"/>
        <w:spacing w:line="259" w:lineRule="auto"/>
      </w:pPr>
      <w:r>
        <w:t>Distance</w:t>
      </w:r>
    </w:p>
    <w:p>
      <w:pPr>
        <w:pStyle w:val="ListBullet"/>
        <w:spacing w:line="259" w:lineRule="auto"/>
      </w:pPr>
      <w:r>
        <w:t>Transportation mode</w:t>
      </w:r>
    </w:p>
    <w:p>
      <w:pPr>
        <w:pStyle w:val="ListBullet"/>
        <w:spacing w:line="259" w:lineRule="auto"/>
      </w:pPr>
      <w:r>
        <w:t>Carrier</w:t>
      </w:r>
    </w:p>
    <w:p>
      <w:pPr>
        <w:pStyle w:val="ListBullet"/>
        <w:spacing w:line="259" w:lineRule="auto"/>
      </w:pPr>
      <w:r>
        <w:t>Traffic</w:t>
      </w:r>
    </w:p>
    <w:p>
      <w:pPr>
        <w:pStyle w:val="ListBullet"/>
        <w:spacing w:line="259" w:lineRule="auto"/>
      </w:pPr>
      <w:r>
        <w:t>Weather</w:t>
      </w:r>
    </w:p>
    <w:p>
      <w:pPr>
        <w:pStyle w:val="ListBullet"/>
        <w:spacing w:line="259" w:lineRule="auto"/>
      </w:pPr>
      <w:r>
        <w:t>Shipment weight</w:t>
      </w:r>
    </w:p>
    <w:p>
      <w:pPr>
        <w:pStyle w:val="ListBullet"/>
        <w:spacing w:line="259" w:lineRule="auto"/>
      </w:pPr>
      <w:r>
        <w:t>Route characteristics</w:t>
      </w:r>
    </w:p>
    <w:p>
      <w:pPr>
        <w:pStyle w:val="ListBullet"/>
        <w:spacing w:line="259" w:lineRule="auto"/>
      </w:pPr>
      <w:r>
        <w:t>Delivery location</w:t>
      </w:r>
    </w:p>
    <w:p>
      <w:pPr>
        <w:pStyle w:val="ListBullet"/>
        <w:spacing w:line="259" w:lineRule="auto"/>
      </w:pPr>
      <w:r>
        <w:t>Operational conditions</w:t>
      </w:r>
    </w:p>
    <w:p>
      <w:pPr>
        <w:spacing w:after="100" w:line="259" w:lineRule="auto"/>
      </w:pPr>
      <w:r>
        <w:t>This makes machine learning suitable for learning complex relationships between shipment characteristics and actual delivery time.</w:t>
      </w:r>
    </w:p>
    <w:p>
      <w:pPr>
        <w:spacing w:after="100" w:line="259" w:lineRule="auto"/>
      </w:pPr>
      <w:r>
        <w:t>However, deploying a machine-learning model is not sufficient.</w:t>
      </w:r>
    </w:p>
    <w:p>
      <w:pPr>
        <w:spacing w:after="100" w:line="259" w:lineRule="auto"/>
      </w:pPr>
      <w:r>
        <w:t>Over time:</w:t>
      </w:r>
    </w:p>
    <w:p>
      <w:pPr>
        <w:pStyle w:val="ListBullet"/>
        <w:spacing w:line="259" w:lineRule="auto"/>
      </w:pPr>
      <w:r>
        <w:t>Shipment patterns change.</w:t>
      </w:r>
    </w:p>
    <w:p>
      <w:pPr>
        <w:pStyle w:val="ListBullet"/>
        <w:spacing w:line="259" w:lineRule="auto"/>
      </w:pPr>
      <w:r>
        <w:t>Customer behavior changes.</w:t>
      </w:r>
    </w:p>
    <w:p>
      <w:pPr>
        <w:pStyle w:val="ListBullet"/>
        <w:spacing w:line="259" w:lineRule="auto"/>
      </w:pPr>
      <w:r>
        <w:t>Routes change.</w:t>
      </w:r>
    </w:p>
    <w:p>
      <w:pPr>
        <w:pStyle w:val="ListBullet"/>
        <w:spacing w:line="259" w:lineRule="auto"/>
      </w:pPr>
      <w:r>
        <w:t>Traffic conditions change.</w:t>
      </w:r>
    </w:p>
    <w:p>
      <w:pPr>
        <w:pStyle w:val="ListBullet"/>
        <w:spacing w:line="259" w:lineRule="auto"/>
      </w:pPr>
      <w:r>
        <w:t>Model performance may decrease.</w:t>
      </w:r>
    </w:p>
    <w:p>
      <w:pPr>
        <w:pStyle w:val="ListBullet"/>
        <w:spacing w:line="259" w:lineRule="auto"/>
      </w:pPr>
      <w:r>
        <w:t>Incoming data may differ from training data.</w:t>
      </w:r>
    </w:p>
    <w:p>
      <w:pPr>
        <w:spacing w:after="100" w:line="259" w:lineRule="auto"/>
      </w:pPr>
      <w:r>
        <w:t>Therefore, ETAFlow focuses on the complete ML lifecycle, including versioning, experimentation, deployment, monitoring, drift detection, and retraining.</w:t>
      </w:r>
    </w:p>
    <w:p>
      <w:pPr>
        <w:pStyle w:val="Heading1"/>
        <w:keepNext/>
        <w:spacing w:line="259" w:lineRule="auto"/>
      </w:pPr>
      <w:r>
        <w:t>3. Main Objectives</w:t>
      </w:r>
    </w:p>
    <w:p>
      <w:pPr>
        <w:pStyle w:val="Heading2"/>
        <w:keepNext/>
        <w:spacing w:line="259" w:lineRule="auto"/>
      </w:pPr>
      <w:r>
        <w:t>Objective 1 — ETA Prediction</w:t>
      </w:r>
    </w:p>
    <w:p>
      <w:pPr>
        <w:spacing w:after="100" w:line="259" w:lineRule="auto"/>
      </w:pPr>
      <w:r>
        <w:t>Predict the expected delivery time for a shipment. Example: Predicted ETA = 3.7 days.</w:t>
      </w:r>
    </w:p>
    <w:p>
      <w:pPr>
        <w:pStyle w:val="Heading2"/>
        <w:keepNext/>
        <w:spacing w:line="259" w:lineRule="auto"/>
      </w:pPr>
      <w:r>
        <w:t>Objective 2 — Delay Prediction</w:t>
      </w:r>
    </w:p>
    <w:p>
      <w:pPr>
        <w:spacing w:after="100" w:line="259" w:lineRule="auto"/>
      </w:pPr>
      <w:r>
        <w:t>Predict whether a shipment is likely to be delayed. Example: Delay Probability = 78%, Risk Level = HIGH.</w:t>
      </w:r>
    </w:p>
    <w:p>
      <w:pPr>
        <w:pStyle w:val="Heading2"/>
        <w:keepNext/>
        <w:spacing w:line="259" w:lineRule="auto"/>
      </w:pPr>
      <w:r>
        <w:t>Objective 3 — End-to-End MLOps</w:t>
      </w:r>
    </w:p>
    <w:p>
      <w:pPr>
        <w:spacing w:after="100" w:line="259" w:lineRule="auto"/>
      </w:pPr>
      <w:r>
        <w:t>Implement the complete machine-learning lifecycle rather than only model training.</w:t>
      </w:r>
    </w:p>
    <w:p>
      <w:pPr>
        <w:pStyle w:val="Heading2"/>
        <w:keepNext/>
        <w:spacing w:line="259" w:lineRule="auto"/>
      </w:pPr>
      <w:r>
        <w:t>Objective 4 — Automated Pipelines</w:t>
      </w:r>
    </w:p>
    <w:p>
      <w:pPr>
        <w:spacing w:after="100" w:line="259" w:lineRule="auto"/>
      </w:pPr>
      <w:r>
        <w:t>Automate data processing, model training, evaluation, model registration, monitoring, and retraining.</w:t>
      </w:r>
    </w:p>
    <w:p>
      <w:pPr>
        <w:pStyle w:val="Heading2"/>
        <w:keepNext/>
        <w:spacing w:line="259" w:lineRule="auto"/>
      </w:pPr>
      <w:r>
        <w:t>Objective 5 — Explainable Predictions</w:t>
      </w:r>
    </w:p>
    <w:p>
      <w:pPr>
        <w:spacing w:after="100" w:line="259" w:lineRule="auto"/>
      </w:pPr>
      <w:r>
        <w:t>Use SHAP to explain why the model generated a particular prediction.</w:t>
      </w:r>
    </w:p>
    <w:p>
      <w:pPr>
        <w:pStyle w:val="Heading2"/>
        <w:keepNext/>
        <w:spacing w:line="259" w:lineRule="auto"/>
      </w:pPr>
      <w:r>
        <w:t>Objective 6 — Production Deployment</w:t>
      </w:r>
    </w:p>
    <w:p>
      <w:pPr>
        <w:spacing w:after="100" w:line="259" w:lineRule="auto"/>
      </w:pPr>
      <w:r>
        <w:t>Deploy the system using Docker and AWS EC2.</w:t>
      </w:r>
    </w:p>
    <w:p>
      <w:pPr>
        <w:pStyle w:val="Heading2"/>
        <w:keepNext/>
        <w:spacing w:line="259" w:lineRule="auto"/>
      </w:pPr>
      <w:r>
        <w:t>Objective 7 — Model Monitoring</w:t>
      </w:r>
    </w:p>
    <w:p>
      <w:pPr>
        <w:spacing w:after="100" w:line="259" w:lineRule="auto"/>
      </w:pPr>
      <w:r>
        <w:t>Monitor API performance, prediction latency, model performance, data drift, prediction drift, and data quality.</w:t>
      </w:r>
    </w:p>
    <w:p>
      <w:pPr>
        <w:pStyle w:val="Heading1"/>
        <w:keepNext/>
        <w:spacing w:line="259" w:lineRule="auto"/>
      </w:pPr>
      <w:r>
        <w:t>4. Project Scope</w:t>
      </w:r>
    </w:p>
    <w:p>
      <w:pPr>
        <w:spacing w:after="100" w:line="259" w:lineRule="auto"/>
      </w:pPr>
      <w:r>
        <w:t>ETAFlow will consist of six major layers.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t>┌─────────────────────────────────────┐</w:t>
              <w:br/>
              <w:t>│          Next.js Frontend           │</w:t>
              <w:br/>
              <w:t>└──────────────────┬──────────────────┘</w:t>
              <w:br/>
              <w:t xml:space="preserve">                   ↓</w:t>
              <w:br/>
              <w:t>┌─────────────────────────────────────┐</w:t>
              <w:br/>
              <w:t>│            FastAPI API Layer + Python Backend Services           │</w:t>
              <w:br/>
              <w:t>└──────────────────┬──────────────────┘</w:t>
              <w:br/>
              <w:t xml:space="preserve">                   ↓</w:t>
              <w:br/>
              <w:t>┌─────────────────────────────────────┐</w:t>
              <w:br/>
              <w:t>│         ML Prediction Layer          │</w:t>
              <w:br/>
              <w:t>└──────────────────┬──────────────────┘</w:t>
              <w:br/>
              <w:t xml:space="preserve">                   ↓</w:t>
              <w:br/>
              <w:t>┌─────────────────────────────────────┐</w:t>
              <w:br/>
              <w:t>│       MLOps / Model Lifecycle        │</w:t>
              <w:br/>
              <w:t>│ DVC | MLflow | Airflow | Evidently  │</w:t>
              <w:br/>
              <w:t>└──────────────────┬──────────────────┘</w:t>
              <w:br/>
              <w:t xml:space="preserve">                   ↓</w:t>
              <w:br/>
              <w:t>┌─────────────────────────────────────┐</w:t>
              <w:br/>
              <w:t>│         Docker / CI-CD Layer         │</w:t>
              <w:br/>
              <w:t>└──────────────────┬──────────────────┘</w:t>
              <w:br/>
              <w:t xml:space="preserve">                   ↓</w:t>
              <w:br/>
              <w:t>┌─────────────────────────────────────┐</w:t>
              <w:br/>
              <w:t>│              AWS Cloud               │</w:t>
              <w:br/>
              <w:t>│ S3 | ECR | EC2 | IAM | CloudWatch   │</w:t>
              <w:br/>
              <w:t>└─────────────────────────────────────┘</w:t>
            </w:r>
          </w:p>
        </w:tc>
      </w:tr>
    </w:tbl>
    <w:p>
      <w:pPr>
        <w:pStyle w:val="Heading1"/>
        <w:keepNext/>
        <w:spacing w:line="259" w:lineRule="auto"/>
      </w:pPr>
      <w:r>
        <w:t>5. Machine Learning Problem</w:t>
      </w:r>
    </w:p>
    <w:p>
      <w:pPr>
        <w:pStyle w:val="Heading2"/>
        <w:keepNext/>
        <w:spacing w:line="259" w:lineRule="auto"/>
      </w:pPr>
      <w:r>
        <w:t>Model 1 — ETA Regression</w:t>
      </w:r>
    </w:p>
    <w:p>
      <w:pPr>
        <w:spacing w:after="100" w:line="259" w:lineRule="auto"/>
      </w:pPr>
      <w:r>
        <w:t>Input: Shipment and operational features.</w:t>
      </w:r>
    </w:p>
    <w:p>
      <w:pPr>
        <w:spacing w:after="100" w:line="259" w:lineRule="auto"/>
      </w:pPr>
      <w:r>
        <w:t>Output: Continuous delivery time.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Predicted ETA = 4.23 days</w:t>
            </w:r>
          </w:p>
        </w:tc>
      </w:tr>
    </w:tbl>
    <w:p>
      <w:pPr>
        <w:spacing w:after="100" w:line="259" w:lineRule="auto"/>
      </w:pPr>
      <w:r>
        <w:t>Problem type: Regression</w:t>
      </w:r>
    </w:p>
    <w:p>
      <w:pPr>
        <w:pStyle w:val="Heading2"/>
        <w:keepNext/>
        <w:spacing w:line="259" w:lineRule="auto"/>
      </w:pPr>
      <w:r>
        <w:t>Model 2 — Delay Classification</w:t>
      </w:r>
    </w:p>
    <w:p>
      <w:pPr>
        <w:spacing w:after="100" w:line="259" w:lineRule="auto"/>
      </w:pPr>
      <w:r>
        <w:t>The system can additionally classify whether the shipment is expected to be delayed.</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Delay Probability = 0.81</w:t>
              <w:br/>
              <w:t>Risk:</w:t>
              <w:br/>
              <w:t>HIGH</w:t>
            </w:r>
          </w:p>
        </w:tc>
      </w:tr>
    </w:tbl>
    <w:p>
      <w:pPr>
        <w:spacing w:after="100" w:line="259" w:lineRule="auto"/>
      </w:pPr>
      <w:r>
        <w:t>Problem type: Binary Classification</w:t>
      </w:r>
    </w:p>
    <w:p>
      <w:pPr>
        <w:pStyle w:val="Heading1"/>
        <w:keepNext/>
        <w:spacing w:line="259" w:lineRule="auto"/>
      </w:pPr>
      <w:r>
        <w:t>6. Example Input Features</w:t>
      </w:r>
    </w:p>
    <w:p>
      <w:pPr>
        <w:spacing w:after="100" w:line="259" w:lineRule="auto"/>
      </w:pPr>
      <w:r>
        <w:t>The exact features will depend on the final dataset we select, but the system can be designed around features such as:</w:t>
      </w:r>
    </w:p>
    <w:p>
      <w:pPr>
        <w:pStyle w:val="Heading2"/>
        <w:keepNext/>
        <w:spacing w:line="259" w:lineRule="auto"/>
      </w:pPr>
      <w:r>
        <w:t>Shipment Features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shipment_id</w:t>
              <w:br/>
              <w:t>shipment_weight</w:t>
              <w:br/>
              <w:t>package_count</w:t>
              <w:br/>
              <w:t>priority</w:t>
            </w:r>
          </w:p>
        </w:tc>
      </w:tr>
    </w:tbl>
    <w:p>
      <w:pPr>
        <w:pStyle w:val="Heading2"/>
        <w:keepNext/>
        <w:spacing w:line="259" w:lineRule="auto"/>
      </w:pPr>
      <w:r>
        <w:t>Route Features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origin</w:t>
              <w:br/>
              <w:t>destination</w:t>
              <w:br/>
              <w:t>distance</w:t>
              <w:br/>
              <w:t>route_type</w:t>
            </w:r>
          </w:p>
        </w:tc>
      </w:tr>
    </w:tbl>
    <w:p>
      <w:pPr>
        <w:pStyle w:val="Heading2"/>
        <w:keepNext/>
        <w:spacing w:line="259" w:lineRule="auto"/>
      </w:pPr>
      <w:r>
        <w:t>Transportation Features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transport_mode</w:t>
              <w:br/>
              <w:t>carrier</w:t>
              <w:br/>
              <w:t>vehicle_type</w:t>
            </w:r>
          </w:p>
        </w:tc>
      </w:tr>
    </w:tbl>
    <w:p>
      <w:pPr>
        <w:pStyle w:val="Heading2"/>
        <w:keepNext/>
        <w:spacing w:line="259" w:lineRule="auto"/>
      </w:pPr>
      <w:r>
        <w:t>Environmental Features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weather_condition</w:t>
              <w:br/>
              <w:t>weather_risk</w:t>
              <w:br/>
              <w:t>temperature</w:t>
            </w:r>
          </w:p>
        </w:tc>
      </w:tr>
    </w:tbl>
    <w:p>
      <w:pPr>
        <w:pStyle w:val="Heading2"/>
        <w:keepNext/>
        <w:spacing w:line="259" w:lineRule="auto"/>
      </w:pPr>
      <w:r>
        <w:t>Traffic Features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traffic_level</w:t>
              <w:br/>
              <w:t>traffic_delay</w:t>
            </w:r>
          </w:p>
        </w:tc>
      </w:tr>
    </w:tbl>
    <w:p>
      <w:pPr>
        <w:pStyle w:val="Heading2"/>
        <w:keepNext/>
        <w:spacing w:line="259" w:lineRule="auto"/>
      </w:pPr>
      <w:r>
        <w:t>Operational Features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warehouse_processing_time</w:t>
              <w:br/>
              <w:t>dispatch_delay</w:t>
              <w:br/>
              <w:t>handling_time</w:t>
            </w:r>
          </w:p>
        </w:tc>
      </w:tr>
    </w:tbl>
    <w:p>
      <w:pPr>
        <w:spacing w:after="100" w:line="259" w:lineRule="auto"/>
      </w:pPr>
      <w:r>
        <w:t>The exact feature list should be finalized after selecting and inspecting the dataset rather than inventing unsupported columns.</w:t>
      </w:r>
    </w:p>
    <w:p>
      <w:pPr>
        <w:pStyle w:val="Heading1"/>
        <w:keepNext/>
        <w:spacing w:line="259" w:lineRule="auto"/>
      </w:pPr>
      <w:r>
        <w:t>7. Machine Learning Pipeline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Raw Dataset</w:t>
              <w:br/>
              <w:t xml:space="preserve">     ↓</w:t>
              <w:br/>
              <w:t>Data Validation</w:t>
              <w:br/>
              <w:t xml:space="preserve">     ↓</w:t>
              <w:br/>
              <w:t>Data Cleaning</w:t>
              <w:br/>
              <w:t xml:space="preserve">     ↓</w:t>
              <w:br/>
              <w:t>Missing Value Handling</w:t>
              <w:br/>
              <w:t xml:space="preserve">     ↓</w:t>
              <w:br/>
              <w:t>Outlier Handling</w:t>
              <w:br/>
              <w:t xml:space="preserve">     ↓</w:t>
              <w:br/>
              <w:t>Feature Engineering</w:t>
              <w:br/>
              <w:t xml:space="preserve">     ↓</w:t>
              <w:br/>
              <w:t>Train / Validation / Test Split</w:t>
              <w:br/>
              <w:t xml:space="preserve">     ↓</w:t>
              <w:br/>
              <w:t>Baseline Model</w:t>
              <w:br/>
              <w:t xml:space="preserve">     ↓</w:t>
              <w:br/>
              <w:t>Candidate Models</w:t>
              <w:br/>
              <w:t xml:space="preserve">     ↓</w:t>
              <w:br/>
              <w:t>Evaluation</w:t>
              <w:br/>
              <w:t xml:space="preserve">     ↓</w:t>
              <w:br/>
              <w:t>SHAP Analysis</w:t>
              <w:br/>
              <w:t xml:space="preserve">     ↓</w:t>
              <w:br/>
              <w:t>Quality Gate</w:t>
              <w:br/>
              <w:t xml:space="preserve">     ↓</w:t>
              <w:br/>
              <w:t>MLflow</w:t>
              <w:br/>
              <w:t xml:space="preserve">     ↓</w:t>
              <w:br/>
              <w:t>Model Registry</w:t>
            </w:r>
          </w:p>
        </w:tc>
      </w:tr>
    </w:tbl>
    <w:p>
      <w:pPr>
        <w:pStyle w:val="Heading1"/>
        <w:keepNext/>
        <w:spacing w:line="259" w:lineRule="auto"/>
      </w:pPr>
      <w:r>
        <w:t>8. Candidate Models</w:t>
      </w:r>
    </w:p>
    <w:p>
      <w:pPr>
        <w:spacing w:after="100" w:line="259" w:lineRule="auto"/>
      </w:pPr>
      <w:r>
        <w:t>We should not immediately choose one model. Instead, ETAFlow should experiment with multiple models.</w:t>
      </w:r>
    </w:p>
    <w:p>
      <w:pPr>
        <w:pStyle w:val="Heading2"/>
        <w:keepNext/>
        <w:spacing w:line="259" w:lineRule="auto"/>
      </w:pPr>
      <w:r>
        <w:t>Regression candidates</w:t>
      </w:r>
    </w:p>
    <w:p>
      <w:pPr>
        <w:pStyle w:val="ListBullet"/>
        <w:spacing w:line="259" w:lineRule="auto"/>
      </w:pPr>
      <w:r>
        <w:t>Linear Regression</w:t>
      </w:r>
    </w:p>
    <w:p>
      <w:pPr>
        <w:pStyle w:val="ListBullet"/>
        <w:spacing w:line="259" w:lineRule="auto"/>
      </w:pPr>
      <w:r>
        <w:t>Random Forest Regressor</w:t>
      </w:r>
    </w:p>
    <w:p>
      <w:pPr>
        <w:pStyle w:val="ListBullet"/>
        <w:spacing w:line="259" w:lineRule="auto"/>
      </w:pPr>
      <w:r>
        <w:t>XGBoost Regressor</w:t>
      </w:r>
    </w:p>
    <w:p>
      <w:pPr>
        <w:pStyle w:val="ListBullet"/>
        <w:spacing w:line="259" w:lineRule="auto"/>
      </w:pPr>
      <w:r>
        <w:t>LightGBM Regressor</w:t>
      </w:r>
    </w:p>
    <w:p>
      <w:pPr>
        <w:pStyle w:val="Heading2"/>
        <w:keepNext/>
        <w:spacing w:line="259" w:lineRule="auto"/>
      </w:pPr>
      <w:r>
        <w:t>Classification candidates</w:t>
      </w:r>
    </w:p>
    <w:p>
      <w:pPr>
        <w:pStyle w:val="ListBullet"/>
        <w:spacing w:line="259" w:lineRule="auto"/>
      </w:pPr>
      <w:r>
        <w:t>Logistic Regression</w:t>
      </w:r>
    </w:p>
    <w:p>
      <w:pPr>
        <w:pStyle w:val="ListBullet"/>
        <w:spacing w:line="259" w:lineRule="auto"/>
      </w:pPr>
      <w:r>
        <w:t>Random Forest Classifier</w:t>
      </w:r>
    </w:p>
    <w:p>
      <w:pPr>
        <w:pStyle w:val="ListBullet"/>
        <w:spacing w:line="259" w:lineRule="auto"/>
      </w:pPr>
      <w:r>
        <w:t>XGBoost Classifier</w:t>
      </w:r>
    </w:p>
    <w:p>
      <w:pPr>
        <w:pStyle w:val="ListBullet"/>
        <w:spacing w:line="259" w:lineRule="auto"/>
      </w:pPr>
      <w:r>
        <w:t>LightGBM Classifier</w:t>
      </w:r>
    </w:p>
    <w:p>
      <w:pPr>
        <w:spacing w:after="100" w:line="259" w:lineRule="auto"/>
      </w:pPr>
      <w:r>
        <w:t>We can then compare them using MLflow.</w:t>
      </w:r>
    </w:p>
    <w:p>
      <w:pPr>
        <w:pStyle w:val="Heading1"/>
        <w:keepNext/>
        <w:spacing w:line="259" w:lineRule="auto"/>
      </w:pPr>
      <w:r>
        <w:t>9. Evaluation Metrics</w:t>
      </w:r>
    </w:p>
    <w:p>
      <w:pPr>
        <w:pStyle w:val="Heading2"/>
        <w:keepNext/>
        <w:spacing w:line="259" w:lineRule="auto"/>
      </w:pPr>
      <w:r>
        <w:t>ETA Regression</w:t>
      </w:r>
    </w:p>
    <w:p>
      <w:pPr>
        <w:pStyle w:val="ListBullet"/>
        <w:spacing w:line="259" w:lineRule="auto"/>
      </w:pPr>
      <w:r>
        <w:t>MAE — Mean Absolute Error. Example: MAE = 0.42 days.</w:t>
      </w:r>
    </w:p>
    <w:p>
      <w:pPr>
        <w:pStyle w:val="ListBullet"/>
        <w:spacing w:line="259" w:lineRule="auto"/>
      </w:pPr>
      <w:r>
        <w:t>RMSE — Useful because larger errors receive greater penalty.</w:t>
      </w:r>
    </w:p>
    <w:p>
      <w:pPr>
        <w:pStyle w:val="ListBullet"/>
        <w:spacing w:line="259" w:lineRule="auto"/>
      </w:pPr>
      <w:r>
        <w:t>R² — Measures how well the model explains variation in delivery time.</w:t>
      </w:r>
    </w:p>
    <w:p>
      <w:pPr>
        <w:spacing w:after="100" w:line="259" w:lineRule="auto"/>
      </w:pPr>
      <w:r>
        <w:t>Meaning of an example MAE: the model's ETA prediction differs from the actual value by approximately 0.42 days on average.</w:t>
      </w:r>
    </w:p>
    <w:p>
      <w:pPr>
        <w:pStyle w:val="Heading2"/>
        <w:keepNext/>
        <w:spacing w:line="259" w:lineRule="auto"/>
      </w:pPr>
      <w:r>
        <w:t>Delay Classification</w:t>
      </w:r>
    </w:p>
    <w:p>
      <w:pPr>
        <w:pStyle w:val="ListBullet"/>
        <w:spacing w:line="259" w:lineRule="auto"/>
      </w:pPr>
      <w:r>
        <w:t>Accuracy</w:t>
      </w:r>
    </w:p>
    <w:p>
      <w:pPr>
        <w:pStyle w:val="ListBullet"/>
        <w:spacing w:line="259" w:lineRule="auto"/>
      </w:pPr>
      <w:r>
        <w:t>Precision</w:t>
      </w:r>
    </w:p>
    <w:p>
      <w:pPr>
        <w:pStyle w:val="ListBullet"/>
        <w:spacing w:line="259" w:lineRule="auto"/>
      </w:pPr>
      <w:r>
        <w:t>Recall</w:t>
      </w:r>
    </w:p>
    <w:p>
      <w:pPr>
        <w:pStyle w:val="ListBullet"/>
        <w:spacing w:line="259" w:lineRule="auto"/>
      </w:pPr>
      <w:r>
        <w:t>F1-score</w:t>
      </w:r>
    </w:p>
    <w:p>
      <w:pPr>
        <w:pStyle w:val="ListBullet"/>
        <w:spacing w:line="259" w:lineRule="auto"/>
      </w:pPr>
      <w:r>
        <w:t>ROC-AUC</w:t>
      </w:r>
    </w:p>
    <w:p>
      <w:pPr>
        <w:pStyle w:val="ListBullet"/>
        <w:spacing w:line="259" w:lineRule="auto"/>
      </w:pPr>
      <w:r>
        <w:t>Confusion Matrix</w:t>
      </w:r>
    </w:p>
    <w:p>
      <w:pPr>
        <w:spacing w:after="100" w:line="259" w:lineRule="auto"/>
      </w:pPr>
      <w:r>
        <w:t>For a delay prediction system, Recall can be particularly important, because missing a genuinely high-risk shipment may be more costly than generating an additional warning.</w:t>
      </w:r>
    </w:p>
    <w:p>
      <w:pPr>
        <w:pStyle w:val="Heading1"/>
        <w:keepNext/>
        <w:spacing w:line="259" w:lineRule="auto"/>
      </w:pPr>
      <w:r>
        <w:t>10. DVC — Data Versioning</w:t>
      </w:r>
    </w:p>
    <w:p>
      <w:pPr>
        <w:spacing w:after="100" w:line="259" w:lineRule="auto"/>
      </w:pPr>
      <w:r>
        <w:t>We will use DVC for dataset version control.</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Dataset v1</w:t>
              <w:br/>
              <w:t>Dataset v2</w:t>
              <w:br/>
              <w:t>Dataset v3</w:t>
              <w:br/>
              <w:t>...</w:t>
            </w:r>
          </w:p>
        </w:tc>
      </w:tr>
    </w:tbl>
    <w:p>
      <w:pPr>
        <w:spacing w:after="100" w:line="259" w:lineRule="auto"/>
      </w:pPr>
      <w:r>
        <w:t>Example: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 Version 1</w:t>
              <w:br/>
              <w:t xml:space="preserve">     ↓</w:t>
              <w:br/>
              <w:t>Model v1</w:t>
              <w:br/>
              <w:br/>
              <w:t>Data Version 2</w:t>
              <w:br/>
              <w:t xml:space="preserve">     ↓</w:t>
              <w:br/>
              <w:t>Model v2</w:t>
            </w:r>
          </w:p>
        </w:tc>
      </w:tr>
    </w:tbl>
    <w:p>
      <w:pPr>
        <w:spacing w:after="100" w:line="259" w:lineRule="auto"/>
      </w:pPr>
      <w:r>
        <w:t>This allows us to reproduce previous experiments.</w:t>
      </w:r>
    </w:p>
    <w:p>
      <w:pPr>
        <w:pStyle w:val="Heading1"/>
        <w:keepNext/>
        <w:spacing w:line="259" w:lineRule="auto"/>
      </w:pPr>
      <w:r>
        <w:t>11. Amazon S3</w:t>
      </w:r>
    </w:p>
    <w:p>
      <w:pPr>
        <w:spacing w:after="100" w:line="259" w:lineRule="auto"/>
      </w:pPr>
      <w:r>
        <w:t>S3 will act as the cloud object-storage layer.</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eta-flow/</w:t>
              <w:br/>
              <w:t>│</w:t>
              <w:br/>
              <w:t>├── raw-data/</w:t>
              <w:br/>
              <w:t>│</w:t>
              <w:br/>
              <w:t>├── processed-data/</w:t>
              <w:br/>
              <w:t>│</w:t>
              <w:br/>
              <w:t>├── models/</w:t>
              <w:br/>
              <w:t>│</w:t>
              <w:br/>
              <w:t>├── predictions/</w:t>
              <w:br/>
              <w:t>│</w:t>
              <w:br/>
              <w:t>├── reports/</w:t>
              <w:br/>
              <w:t>│</w:t>
              <w:br/>
              <w:t>└── monitoring/</w:t>
            </w:r>
          </w:p>
        </w:tc>
      </w:tr>
    </w:tbl>
    <w:p>
      <w:pPr>
        <w:spacing w:after="100" w:line="259" w:lineRule="auto"/>
      </w:pPr>
      <w:r>
        <w:t>S3 can eventually store:</w:t>
      </w:r>
    </w:p>
    <w:p>
      <w:pPr>
        <w:pStyle w:val="ListBullet"/>
        <w:spacing w:line="259" w:lineRule="auto"/>
      </w:pPr>
      <w:r>
        <w:t>Raw datasets</w:t>
      </w:r>
    </w:p>
    <w:p>
      <w:pPr>
        <w:pStyle w:val="ListBullet"/>
        <w:spacing w:line="259" w:lineRule="auto"/>
      </w:pPr>
      <w:r>
        <w:t>Processed datasets</w:t>
      </w:r>
    </w:p>
    <w:p>
      <w:pPr>
        <w:pStyle w:val="ListBullet"/>
        <w:spacing w:line="259" w:lineRule="auto"/>
      </w:pPr>
      <w:r>
        <w:t>Trained models</w:t>
      </w:r>
    </w:p>
    <w:p>
      <w:pPr>
        <w:pStyle w:val="ListBullet"/>
        <w:spacing w:line="259" w:lineRule="auto"/>
      </w:pPr>
      <w:r>
        <w:t>MLflow artifacts</w:t>
      </w:r>
    </w:p>
    <w:p>
      <w:pPr>
        <w:pStyle w:val="ListBullet"/>
        <w:spacing w:line="259" w:lineRule="auto"/>
      </w:pPr>
      <w:r>
        <w:t>Batch predictions</w:t>
      </w:r>
    </w:p>
    <w:p>
      <w:pPr>
        <w:pStyle w:val="ListBullet"/>
        <w:spacing w:line="259" w:lineRule="auto"/>
      </w:pPr>
      <w:r>
        <w:t>Monitoring reports</w:t>
      </w:r>
    </w:p>
    <w:p>
      <w:pPr>
        <w:spacing w:after="100" w:line="259" w:lineRule="auto"/>
      </w:pPr>
      <w:r>
        <w:t>We will keep the application configurable so local development does not depend on AWS.</w:t>
      </w:r>
    </w:p>
    <w:p>
      <w:pPr>
        <w:pStyle w:val="Heading1"/>
        <w:keepNext/>
        <w:spacing w:line="259" w:lineRule="auto"/>
      </w:pPr>
      <w:r>
        <w:t>12. MLflow</w:t>
      </w:r>
    </w:p>
    <w:p>
      <w:pPr>
        <w:spacing w:after="100" w:line="259" w:lineRule="auto"/>
      </w:pPr>
      <w:r>
        <w:t>MLflow will manage machine-learning experiments and models.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Experiment ID</w:t>
              <w:br/>
              <w:t>Run ID</w:t>
              <w:br/>
              <w:t>Model</w:t>
              <w:br/>
              <w:t>Parameters</w:t>
              <w:br/>
              <w:t>Metrics</w:t>
              <w:br/>
              <w:t>Dataset Version</w:t>
              <w:br/>
              <w:t>Artifacts</w:t>
              <w:br/>
              <w:t>Model Version</w:t>
            </w:r>
          </w:p>
        </w:tc>
      </w:tr>
    </w:tbl>
    <w:p>
      <w:pPr>
        <w:spacing w:after="100" w:line="259" w:lineRule="auto"/>
      </w:pPr>
      <w:r>
        <w:t>Example: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Run #42</w:t>
              <w:br/>
              <w:br/>
              <w:t>Model: XGBoost</w:t>
              <w:br/>
              <w:t>Dataset: v5</w:t>
              <w:br/>
              <w:br/>
              <w:t>MAE: 0.38</w:t>
              <w:br/>
              <w:t>RMSE: 0.61</w:t>
              <w:br/>
              <w:t>R²: 0.89</w:t>
            </w:r>
          </w:p>
        </w:tc>
      </w:tr>
    </w:tbl>
    <w:p>
      <w:pPr>
        <w:spacing w:after="100" w:line="259" w:lineRule="auto"/>
      </w:pPr>
      <w:r>
        <w:t>MLflow will also be used for model registry/versioning.</w:t>
      </w:r>
    </w:p>
    <w:p>
      <w:pPr>
        <w:pStyle w:val="Heading1"/>
        <w:keepNext/>
        <w:spacing w:line="259" w:lineRule="auto"/>
      </w:pPr>
      <w:r>
        <w:t>13. Champion–Challenger System</w:t>
      </w:r>
    </w:p>
    <w:p>
      <w:pPr>
        <w:spacing w:after="100" w:line="259" w:lineRule="auto"/>
      </w:pPr>
      <w:r>
        <w:t>The production model will be treated as the Champion. A newly trained candidate model will be treated as the Challenger.</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Production Model</w:t>
              <w:br/>
              <w:t xml:space="preserve">     ↓</w:t>
              <w:br/>
              <w:t xml:space="preserve">   Champion</w:t>
              <w:br/>
              <w:br/>
              <w:t>New Model</w:t>
              <w:br/>
              <w:t xml:space="preserve">     ↓</w:t>
              <w:br/>
              <w:t xml:space="preserve"> Challenger</w:t>
            </w:r>
          </w:p>
        </w:tc>
      </w:tr>
    </w:tbl>
    <w:p>
      <w:pPr>
        <w:spacing w:after="100" w:line="259" w:lineRule="auto"/>
      </w:pPr>
      <w:r>
        <w:t>Example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Metric</w:t>
            </w:r>
          </w:p>
        </w:tc>
        <w:tc>
          <w:tcPr>
            <w:tcW w:type="dxa" w:w="3312"/>
          </w:tcPr>
          <w:p>
            <w:r>
              <w:rPr>
                <w:b/>
              </w:rPr>
              <w:t>Champion</w:t>
            </w:r>
          </w:p>
        </w:tc>
        <w:tc>
          <w:tcPr>
            <w:tcW w:type="dxa" w:w="3312"/>
          </w:tcPr>
          <w:p>
            <w:r>
              <w:rPr>
                <w:b/>
              </w:rPr>
              <w:t>Challenger</w:t>
            </w:r>
          </w:p>
        </w:tc>
      </w:tr>
      <w:tr>
        <w:tc>
          <w:tcPr>
            <w:tcW w:type="dxa" w:w="3312"/>
          </w:tcPr>
          <w:p>
            <w:r>
              <w:t>MAE</w:t>
            </w:r>
          </w:p>
        </w:tc>
        <w:tc>
          <w:tcPr>
            <w:tcW w:type="dxa" w:w="3312"/>
          </w:tcPr>
          <w:p>
            <w:r>
              <w:t>0.42</w:t>
            </w:r>
          </w:p>
        </w:tc>
        <w:tc>
          <w:tcPr>
            <w:tcW w:type="dxa" w:w="3312"/>
          </w:tcPr>
          <w:p>
            <w:r>
              <w:t>0.35</w:t>
            </w:r>
          </w:p>
        </w:tc>
      </w:tr>
      <w:tr>
        <w:tc>
          <w:tcPr>
            <w:tcW w:type="dxa" w:w="3312"/>
          </w:tcPr>
          <w:p>
            <w:r>
              <w:t>RMSE</w:t>
            </w:r>
          </w:p>
        </w:tc>
        <w:tc>
          <w:tcPr>
            <w:tcW w:type="dxa" w:w="3312"/>
          </w:tcPr>
          <w:p>
            <w:r>
              <w:t>0.64</w:t>
            </w:r>
          </w:p>
        </w:tc>
        <w:tc>
          <w:tcPr>
            <w:tcW w:type="dxa" w:w="3312"/>
          </w:tcPr>
          <w:p>
            <w:r>
              <w:t>0.55</w:t>
            </w:r>
          </w:p>
        </w:tc>
      </w:tr>
    </w:tbl>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Challenger</w:t>
              <w:br/>
              <w:t xml:space="preserve">    ↓</w:t>
              <w:br/>
              <w:t>PROMOTE</w:t>
              <w:br/>
              <w:t xml:space="preserve">    ↓</w:t>
              <w:br/>
              <w:t>New Champion</w:t>
            </w:r>
          </w:p>
        </w:tc>
      </w:tr>
    </w:tbl>
    <w:p>
      <w:pPr>
        <w:spacing w:after="100" w:line="259" w:lineRule="auto"/>
      </w:pPr>
      <w:r>
        <w:t>If the challenger does not satisfy the predefined quality criteria, it is rejected and the existing Champion remains in production.</w:t>
      </w:r>
    </w:p>
    <w:p>
      <w:pPr>
        <w:pStyle w:val="Heading1"/>
        <w:keepNext/>
        <w:spacing w:line="259" w:lineRule="auto"/>
      </w:pPr>
      <w:r>
        <w:t>14. Apache Airflow</w:t>
      </w:r>
    </w:p>
    <w:p>
      <w:pPr>
        <w:spacing w:after="100" w:line="259" w:lineRule="auto"/>
      </w:pPr>
      <w:r>
        <w:t>Airflow will orchestrate the complete workflow. Rather than putting everything into one huge script, we can create separate DAGs.</w:t>
      </w:r>
    </w:p>
    <w:p>
      <w:pPr>
        <w:pStyle w:val="Heading2"/>
        <w:keepNext/>
        <w:spacing w:line="259" w:lineRule="auto"/>
      </w:pPr>
      <w:r>
        <w:t>DAG 1 — Data Pipeline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Check New Data</w:t>
              <w:br/>
              <w:t xml:space="preserve">      ↓</w:t>
              <w:br/>
              <w:t>Validate Data</w:t>
              <w:br/>
              <w:t xml:space="preserve">      ↓</w:t>
              <w:br/>
              <w:t>Clean Data</w:t>
              <w:br/>
              <w:t xml:space="preserve">      ↓</w:t>
              <w:br/>
              <w:t>Feature Engineering</w:t>
              <w:br/>
              <w:t xml:space="preserve">      ↓</w:t>
              <w:br/>
              <w:t>Generate Processed Dataset</w:t>
              <w:br/>
              <w:t xml:space="preserve">      ↓</w:t>
              <w:br/>
              <w:t>Version Dataset</w:t>
            </w:r>
          </w:p>
        </w:tc>
      </w:tr>
    </w:tbl>
    <w:p>
      <w:pPr>
        <w:pStyle w:val="Heading2"/>
        <w:keepNext/>
        <w:spacing w:line="259" w:lineRule="auto"/>
      </w:pPr>
      <w:r>
        <w:t>DAG 2 — Training Pipeline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Load Latest Dataset</w:t>
              <w:br/>
              <w:t xml:space="preserve">       ↓</w:t>
              <w:br/>
              <w:t>Train Models</w:t>
              <w:br/>
              <w:t xml:space="preserve">       ↓</w:t>
              <w:br/>
              <w:t>Track Experiments</w:t>
              <w:br/>
              <w:t xml:space="preserve">       ↓</w:t>
              <w:br/>
              <w:t>Evaluate Models</w:t>
              <w:br/>
              <w:t xml:space="preserve">       ↓</w:t>
              <w:br/>
              <w:t>Quality Gate</w:t>
              <w:br/>
              <w:t xml:space="preserve">       ↓</w:t>
              <w:br/>
              <w:t>Compare with Champion</w:t>
              <w:br/>
              <w:t xml:space="preserve">       ↓</w:t>
              <w:br/>
              <w:t>Register Model</w:t>
              <w:br/>
              <w:t xml:space="preserve">       ↓</w:t>
              <w:br/>
              <w:t>Promote / Reject</w:t>
            </w:r>
          </w:p>
        </w:tc>
      </w:tr>
    </w:tbl>
    <w:p>
      <w:pPr>
        <w:pStyle w:val="Heading2"/>
        <w:keepNext/>
        <w:spacing w:line="259" w:lineRule="auto"/>
      </w:pPr>
      <w:r>
        <w:t>DAG 3 — Monitoring Pipeline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Prediction Logs</w:t>
              <w:br/>
              <w:t xml:space="preserve">      ↓</w:t>
              <w:br/>
              <w:t>Data Quality</w:t>
              <w:br/>
              <w:t xml:space="preserve">      ↓</w:t>
              <w:br/>
              <w:t>Drift Detection</w:t>
              <w:br/>
              <w:t xml:space="preserve">      ↓</w:t>
              <w:br/>
              <w:t>Model Performance</w:t>
              <w:br/>
              <w:t xml:space="preserve">      ↓</w:t>
              <w:br/>
              <w:t>Generate Monitoring Report</w:t>
              <w:br/>
              <w:t xml:space="preserve">      ↓</w:t>
              <w:br/>
              <w:t>Retraining Decision</w:t>
            </w:r>
          </w:p>
        </w:tc>
      </w:tr>
    </w:tbl>
    <w:p>
      <w:pPr>
        <w:pStyle w:val="Heading1"/>
        <w:keepNext/>
        <w:spacing w:line="259" w:lineRule="auto"/>
      </w:pPr>
      <w:r>
        <w:t>15. Automated Retraining</w:t>
      </w:r>
    </w:p>
    <w:p>
      <w:pPr>
        <w:spacing w:after="100" w:line="259" w:lineRule="auto"/>
      </w:pPr>
      <w:r>
        <w:t>The project should not simply retrain the model on a fixed schedule. A stronger approach is data-driven and quality-driven retraining.</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New Data</w:t>
              <w:br/>
              <w:t xml:space="preserve">   ↓</w:t>
              <w:br/>
              <w:t>Monitoring</w:t>
              <w:br/>
              <w:t xml:space="preserve">   ↓</w:t>
              <w:br/>
              <w:t>Drift / Performance Issue?</w:t>
              <w:br/>
              <w:t xml:space="preserve">   ↓</w:t>
              <w:br/>
              <w:t>YES</w:t>
              <w:br/>
              <w:t xml:space="preserve">   ↓</w:t>
              <w:br/>
              <w:t>Trigger Training Pipeline</w:t>
              <w:br/>
              <w:t xml:space="preserve">   ↓</w:t>
              <w:br/>
              <w:t>Train Challenger</w:t>
              <w:br/>
              <w:t xml:space="preserve">   ↓</w:t>
              <w:br/>
              <w:t>Evaluate</w:t>
              <w:br/>
              <w:t xml:space="preserve">   ↓</w:t>
              <w:br/>
              <w:t>Better than Champion?</w:t>
              <w:br/>
              <w:t xml:space="preserve">   ↓</w:t>
              <w:br/>
              <w:t>YES → Promote</w:t>
              <w:br/>
              <w:t>NO  → Reject</w:t>
            </w:r>
          </w:p>
        </w:tc>
      </w:tr>
    </w:tbl>
    <w:p>
      <w:pPr>
        <w:spacing w:after="100" w:line="259" w:lineRule="auto"/>
      </w:pPr>
      <w:r>
        <w:t>This creates a genuine closed-loop MLOps system.</w:t>
      </w:r>
    </w:p>
    <w:p>
      <w:pPr>
        <w:pStyle w:val="Heading1"/>
        <w:keepNext/>
        <w:spacing w:line="259" w:lineRule="auto"/>
      </w:pPr>
      <w:r>
        <w:t>16. FastAPI API Layer + Python Backend Services</w:t>
      </w:r>
    </w:p>
    <w:p>
      <w:pPr>
        <w:spacing w:after="100" w:line="259" w:lineRule="auto"/>
      </w:pPr>
      <w:r>
        <w:t>FastAPI will provide the production API.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Method</w:t>
            </w:r>
          </w:p>
        </w:tc>
        <w:tc>
          <w:tcPr>
            <w:tcW w:type="dxa" w:w="3312"/>
          </w:tcPr>
          <w:p>
            <w:r>
              <w:rPr>
                <w:b/>
              </w:rPr>
              <w:t>Endpoint</w:t>
            </w:r>
          </w:p>
        </w:tc>
        <w:tc>
          <w:tcPr>
            <w:tcW w:type="dxa" w:w="3312"/>
          </w:tcPr>
          <w:p>
            <w:r>
              <w:rPr>
                <w:b/>
              </w:rPr>
              <w:t>Purpose</w:t>
            </w:r>
          </w:p>
        </w:tc>
      </w:tr>
      <w:tr>
        <w:tc>
          <w:tcPr>
            <w:tcW w:type="dxa" w:w="3312"/>
          </w:tcPr>
          <w:p>
            <w:r>
              <w:t>GET</w:t>
            </w:r>
          </w:p>
        </w:tc>
        <w:tc>
          <w:tcPr>
            <w:tcW w:type="dxa" w:w="3312"/>
          </w:tcPr>
          <w:p>
            <w:r>
              <w:t>/health</w:t>
            </w:r>
          </w:p>
        </w:tc>
        <w:tc>
          <w:tcPr>
            <w:tcW w:type="dxa" w:w="3312"/>
          </w:tcPr>
          <w:p>
            <w:r>
              <w:t>Health check</w:t>
            </w:r>
          </w:p>
        </w:tc>
      </w:tr>
      <w:tr>
        <w:tc>
          <w:tcPr>
            <w:tcW w:type="dxa" w:w="3312"/>
          </w:tcPr>
          <w:p>
            <w:r>
              <w:t>POST</w:t>
            </w:r>
          </w:p>
        </w:tc>
        <w:tc>
          <w:tcPr>
            <w:tcW w:type="dxa" w:w="3312"/>
          </w:tcPr>
          <w:p>
            <w:r>
              <w:t>/predict</w:t>
            </w:r>
          </w:p>
        </w:tc>
        <w:tc>
          <w:tcPr>
            <w:tcW w:type="dxa" w:w="3312"/>
          </w:tcPr>
          <w:p>
            <w:r>
              <w:t>Real-time single-shipment prediction</w:t>
            </w:r>
          </w:p>
        </w:tc>
      </w:tr>
      <w:tr>
        <w:tc>
          <w:tcPr>
            <w:tcW w:type="dxa" w:w="3312"/>
          </w:tcPr>
          <w:p>
            <w:r>
              <w:t>POST</w:t>
            </w:r>
          </w:p>
        </w:tc>
        <w:tc>
          <w:tcPr>
            <w:tcW w:type="dxa" w:w="3312"/>
          </w:tcPr>
          <w:p>
            <w:r>
              <w:t>/predict/batch</w:t>
            </w:r>
          </w:p>
        </w:tc>
        <w:tc>
          <w:tcPr>
            <w:tcW w:type="dxa" w:w="3312"/>
          </w:tcPr>
          <w:p>
            <w:r>
              <w:t>Batch prediction</w:t>
            </w:r>
          </w:p>
        </w:tc>
      </w:tr>
      <w:tr>
        <w:tc>
          <w:tcPr>
            <w:tcW w:type="dxa" w:w="3312"/>
          </w:tcPr>
          <w:p>
            <w:r>
              <w:t>GET</w:t>
            </w:r>
          </w:p>
        </w:tc>
        <w:tc>
          <w:tcPr>
            <w:tcW w:type="dxa" w:w="3312"/>
          </w:tcPr>
          <w:p>
            <w:r>
              <w:t>/model-info</w:t>
            </w:r>
          </w:p>
        </w:tc>
        <w:tc>
          <w:tcPr>
            <w:tcW w:type="dxa" w:w="3312"/>
          </w:tcPr>
          <w:p>
            <w:r>
              <w:t>Production model information</w:t>
            </w:r>
          </w:p>
        </w:tc>
      </w:tr>
      <w:tr>
        <w:tc>
          <w:tcPr>
            <w:tcW w:type="dxa" w:w="3312"/>
          </w:tcPr>
          <w:p>
            <w:r>
              <w:t>GET</w:t>
            </w:r>
          </w:p>
        </w:tc>
        <w:tc>
          <w:tcPr>
            <w:tcW w:type="dxa" w:w="3312"/>
          </w:tcPr>
          <w:p>
            <w:r>
              <w:t>/metrics</w:t>
            </w:r>
          </w:p>
        </w:tc>
        <w:tc>
          <w:tcPr>
            <w:tcW w:type="dxa" w:w="3312"/>
          </w:tcPr>
          <w:p>
            <w:r>
              <w:t>Application metrics</w:t>
            </w:r>
          </w:p>
        </w:tc>
      </w:tr>
      <w:tr>
        <w:tc>
          <w:tcPr>
            <w:tcW w:type="dxa" w:w="3312"/>
          </w:tcPr>
          <w:p>
            <w:r>
              <w:t>GET</w:t>
            </w:r>
          </w:p>
        </w:tc>
        <w:tc>
          <w:tcPr>
            <w:tcW w:type="dxa" w:w="3312"/>
          </w:tcPr>
          <w:p>
            <w:r>
              <w:t>/drift-status</w:t>
            </w:r>
          </w:p>
        </w:tc>
        <w:tc>
          <w:tcPr>
            <w:tcW w:type="dxa" w:w="3312"/>
          </w:tcPr>
          <w:p>
            <w:r>
              <w:t>Current drift status</w:t>
            </w:r>
          </w:p>
        </w:tc>
      </w:tr>
      <w:tr>
        <w:tc>
          <w:tcPr>
            <w:tcW w:type="dxa" w:w="3312"/>
          </w:tcPr>
          <w:p>
            <w:r>
              <w:t>GET</w:t>
            </w:r>
          </w:p>
        </w:tc>
        <w:tc>
          <w:tcPr>
            <w:tcW w:type="dxa" w:w="3312"/>
          </w:tcPr>
          <w:p>
            <w:r>
              <w:t>/pipeline-status</w:t>
            </w:r>
          </w:p>
        </w:tc>
        <w:tc>
          <w:tcPr>
            <w:tcW w:type="dxa" w:w="3312"/>
          </w:tcPr>
          <w:p>
            <w:r>
              <w:t>Pipeline status</w:t>
            </w:r>
          </w:p>
        </w:tc>
      </w:tr>
      <w:tr>
        <w:tc>
          <w:tcPr>
            <w:tcW w:type="dxa" w:w="3312"/>
          </w:tcPr>
          <w:p>
            <w:r>
              <w:t>GET</w:t>
            </w:r>
          </w:p>
        </w:tc>
        <w:tc>
          <w:tcPr>
            <w:tcW w:type="dxa" w:w="3312"/>
          </w:tcPr>
          <w:p>
            <w:r>
              <w:t>/explain/{shipment_id}</w:t>
            </w:r>
          </w:p>
        </w:tc>
        <w:tc>
          <w:tcPr>
            <w:tcW w:type="dxa" w:w="3312"/>
          </w:tcPr>
          <w:p>
            <w:r>
              <w:t>Prediction explanation</w:t>
            </w:r>
          </w:p>
        </w:tc>
      </w:tr>
    </w:tbl>
    <w:p>
      <w:pPr>
        <w:pStyle w:val="Heading1"/>
        <w:keepNext/>
        <w:spacing w:line="259" w:lineRule="auto"/>
      </w:pPr>
      <w:r>
        <w:t>17. Real-Time Prediction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w:t>
              <w:br/>
              <w:t xml:space="preserve">  "distance": 450,</w:t>
              <w:br/>
              <w:t xml:space="preserve">  "weight": 12.5,</w:t>
              <w:br/>
              <w:t xml:space="preserve">  "transport_mode": "road",</w:t>
              <w:br/>
              <w:t xml:space="preserve">  "carrier": "Carrier_A",</w:t>
              <w:br/>
              <w:t xml:space="preserve">  "traffic_level": "high",</w:t>
              <w:br/>
              <w:t xml:space="preserve">  "weather_risk": 0.7</w:t>
              <w:br/>
              <w:t>}</w:t>
            </w:r>
          </w:p>
        </w:tc>
      </w:tr>
    </w:tbl>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w:t>
              <w:br/>
              <w:t xml:space="preserve">  "predicted_eta_days": 4.2,</w:t>
              <w:br/>
              <w:t xml:space="preserve">  "delay_probability": 0.78,</w:t>
              <w:br/>
              <w:t xml:space="preserve">  "risk_level": "HIGH",</w:t>
              <w:br/>
              <w:t xml:space="preserve">  "model_version": "v7"</w:t>
              <w:br/>
              <w:t>}</w:t>
            </w:r>
          </w:p>
        </w:tc>
      </w:tr>
    </w:tbl>
    <w:p>
      <w:pPr>
        <w:pStyle w:val="Heading1"/>
        <w:keepNext/>
        <w:spacing w:line="259" w:lineRule="auto"/>
      </w:pPr>
      <w:r>
        <w:t>18. Batch Prediction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CSV</w:t>
              <w:br/>
              <w:t xml:space="preserve"> ↓</w:t>
              <w:br/>
              <w:t>FastAPI</w:t>
              <w:br/>
              <w:t xml:space="preserve"> ↓</w:t>
              <w:br/>
              <w:t>Production Model</w:t>
              <w:br/>
              <w:t xml:space="preserve"> ↓</w:t>
              <w:br/>
              <w:t>Predictions</w:t>
              <w:br/>
              <w:t xml:space="preserve"> ↓</w:t>
              <w:br/>
              <w:t>CSV / Database / S3</w:t>
            </w:r>
          </w:p>
        </w:tc>
      </w:tr>
    </w:tbl>
    <w:p>
      <w:pPr>
        <w:spacing w:after="100" w:line="259" w:lineRule="auto"/>
      </w:pPr>
      <w:r>
        <w:t>Example: 1000 shipments → batch inference → 1000 ETA predictions.</w:t>
      </w:r>
    </w:p>
    <w:p>
      <w:pPr>
        <w:pStyle w:val="Heading1"/>
        <w:keepNext/>
        <w:spacing w:line="259" w:lineRule="auto"/>
      </w:pPr>
      <w:r>
        <w:t>19. Prediction Logging</w:t>
      </w:r>
    </w:p>
    <w:p>
      <w:pPr>
        <w:spacing w:after="100" w:line="259" w:lineRule="auto"/>
      </w:pPr>
      <w:r>
        <w:t>Every prediction can be logged.</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shipment_id</w:t>
              <w:br/>
              <w:t>timestamp</w:t>
              <w:br/>
              <w:t>model_version</w:t>
              <w:br/>
              <w:t>predicted_eta</w:t>
              <w:br/>
              <w:t>delay_probability</w:t>
              <w:br/>
              <w:t>risk_level</w:t>
              <w:br/>
              <w:t>prediction_latency</w:t>
            </w:r>
          </w:p>
        </w:tc>
      </w:tr>
    </w:tbl>
    <w:p>
      <w:pPr>
        <w:spacing w:after="100" w:line="259" w:lineRule="auto"/>
      </w:pPr>
      <w:r>
        <w:t>This becomes extremely useful for monitoring and historical analysis.</w:t>
      </w:r>
    </w:p>
    <w:p>
      <w:pPr>
        <w:pStyle w:val="Heading1"/>
        <w:keepNext/>
        <w:spacing w:line="259" w:lineRule="auto"/>
      </w:pPr>
      <w:r>
        <w:t>20. Model and Data Lineage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Dataset v5</w:t>
              <w:br/>
              <w:t xml:space="preserve">      ↓</w:t>
              <w:br/>
              <w:t>Pipeline Run #142</w:t>
              <w:br/>
              <w:t xml:space="preserve">      ↓</w:t>
              <w:br/>
              <w:t>Training Run #87</w:t>
              <w:br/>
              <w:t xml:space="preserve">      ↓</w:t>
              <w:br/>
              <w:t>Model v7</w:t>
              <w:br/>
              <w:t xml:space="preserve">      ↓</w:t>
              <w:br/>
              <w:t>Production</w:t>
            </w:r>
          </w:p>
        </w:tc>
      </w:tr>
    </w:tbl>
    <w:p>
      <w:pPr>
        <w:spacing w:after="100" w:line="259" w:lineRule="auto"/>
      </w:pPr>
      <w:r>
        <w:t>If a model produces a bad prediction, we can trace the prediction back to its model version, training run, and dataset version.</w:t>
      </w:r>
    </w:p>
    <w:p>
      <w:pPr>
        <w:pStyle w:val="Heading1"/>
        <w:keepNext/>
        <w:spacing w:line="259" w:lineRule="auto"/>
      </w:pPr>
      <w:r>
        <w:t>21. SHAP Explainability</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Prediction:</w:t>
              <w:br/>
              <w:t>ETA = 5.2 days</w:t>
            </w:r>
          </w:p>
        </w:tc>
      </w:tr>
    </w:tbl>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Factors increasing ETA</w:t>
              <w:br/>
              <w:t>────────────────────────</w:t>
              <w:br/>
              <w:t>Traffic Level       +0.91 days</w:t>
              <w:br/>
              <w:t>Distance            +0.72 days</w:t>
              <w:br/>
              <w:t>Weather             +0.43 days</w:t>
              <w:br/>
              <w:br/>
              <w:t>Factors reducing ETA</w:t>
              <w:br/>
              <w:t>────────────────────────</w:t>
              <w:br/>
              <w:t>Express Carrier     -0.34 days</w:t>
              <w:br/>
              <w:t>Priority Shipment   -0.21 days</w:t>
            </w:r>
          </w:p>
        </w:tc>
      </w:tr>
    </w:tbl>
    <w:p>
      <w:pPr>
        <w:spacing w:after="100" w:line="259" w:lineRule="auto"/>
      </w:pPr>
      <w:r>
        <w:t>The frontend will visualize feature contributions so users can understand why the prediction was generated.</w:t>
      </w:r>
    </w:p>
    <w:p>
      <w:pPr>
        <w:pStyle w:val="Heading1"/>
        <w:keepNext/>
        <w:spacing w:line="259" w:lineRule="auto"/>
      </w:pPr>
      <w:r>
        <w:t>22. Next.js Frontend</w:t>
      </w:r>
    </w:p>
    <w:p>
      <w:pPr>
        <w:spacing w:after="100" w:line="259" w:lineRule="auto"/>
      </w:pPr>
      <w:r>
        <w:t>The frontend will use Next.js rather than plain React.</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Next.js</w:t>
              <w:br/>
              <w:t>TypeScript</w:t>
              <w:br/>
              <w:t>Tailwind CSS</w:t>
            </w:r>
          </w:p>
        </w:tc>
      </w:tr>
    </w:tbl>
    <w:p>
      <w:pPr>
        <w:spacing w:after="100" w:line="259" w:lineRule="auto"/>
      </w:pPr>
      <w:r>
        <w:t>Potential visualization library: Recharts or another suitable charting library.</w:t>
      </w:r>
    </w:p>
    <w:p>
      <w:pPr>
        <w:pStyle w:val="Heading1"/>
        <w:keepNext/>
        <w:spacing w:line="259" w:lineRule="auto"/>
      </w:pPr>
      <w:r>
        <w:t>23. Frontend Pages</w:t>
      </w:r>
    </w:p>
    <w:p>
      <w:pPr>
        <w:pStyle w:val="Heading2"/>
        <w:keepNext/>
        <w:spacing w:line="259" w:lineRule="auto"/>
      </w:pPr>
      <w:r>
        <w:t>Page 1 — Dashboard</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w:t>
              <w:br/>
              <w:t>│ ETAFlow Dashboard                       │</w:t>
              <w:br/>
              <w:t>├──────────┬──────────┬──────────┬────────┤</w:t>
              <w:br/>
              <w:t>│ Shipments│ Delayed  │ Avg ETA  │ Model  │</w:t>
              <w:br/>
              <w:t>│ 12,482   │ 1,284    │ 3.8 days │ v7     │</w:t>
              <w:br/>
              <w:t>└──────────┴──────────┴──────────┴────────┘</w:t>
            </w:r>
          </w:p>
        </w:tc>
      </w:tr>
    </w:tbl>
    <w:p>
      <w:pPr>
        <w:pStyle w:val="ListBullet"/>
        <w:spacing w:line="259" w:lineRule="auto"/>
      </w:pPr>
      <w:r>
        <w:t>Delivery trends</w:t>
      </w:r>
    </w:p>
    <w:p>
      <w:pPr>
        <w:pStyle w:val="ListBullet"/>
        <w:spacing w:line="259" w:lineRule="auto"/>
      </w:pPr>
      <w:r>
        <w:t>Delay distribution</w:t>
      </w:r>
    </w:p>
    <w:p>
      <w:pPr>
        <w:pStyle w:val="ListBullet"/>
        <w:spacing w:line="259" w:lineRule="auto"/>
      </w:pPr>
      <w:r>
        <w:t>Carrier performance</w:t>
      </w:r>
    </w:p>
    <w:p>
      <w:pPr>
        <w:pStyle w:val="ListBullet"/>
        <w:spacing w:line="259" w:lineRule="auto"/>
      </w:pPr>
      <w:r>
        <w:t>Route performance</w:t>
      </w:r>
    </w:p>
    <w:p>
      <w:pPr>
        <w:pStyle w:val="ListBullet"/>
        <w:spacing w:line="259" w:lineRule="auto"/>
      </w:pPr>
      <w:r>
        <w:t>Risk distribution</w:t>
      </w:r>
    </w:p>
    <w:p>
      <w:pPr>
        <w:pStyle w:val="Heading2"/>
        <w:keepNext/>
        <w:spacing w:line="259" w:lineRule="auto"/>
      </w:pPr>
      <w:r>
        <w:t>Page 2 — Shipment Prediction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Origin</w:t>
              <w:br/>
              <w:t>Destination</w:t>
              <w:br/>
              <w:t>Distance</w:t>
              <w:br/>
              <w:t>Weight</w:t>
              <w:br/>
              <w:t>Carrier</w:t>
              <w:br/>
              <w:t>Transport Mode</w:t>
              <w:br/>
              <w:t>Traffic</w:t>
              <w:br/>
              <w:t>Weather</w:t>
            </w:r>
          </w:p>
        </w:tc>
      </w:tr>
    </w:tbl>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Estimated Delivery</w:t>
              <w:br/>
              <w:t>4.2 Days</w:t>
              <w:br/>
              <w:br/>
              <w:t>Delay Probability</w:t>
              <w:br/>
              <w:t>78%</w:t>
              <w:br/>
              <w:br/>
              <w:t>Risk</w:t>
              <w:br/>
              <w:t>HIGH</w:t>
            </w:r>
          </w:p>
        </w:tc>
      </w:tr>
    </w:tbl>
    <w:p>
      <w:pPr>
        <w:pStyle w:val="Heading2"/>
        <w:keepNext/>
        <w:spacing w:line="259" w:lineRule="auto"/>
      </w:pPr>
      <w:r>
        <w:t>Page 3 — Explainability</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Why is this shipment predicted to be delayed?</w:t>
              <w:br/>
              <w:br/>
              <w:t>Traffic       ███████████</w:t>
              <w:br/>
              <w:t>Distance      ████████</w:t>
              <w:br/>
              <w:t>Weather       █████</w:t>
              <w:br/>
              <w:t>Weight        ███</w:t>
              <w:br/>
              <w:t>Carrier       ██</w:t>
            </w:r>
          </w:p>
        </w:tc>
      </w:tr>
    </w:tbl>
    <w:p>
      <w:pPr>
        <w:pStyle w:val="Heading2"/>
        <w:keepNext/>
        <w:spacing w:line="259" w:lineRule="auto"/>
      </w:pPr>
      <w:r>
        <w:t>Page 4 — Analytics</w:t>
      </w:r>
    </w:p>
    <w:p>
      <w:pPr>
        <w:pStyle w:val="ListBullet"/>
        <w:spacing w:line="259" w:lineRule="auto"/>
      </w:pPr>
      <w:r>
        <w:t>Average ETA</w:t>
      </w:r>
    </w:p>
    <w:p>
      <w:pPr>
        <w:pStyle w:val="ListBullet"/>
        <w:spacing w:line="259" w:lineRule="auto"/>
      </w:pPr>
      <w:r>
        <w:t>Delay percentage</w:t>
      </w:r>
    </w:p>
    <w:p>
      <w:pPr>
        <w:pStyle w:val="ListBullet"/>
        <w:spacing w:line="259" w:lineRule="auto"/>
      </w:pPr>
      <w:r>
        <w:t>Carrier comparison</w:t>
      </w:r>
    </w:p>
    <w:p>
      <w:pPr>
        <w:pStyle w:val="ListBullet"/>
        <w:spacing w:line="259" w:lineRule="auto"/>
      </w:pPr>
      <w:r>
        <w:t>Route comparison</w:t>
      </w:r>
    </w:p>
    <w:p>
      <w:pPr>
        <w:pStyle w:val="ListBullet"/>
        <w:spacing w:line="259" w:lineRule="auto"/>
      </w:pPr>
      <w:r>
        <w:t>Historical predictions</w:t>
      </w:r>
    </w:p>
    <w:p>
      <w:pPr>
        <w:pStyle w:val="ListBullet"/>
        <w:spacing w:line="259" w:lineRule="auto"/>
      </w:pPr>
      <w:r>
        <w:t>High-risk shipments</w:t>
      </w:r>
    </w:p>
    <w:p>
      <w:pPr>
        <w:pStyle w:val="Heading2"/>
        <w:keepNext/>
        <w:spacing w:line="259" w:lineRule="auto"/>
      </w:pPr>
      <w:r>
        <w:t>Page 5 — MLOps Dashboard</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Model Version: v7</w:t>
              <w:br/>
              <w:t>Model Status: Production</w:t>
              <w:br/>
              <w:t>Last Training: 2 hours ago</w:t>
              <w:br/>
              <w:br/>
              <w:t>Data Drift: LOW</w:t>
              <w:br/>
              <w:t>Prediction Drift: LOW</w:t>
              <w:br/>
              <w:br/>
              <w:t>API Status: ONLINE</w:t>
              <w:br/>
              <w:br/>
              <w:t>Airflow:</w:t>
              <w:br/>
              <w:t>Data Pipeline     ✓</w:t>
              <w:br/>
              <w:t>Training Pipeline ✓</w:t>
              <w:br/>
              <w:t>Monitoring        ✓</w:t>
            </w:r>
          </w:p>
        </w:tc>
      </w:tr>
    </w:tbl>
    <w:p>
      <w:pPr>
        <w:pStyle w:val="Heading1"/>
        <w:keepNext/>
        <w:spacing w:line="259" w:lineRule="auto"/>
      </w:pPr>
      <w:r>
        <w:t>24. Docker Architecture</w:t>
      </w:r>
    </w:p>
    <w:p>
      <w:pPr>
        <w:spacing w:after="100" w:line="259" w:lineRule="auto"/>
      </w:pPr>
      <w:r>
        <w:t>The project will be containerized.</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t>Docker Compose</w:t>
              <w:br/>
              <w:t>│</w:t>
              <w:br/>
              <w:t>├── FastAPI API Layer</w:t>
              <w:br/>
              <w:t>├── Python Backend Services</w:t>
              <w:br/>
              <w:t>├── Next.js</w:t>
              <w:br/>
              <w:t>├── PostgreSQL</w:t>
              <w:br/>
              <w:t>├── MLflow</w:t>
              <w:br/>
              <w:t>├── Airflow</w:t>
              <w:br/>
              <w:t>├── Prometheus</w:t>
              <w:br/>
              <w:t>└── Grafana</w:t>
            </w:r>
          </w:p>
        </w:tc>
      </w:tr>
    </w:tbl>
    <w:p>
      <w:pPr>
        <w:spacing w:after="100" w:line="259" w:lineRule="auto"/>
      </w:pPr>
      <w:r>
        <w:t>We do not necessarily need every service running simultaneously during early development. Services can be introduced progressively.</w:t>
      </w:r>
    </w:p>
    <w:p>
      <w:pPr>
        <w:pStyle w:val="Heading1"/>
        <w:keepNext/>
        <w:spacing w:line="259" w:lineRule="auto"/>
      </w:pPr>
      <w:r>
        <w:t>25. PostgreSQL</w:t>
      </w:r>
    </w:p>
    <w:p>
      <w:pPr>
        <w:spacing w:after="100" w:line="259" w:lineRule="auto"/>
      </w:pPr>
      <w:r>
        <w:t>PostgreSQL can store structured metadata such as:</w:t>
      </w:r>
    </w:p>
    <w:p>
      <w:pPr>
        <w:pStyle w:val="ListBullet"/>
        <w:spacing w:line="259" w:lineRule="auto"/>
      </w:pPr>
      <w:r>
        <w:t>Prediction logs</w:t>
      </w:r>
    </w:p>
    <w:p>
      <w:pPr>
        <w:pStyle w:val="ListBullet"/>
        <w:spacing w:line="259" w:lineRule="auto"/>
      </w:pPr>
      <w:r>
        <w:t>Application information</w:t>
      </w:r>
    </w:p>
    <w:p>
      <w:pPr>
        <w:pStyle w:val="ListBullet"/>
        <w:spacing w:line="259" w:lineRule="auto"/>
      </w:pPr>
      <w:r>
        <w:t>MLflow backend metadata</w:t>
      </w:r>
    </w:p>
    <w:p>
      <w:pPr>
        <w:pStyle w:val="ListBullet"/>
        <w:spacing w:line="259" w:lineRule="auto"/>
      </w:pPr>
      <w:r>
        <w:t>Airflow metadata</w:t>
      </w:r>
    </w:p>
    <w:p>
      <w:pPr>
        <w:pStyle w:val="ListBullet"/>
        <w:spacing w:line="259" w:lineRule="auto"/>
      </w:pPr>
      <w:r>
        <w:t>Model information</w:t>
      </w:r>
    </w:p>
    <w:p>
      <w:pPr>
        <w:spacing w:after="100" w:line="259" w:lineRule="auto"/>
      </w:pPr>
      <w:r>
        <w:t>S3 remains the object-storage layer.</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PostgreSQL</w:t>
              <w:br/>
              <w:t>→ structured metadata</w:t>
              <w:br/>
              <w:br/>
              <w:t>S3</w:t>
              <w:br/>
              <w:t>→ files / artifacts / models / datasets</w:t>
            </w:r>
          </w:p>
        </w:tc>
      </w:tr>
    </w:tbl>
    <w:p>
      <w:pPr>
        <w:pStyle w:val="Heading1"/>
        <w:keepNext/>
        <w:spacing w:line="259" w:lineRule="auto"/>
      </w:pPr>
      <w:r>
        <w:t>26. Monitoring</w:t>
      </w:r>
    </w:p>
    <w:p>
      <w:pPr>
        <w:spacing w:after="100" w:line="259" w:lineRule="auto"/>
      </w:pPr>
      <w:r>
        <w:t>Monitoring will have two major categories.</w:t>
      </w:r>
    </w:p>
    <w:p>
      <w:pPr>
        <w:pStyle w:val="Heading2"/>
        <w:keepNext/>
        <w:spacing w:line="259" w:lineRule="auto"/>
      </w:pPr>
      <w:r>
        <w:t>Infrastructure / API Monitoring</w:t>
      </w:r>
    </w:p>
    <w:p>
      <w:pPr>
        <w:spacing w:after="100" w:line="259" w:lineRule="auto"/>
      </w:pPr>
      <w:r>
        <w:t>Using Prometheus + Grafana.</w:t>
      </w:r>
    </w:p>
    <w:p>
      <w:pPr>
        <w:pStyle w:val="ListBullet"/>
        <w:spacing w:line="259" w:lineRule="auto"/>
      </w:pPr>
      <w:r>
        <w:t>Request count</w:t>
      </w:r>
    </w:p>
    <w:p>
      <w:pPr>
        <w:pStyle w:val="ListBullet"/>
        <w:spacing w:line="259" w:lineRule="auto"/>
      </w:pPr>
      <w:r>
        <w:t>Error count</w:t>
      </w:r>
    </w:p>
    <w:p>
      <w:pPr>
        <w:pStyle w:val="ListBullet"/>
        <w:spacing w:line="259" w:lineRule="auto"/>
      </w:pPr>
      <w:r>
        <w:t>Response latency</w:t>
      </w:r>
    </w:p>
    <w:p>
      <w:pPr>
        <w:pStyle w:val="ListBullet"/>
        <w:spacing w:line="259" w:lineRule="auto"/>
      </w:pPr>
      <w:r>
        <w:t>P95 latency</w:t>
      </w:r>
    </w:p>
    <w:p>
      <w:pPr>
        <w:pStyle w:val="ListBullet"/>
        <w:spacing w:line="259" w:lineRule="auto"/>
      </w:pPr>
      <w:r>
        <w:t>P99 latency</w:t>
      </w:r>
    </w:p>
    <w:p>
      <w:pPr>
        <w:pStyle w:val="ListBullet"/>
        <w:spacing w:line="259" w:lineRule="auto"/>
      </w:pPr>
      <w:r>
        <w:t>Throughput</w:t>
      </w:r>
    </w:p>
    <w:p>
      <w:pPr>
        <w:pStyle w:val="ListBullet"/>
        <w:spacing w:line="259" w:lineRule="auto"/>
      </w:pPr>
      <w:r>
        <w:t>CPU</w:t>
      </w:r>
    </w:p>
    <w:p>
      <w:pPr>
        <w:pStyle w:val="ListBullet"/>
        <w:spacing w:line="259" w:lineRule="auto"/>
      </w:pPr>
      <w:r>
        <w:t>Memory</w:t>
      </w:r>
    </w:p>
    <w:p>
      <w:pPr>
        <w:pStyle w:val="Heading2"/>
        <w:keepNext/>
        <w:spacing w:line="259" w:lineRule="auto"/>
      </w:pPr>
      <w:r>
        <w:t>ML Monitoring</w:t>
      </w:r>
    </w:p>
    <w:p>
      <w:pPr>
        <w:spacing w:after="100" w:line="259" w:lineRule="auto"/>
      </w:pPr>
      <w:r>
        <w:t>Using Evidently.</w:t>
      </w:r>
    </w:p>
    <w:p>
      <w:pPr>
        <w:pStyle w:val="ListBullet"/>
        <w:spacing w:line="259" w:lineRule="auto"/>
      </w:pPr>
      <w:r>
        <w:t>Data Drift</w:t>
      </w:r>
    </w:p>
    <w:p>
      <w:pPr>
        <w:pStyle w:val="ListBullet"/>
        <w:spacing w:line="259" w:lineRule="auto"/>
      </w:pPr>
      <w:r>
        <w:t>Prediction Drift</w:t>
      </w:r>
    </w:p>
    <w:p>
      <w:pPr>
        <w:pStyle w:val="ListBullet"/>
        <w:spacing w:line="259" w:lineRule="auto"/>
      </w:pPr>
      <w:r>
        <w:t>Data Quality</w:t>
      </w:r>
    </w:p>
    <w:p>
      <w:pPr>
        <w:pStyle w:val="ListBullet"/>
        <w:spacing w:line="259" w:lineRule="auto"/>
      </w:pPr>
      <w:r>
        <w:t>Model Performance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Feature             Drift</w:t>
              <w:br/>
              <w:br/>
              <w:t>Distance            LOW</w:t>
              <w:br/>
              <w:t>Weight              LOW</w:t>
              <w:br/>
              <w:t>Traffic             HIGH</w:t>
              <w:br/>
              <w:t>Weather Risk        MEDIUM</w:t>
            </w:r>
          </w:p>
        </w:tc>
      </w:tr>
    </w:tbl>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Drift detected</w:t>
              <w:br/>
              <w:t xml:space="preserve">      ↓</w:t>
              <w:br/>
              <w:t>Airflow</w:t>
              <w:br/>
              <w:t xml:space="preserve">      ↓</w:t>
              <w:br/>
              <w:t>Retraining pipeline</w:t>
            </w:r>
          </w:p>
        </w:tc>
      </w:tr>
    </w:tbl>
    <w:p>
      <w:pPr>
        <w:pStyle w:val="Heading1"/>
        <w:keepNext/>
        <w:spacing w:line="259" w:lineRule="auto"/>
      </w:pPr>
      <w:r>
        <w:t>27. CI/CD</w:t>
      </w:r>
    </w:p>
    <w:p>
      <w:pPr>
        <w:spacing w:after="100" w:line="259" w:lineRule="auto"/>
      </w:pPr>
      <w:r>
        <w:t>Jenkins will automate the software lifecycle.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t>Developer pushes code</w:t>
              <w:br/>
              <w:t xml:space="preserve">        ↓</w:t>
              <w:br/>
              <w:t>GitHub</w:t>
              <w:br/>
              <w:t xml:space="preserve">        ↓</w:t>
              <w:br/>
              <w:t>Jenkins</w:t>
              <w:br/>
              <w:t xml:space="preserve">        ↓</w:t>
              <w:br/>
              <w:t>Run tests</w:t>
              <w:br/>
              <w:t xml:space="preserve">        ↓</w:t>
              <w:br/>
              <w:t>Run linting</w:t>
              <w:br/>
              <w:t xml:space="preserve">        ↓</w:t>
              <w:br/>
              <w:t>Build Docker image</w:t>
              <w:br/>
              <w:t xml:space="preserve">        ↓</w:t>
              <w:br/>
              <w:t>Push image to ECR</w:t>
              <w:br/>
              <w:t xml:space="preserve">        ↓</w:t>
              <w:br/>
              <w:t>Deploy to EC2</w:t>
            </w:r>
          </w:p>
        </w:tc>
      </w:tr>
    </w:tbl>
    <w:p>
      <w:pPr>
        <w:pStyle w:val="Heading1"/>
        <w:keepNext/>
        <w:spacing w:line="259" w:lineRule="auto"/>
      </w:pPr>
      <w:r>
        <w:t>28. Testing</w:t>
      </w:r>
    </w:p>
    <w:p>
      <w:pPr>
        <w:pStyle w:val="Heading2"/>
        <w:keepNext/>
        <w:spacing w:line="259" w:lineRule="auto"/>
      </w:pPr>
      <w:r>
        <w:t>Unit Testing</w:t>
      </w:r>
    </w:p>
    <w:p>
      <w:pPr>
        <w:spacing w:after="100" w:line="259" w:lineRule="auto"/>
      </w:pPr>
      <w:r>
        <w:t>Using Pytest to test preprocessing, feature engineering, prediction functions, and API functions.</w:t>
      </w:r>
    </w:p>
    <w:p>
      <w:pPr>
        <w:pStyle w:val="Heading2"/>
        <w:keepNext/>
        <w:spacing w:line="259" w:lineRule="auto"/>
      </w:pPr>
      <w:r>
        <w:t>Integration Testing</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Frontend</w:t>
              <w:br/>
              <w:t xml:space="preserve">   ↓</w:t>
              <w:br/>
              <w:t>FastAPI</w:t>
              <w:br/>
              <w:t xml:space="preserve">   ↓</w:t>
              <w:br/>
              <w:t>Model</w:t>
              <w:br/>
              <w:t xml:space="preserve">   ↓</w:t>
              <w:br/>
              <w:t>Database</w:t>
            </w:r>
          </w:p>
        </w:tc>
      </w:tr>
    </w:tbl>
    <w:p>
      <w:pPr>
        <w:pStyle w:val="Heading2"/>
        <w:keepNext/>
        <w:spacing w:line="259" w:lineRule="auto"/>
      </w:pPr>
      <w:r>
        <w:t>API Testing</w:t>
      </w:r>
    </w:p>
    <w:p>
      <w:pPr>
        <w:spacing w:after="100" w:line="259" w:lineRule="auto"/>
      </w:pPr>
      <w:r>
        <w:t>Test endpoints, validation, authentication/authorization where applicable, and invalid inputs.</w:t>
      </w:r>
    </w:p>
    <w:p>
      <w:pPr>
        <w:pStyle w:val="Heading2"/>
        <w:keepNext/>
        <w:spacing w:line="259" w:lineRule="auto"/>
      </w:pPr>
      <w:r>
        <w:t>ML Testing</w:t>
      </w:r>
    </w:p>
    <w:p>
      <w:pPr>
        <w:pStyle w:val="ListBullet"/>
        <w:spacing w:line="259" w:lineRule="auto"/>
      </w:pPr>
      <w:r>
        <w:t>Schema validation</w:t>
      </w:r>
    </w:p>
    <w:p>
      <w:pPr>
        <w:pStyle w:val="ListBullet"/>
        <w:spacing w:line="259" w:lineRule="auto"/>
      </w:pPr>
      <w:r>
        <w:t>Missing-value checks</w:t>
      </w:r>
    </w:p>
    <w:p>
      <w:pPr>
        <w:pStyle w:val="ListBullet"/>
        <w:spacing w:line="259" w:lineRule="auto"/>
      </w:pPr>
      <w:r>
        <w:t>Feature range checks</w:t>
      </w:r>
    </w:p>
    <w:p>
      <w:pPr>
        <w:pStyle w:val="ListBullet"/>
        <w:spacing w:line="259" w:lineRule="auto"/>
      </w:pPr>
      <w:r>
        <w:t>Model performance checks</w:t>
      </w:r>
    </w:p>
    <w:p>
      <w:pPr>
        <w:pStyle w:val="Heading2"/>
        <w:keepNext/>
        <w:spacing w:line="259" w:lineRule="auto"/>
      </w:pPr>
      <w:r>
        <w:t>Performance Testing</w:t>
      </w:r>
    </w:p>
    <w:p>
      <w:pPr>
        <w:pStyle w:val="ListBullet"/>
        <w:spacing w:line="259" w:lineRule="auto"/>
      </w:pPr>
      <w:r>
        <w:t>Average latency</w:t>
      </w:r>
    </w:p>
    <w:p>
      <w:pPr>
        <w:pStyle w:val="ListBullet"/>
        <w:spacing w:line="259" w:lineRule="auto"/>
      </w:pPr>
      <w:r>
        <w:t>P95 latency</w:t>
      </w:r>
    </w:p>
    <w:p>
      <w:pPr>
        <w:pStyle w:val="ListBullet"/>
        <w:spacing w:line="259" w:lineRule="auto"/>
      </w:pPr>
      <w:r>
        <w:t>P99 latency</w:t>
      </w:r>
    </w:p>
    <w:p>
      <w:pPr>
        <w:pStyle w:val="ListBullet"/>
        <w:spacing w:line="259" w:lineRule="auto"/>
      </w:pPr>
      <w:r>
        <w:t>Throughput</w:t>
      </w:r>
    </w:p>
    <w:p>
      <w:pPr>
        <w:pStyle w:val="Heading1"/>
        <w:keepNext/>
        <w:spacing w:line="259" w:lineRule="auto"/>
      </w:pPr>
      <w:r>
        <w:t>29. Data Quality Gates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Dataset</w:t>
              <w:br/>
              <w:t xml:space="preserve">   ↓</w:t>
              <w:br/>
              <w:t>Schema Check</w:t>
              <w:br/>
              <w:t xml:space="preserve">   ↓</w:t>
              <w:br/>
              <w:t>Missing Value Check</w:t>
              <w:br/>
              <w:t xml:space="preserve">   ↓</w:t>
              <w:br/>
              <w:t>Duplicate Check</w:t>
              <w:br/>
              <w:t xml:space="preserve">   ↓</w:t>
              <w:br/>
              <w:t>Range Check</w:t>
              <w:br/>
              <w:t xml:space="preserve">   ↓</w:t>
              <w:br/>
              <w:t>Data Quality Gate</w:t>
            </w:r>
          </w:p>
        </w:tc>
      </w:tr>
    </w:tbl>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If the data fails → STOP PIPELINE</w:t>
            </w:r>
          </w:p>
        </w:tc>
      </w:tr>
    </w:tbl>
    <w:p>
      <w:pPr>
        <w:spacing w:after="100" w:line="259" w:lineRule="auto"/>
      </w:pPr>
      <w:r>
        <w:t>This prevents the training system from blindly training on corrupted or invalid data.</w:t>
      </w:r>
    </w:p>
    <w:p>
      <w:pPr>
        <w:pStyle w:val="Heading1"/>
        <w:keepNext/>
        <w:spacing w:line="259" w:lineRule="auto"/>
      </w:pPr>
      <w:r>
        <w:t>30. Model Quality Gate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New Model</w:t>
              <w:br/>
              <w:t xml:space="preserve">   ↓</w:t>
              <w:br/>
              <w:t>Evaluate</w:t>
              <w:br/>
              <w:t xml:space="preserve">   ↓</w:t>
              <w:br/>
              <w:t>MAE threshold?</w:t>
              <w:br/>
              <w:t xml:space="preserve">   ↓</w:t>
              <w:br/>
              <w:t>F1 threshold?</w:t>
              <w:br/>
              <w:t xml:space="preserve">   ↓</w:t>
              <w:br/>
              <w:t>Compare Champion</w:t>
              <w:br/>
              <w:t xml:space="preserve">   ↓</w:t>
              <w:br/>
              <w:t>Pass?</w:t>
            </w:r>
          </w:p>
        </w:tc>
      </w:tr>
    </w:tbl>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If pass → Register / Promote</w:t>
              <w:br/>
              <w:t>If fail → Reject model</w:t>
            </w:r>
          </w:p>
        </w:tc>
      </w:tr>
    </w:tbl>
    <w:p>
      <w:pPr>
        <w:pStyle w:val="Heading1"/>
        <w:keepNext/>
        <w:spacing w:line="259" w:lineRule="auto"/>
      </w:pPr>
      <w:r>
        <w:t>31. Responsible AI</w:t>
      </w:r>
    </w:p>
    <w:p>
      <w:pPr>
        <w:pStyle w:val="Heading2"/>
        <w:keepNext/>
        <w:spacing w:line="259" w:lineRule="auto"/>
      </w:pPr>
      <w:r>
        <w:t>Model Card</w:t>
      </w:r>
    </w:p>
    <w:p>
      <w:pPr>
        <w:pStyle w:val="ListBullet"/>
        <w:spacing w:line="259" w:lineRule="auto"/>
      </w:pPr>
      <w:r>
        <w:t>Model purpose</w:t>
      </w:r>
    </w:p>
    <w:p>
      <w:pPr>
        <w:pStyle w:val="ListBullet"/>
        <w:spacing w:line="259" w:lineRule="auto"/>
      </w:pPr>
      <w:r>
        <w:t>Intended users</w:t>
      </w:r>
    </w:p>
    <w:p>
      <w:pPr>
        <w:pStyle w:val="ListBullet"/>
        <w:spacing w:line="259" w:lineRule="auto"/>
      </w:pPr>
      <w:r>
        <w:t>Training data</w:t>
      </w:r>
    </w:p>
    <w:p>
      <w:pPr>
        <w:pStyle w:val="ListBullet"/>
        <w:spacing w:line="259" w:lineRule="auto"/>
      </w:pPr>
      <w:r>
        <w:t>Evaluation metrics</w:t>
      </w:r>
    </w:p>
    <w:p>
      <w:pPr>
        <w:pStyle w:val="ListBullet"/>
        <w:spacing w:line="259" w:lineRule="auto"/>
      </w:pPr>
      <w:r>
        <w:t>Limitations</w:t>
      </w:r>
    </w:p>
    <w:p>
      <w:pPr>
        <w:pStyle w:val="ListBullet"/>
        <w:spacing w:line="259" w:lineRule="auto"/>
      </w:pPr>
      <w:r>
        <w:t>Risks</w:t>
      </w:r>
    </w:p>
    <w:p>
      <w:pPr>
        <w:pStyle w:val="Heading2"/>
        <w:keepNext/>
        <w:spacing w:line="259" w:lineRule="auto"/>
      </w:pPr>
      <w:r>
        <w:t>Data Card</w:t>
      </w:r>
    </w:p>
    <w:p>
      <w:pPr>
        <w:pStyle w:val="ListBullet"/>
        <w:spacing w:line="259" w:lineRule="auto"/>
      </w:pPr>
      <w:r>
        <w:t>Dataset source</w:t>
      </w:r>
    </w:p>
    <w:p>
      <w:pPr>
        <w:pStyle w:val="ListBullet"/>
        <w:spacing w:line="259" w:lineRule="auto"/>
      </w:pPr>
      <w:r>
        <w:t>Features</w:t>
      </w:r>
    </w:p>
    <w:p>
      <w:pPr>
        <w:pStyle w:val="ListBullet"/>
        <w:spacing w:line="259" w:lineRule="auto"/>
      </w:pPr>
      <w:r>
        <w:t>Preprocessing</w:t>
      </w:r>
    </w:p>
    <w:p>
      <w:pPr>
        <w:pStyle w:val="ListBullet"/>
        <w:spacing w:line="259" w:lineRule="auto"/>
      </w:pPr>
      <w:r>
        <w:t>Known limitations</w:t>
      </w:r>
    </w:p>
    <w:p>
      <w:pPr>
        <w:pStyle w:val="Heading2"/>
        <w:keepNext/>
        <w:spacing w:line="259" w:lineRule="auto"/>
      </w:pPr>
      <w:r>
        <w:t>Explainability</w:t>
      </w:r>
    </w:p>
    <w:p>
      <w:pPr>
        <w:spacing w:after="100" w:line="259" w:lineRule="auto"/>
      </w:pPr>
      <w:r>
        <w:t>SHAP explanations for predictions.</w:t>
      </w:r>
    </w:p>
    <w:p>
      <w:pPr>
        <w:pStyle w:val="Heading2"/>
        <w:keepNext/>
        <w:spacing w:line="259" w:lineRule="auto"/>
      </w:pPr>
      <w:r>
        <w:t>Limitations</w:t>
      </w:r>
    </w:p>
    <w:p>
      <w:pPr>
        <w:spacing w:after="100" w:line="259" w:lineRule="auto"/>
      </w:pPr>
      <w:r>
        <w:t>Predictions are estimates and should support—not blindly replace—logistics decision-making.</w:t>
      </w:r>
    </w:p>
    <w:p>
      <w:pPr>
        <w:pStyle w:val="Heading1"/>
        <w:keepNext/>
        <w:spacing w:line="259" w:lineRule="auto"/>
      </w:pPr>
      <w:r>
        <w:t>32. AWS Deployment Architecture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 xml:space="preserve">                     INTERNET</w:t>
              <w:br/>
              <w:t xml:space="preserve">                         │</w:t>
              <w:br/>
              <w:t xml:space="preserve">                         ▼</w:t>
              <w:br/>
              <w:t xml:space="preserve">                ┌─────────────────┐</w:t>
              <w:br/>
              <w:t xml:space="preserve">                │ Next.js Frontend│</w:t>
              <w:br/>
              <w:t xml:space="preserve">                └────────┬────────┘</w:t>
              <w:br/>
              <w:t xml:space="preserve">                         │</w:t>
              <w:br/>
              <w:t xml:space="preserve">                         ▼</w:t>
              <w:br/>
              <w:t xml:space="preserve">                ┌─────────────────┐</w:t>
              <w:br/>
              <w:t xml:space="preserve">                │   EC2 Instance  │</w:t>
              <w:br/>
              <w:t xml:space="preserve">                │                 │</w:t>
              <w:br/>
              <w:t xml:space="preserve">                │ Docker          │</w:t>
              <w:br/>
              <w:t xml:space="preserve">                │ FastAPI         │</w:t>
              <w:br/>
              <w:t xml:space="preserve">                │ ML Model        │</w:t>
              <w:br/>
              <w:t xml:space="preserve">                │ Monitoring      │</w:t>
              <w:br/>
              <w:t xml:space="preserve">                └───────┬─────────┘</w:t>
              <w:br/>
              <w:t xml:space="preserve">                        │</w:t>
              <w:br/>
              <w:t xml:space="preserve">          ┌─────────────┼─────────────┐</w:t>
              <w:br/>
              <w:t xml:space="preserve">          ▼             ▼             ▼</w:t>
              <w:br/>
              <w:t xml:space="preserve">      ┌───────┐     ┌───────┐   ┌──────────┐</w:t>
              <w:br/>
              <w:t xml:space="preserve">      │  S3   │     │  ECR  │   │CloudWatch│</w:t>
              <w:br/>
              <w:t xml:space="preserve">      └───────┘     └───────┘   └──────────┘</w:t>
            </w:r>
          </w:p>
        </w:tc>
      </w:tr>
    </w:tbl>
    <w:p>
      <w:pPr>
        <w:pStyle w:val="Heading1"/>
        <w:keepNext/>
        <w:spacing w:line="259" w:lineRule="auto"/>
      </w:pPr>
      <w:r>
        <w:t>33. Role of EC2</w:t>
      </w:r>
    </w:p>
    <w:p>
      <w:pPr>
        <w:spacing w:after="100" w:line="259" w:lineRule="auto"/>
      </w:pPr>
      <w:r>
        <w:t>EC2 becomes the actual compute/server environment.</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EC2</w:t>
              <w:br/>
              <w:t>│</w:t>
              <w:br/>
              <w:t>├── ETAFlow API</w:t>
              <w:br/>
              <w:t>├── Next.js</w:t>
              <w:br/>
              <w:t>├── Monitoring</w:t>
              <w:br/>
              <w:t>└── Supporting services</w:t>
            </w:r>
          </w:p>
        </w:tc>
      </w:tr>
    </w:tbl>
    <w:p>
      <w:pPr>
        <w:spacing w:after="100" w:line="259" w:lineRule="auto"/>
      </w:pPr>
      <w:r>
        <w:t>This gives the project a genuine cloud deployment rather than merely storing the project in S3.</w:t>
      </w:r>
    </w:p>
    <w:p>
      <w:pPr>
        <w:pStyle w:val="Heading1"/>
        <w:keepNext/>
        <w:spacing w:line="259" w:lineRule="auto"/>
      </w:pPr>
      <w:r>
        <w:t>34. Amazon ECR</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Docker Build</w:t>
              <w:br/>
              <w:t xml:space="preserve">     ↓</w:t>
              <w:br/>
              <w:t>Docker Image</w:t>
              <w:br/>
              <w:t xml:space="preserve">     ↓</w:t>
              <w:br/>
              <w:t>Amazon ECR</w:t>
              <w:br/>
              <w:t xml:space="preserve">     ↓</w:t>
              <w:br/>
              <w:t>EC2 pulls image</w:t>
              <w:br/>
              <w:t xml:space="preserve">     ↓</w:t>
              <w:br/>
              <w:t>Container starts</w:t>
            </w:r>
          </w:p>
        </w:tc>
      </w:tr>
    </w:tbl>
    <w:p>
      <w:pPr>
        <w:pStyle w:val="Heading1"/>
        <w:keepNext/>
        <w:spacing w:line="259" w:lineRule="auto"/>
      </w:pPr>
      <w:r>
        <w:t>35. IAM</w:t>
      </w:r>
    </w:p>
    <w:p>
      <w:pPr>
        <w:spacing w:after="100" w:line="259" w:lineRule="auto"/>
      </w:pPr>
      <w:r>
        <w:t>IAM will control permissions. For example, EC2 should have permission to access the required S3 resources without embedding AWS credentials directly into source code.</w:t>
      </w:r>
    </w:p>
    <w:p>
      <w:pPr>
        <w:pStyle w:val="Heading1"/>
        <w:keepNext/>
        <w:spacing w:line="259" w:lineRule="auto"/>
      </w:pPr>
      <w:r>
        <w:t>36. CloudWatch</w:t>
      </w:r>
    </w:p>
    <w:p>
      <w:pPr>
        <w:spacing w:after="100" w:line="259" w:lineRule="auto"/>
      </w:pPr>
      <w:r>
        <w:t>CloudWatch can be used for AWS-side logs and operational monitoring.</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Application Monitoring</w:t>
              <w:br/>
              <w:t>→ Prometheus + Grafana</w:t>
              <w:br/>
              <w:br/>
              <w:t>AWS Monitoring</w:t>
              <w:br/>
              <w:t>→ CloudWatch</w:t>
            </w:r>
          </w:p>
        </w:tc>
      </w:tr>
    </w:tbl>
    <w:p>
      <w:pPr>
        <w:pStyle w:val="Heading1"/>
        <w:keepNext/>
        <w:spacing w:line="259" w:lineRule="auto"/>
      </w:pPr>
      <w:r>
        <w:t>37. Local → AWS Strategy</w:t>
      </w:r>
    </w:p>
    <w:p>
      <w:pPr>
        <w:spacing w:after="100" w:line="259" w:lineRule="auto"/>
      </w:pPr>
      <w:r>
        <w:t>We will not start by building everything directly on AWS.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Stage</w:t>
            </w:r>
          </w:p>
        </w:tc>
        <w:tc>
          <w:tcPr>
            <w:tcW w:type="dxa" w:w="4968"/>
          </w:tcPr>
          <w:p>
            <w:r>
              <w:rPr>
                <w:b/>
              </w:rPr>
              <w:t>Implementation</w:t>
            </w:r>
          </w:p>
        </w:tc>
      </w:tr>
      <w:tr>
        <w:tc>
          <w:tcPr>
            <w:tcW w:type="dxa" w:w="4968"/>
          </w:tcPr>
          <w:p>
            <w:r>
              <w:t>Stage 1</w:t>
            </w:r>
          </w:p>
        </w:tc>
        <w:tc>
          <w:tcPr>
            <w:tcW w:type="dxa" w:w="4968"/>
          </w:tcPr>
          <w:p>
            <w:r>
              <w:t>Laptop → Python → ML</w:t>
            </w:r>
          </w:p>
        </w:tc>
      </w:tr>
      <w:tr>
        <w:tc>
          <w:tcPr>
            <w:tcW w:type="dxa" w:w="4968"/>
          </w:tcPr>
          <w:p>
            <w:r>
              <w:t>Stage 2</w:t>
            </w:r>
          </w:p>
        </w:tc>
        <w:tc>
          <w:tcPr>
            <w:tcW w:type="dxa" w:w="4968"/>
          </w:tcPr>
          <w:p>
            <w:r>
              <w:t>Laptop → DVC → MLflow → Airflow</w:t>
            </w:r>
          </w:p>
        </w:tc>
      </w:tr>
      <w:tr>
        <w:tc>
          <w:tcPr>
            <w:tcW w:type="dxa" w:w="4968"/>
          </w:tcPr>
          <w:p>
            <w:r>
              <w:t>Stage 3</w:t>
            </w:r>
          </w:p>
        </w:tc>
        <w:tc>
          <w:tcPr>
            <w:tcW w:type="dxa" w:w="4968"/>
          </w:tcPr>
          <w:p>
            <w:r>
              <w:t>Laptop → FastAPI → Next.js</w:t>
            </w:r>
          </w:p>
        </w:tc>
      </w:tr>
      <w:tr>
        <w:tc>
          <w:tcPr>
            <w:tcW w:type="dxa" w:w="4968"/>
          </w:tcPr>
          <w:p>
            <w:r>
              <w:t>Stage 4</w:t>
            </w:r>
          </w:p>
        </w:tc>
        <w:tc>
          <w:tcPr>
            <w:tcW w:type="dxa" w:w="4968"/>
          </w:tcPr>
          <w:p>
            <w:r>
              <w:t>Docker Compose</w:t>
            </w:r>
          </w:p>
        </w:tc>
      </w:tr>
      <w:tr>
        <w:tc>
          <w:tcPr>
            <w:tcW w:type="dxa" w:w="4968"/>
          </w:tcPr>
          <w:p>
            <w:r>
              <w:t>Stage 5</w:t>
            </w:r>
          </w:p>
        </w:tc>
        <w:tc>
          <w:tcPr>
            <w:tcW w:type="dxa" w:w="4968"/>
          </w:tcPr>
          <w:p>
            <w:r>
              <w:t>Jenkins</w:t>
            </w:r>
          </w:p>
        </w:tc>
      </w:tr>
      <w:tr>
        <w:tc>
          <w:tcPr>
            <w:tcW w:type="dxa" w:w="4968"/>
          </w:tcPr>
          <w:p>
            <w:r>
              <w:t>Stage 6</w:t>
            </w:r>
          </w:p>
        </w:tc>
        <w:tc>
          <w:tcPr>
            <w:tcW w:type="dxa" w:w="4968"/>
          </w:tcPr>
          <w:p>
            <w:r>
              <w:t>S3 + ECR</w:t>
            </w:r>
          </w:p>
        </w:tc>
      </w:tr>
      <w:tr>
        <w:tc>
          <w:tcPr>
            <w:tcW w:type="dxa" w:w="4968"/>
          </w:tcPr>
          <w:p>
            <w:r>
              <w:t>Stage 7</w:t>
            </w:r>
          </w:p>
        </w:tc>
        <w:tc>
          <w:tcPr>
            <w:tcW w:type="dxa" w:w="4968"/>
          </w:tcPr>
          <w:p>
            <w:r>
              <w:t>EC2</w:t>
            </w:r>
          </w:p>
        </w:tc>
      </w:tr>
      <w:tr>
        <w:tc>
          <w:tcPr>
            <w:tcW w:type="dxa" w:w="4968"/>
          </w:tcPr>
          <w:p>
            <w:r>
              <w:t>Final</w:t>
            </w:r>
          </w:p>
        </w:tc>
        <w:tc>
          <w:tcPr>
            <w:tcW w:type="dxa" w:w="4968"/>
          </w:tcPr>
          <w:p>
            <w:r>
              <w:t>AWS Console → Live ETAFlow demonstration</w:t>
            </w:r>
          </w:p>
        </w:tc>
      </w:tr>
    </w:tbl>
    <w:p>
      <w:pPr>
        <w:spacing w:after="100" w:line="259" w:lineRule="auto"/>
      </w:pPr>
      <w:r>
        <w:t>This allows local development first while keeping the system ready for cloud deployment.</w:t>
      </w:r>
    </w:p>
    <w:p>
      <w:r>
        <w:t>Backend Architecture Decision</w:t>
      </w:r>
    </w:p>
    <w:p>
      <w:r>
        <w:t>FastAPI is retained as the API/backend entry point, but it is not treated as one monolithic backend file. The production-oriented backend uses a layered design: FastAPI API layer → Python service layer → ML prediction/analytics services → PostgreSQL persistence. SQLAlchemy and Alembic support database access and migrations. Celery + Redis can be introduced later for asynchronous jobs.</w:t>
      </w:r>
    </w:p>
    <w:p>
      <w:pPr>
        <w:pStyle w:val="Heading1"/>
        <w:keepNext/>
        <w:spacing w:line="259" w:lineRule="auto"/>
      </w:pPr>
      <w:r>
        <w:t>38. Complete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Technology</w:t>
            </w:r>
          </w:p>
        </w:tc>
      </w:tr>
      <w:tr>
        <w:tc>
          <w:tcPr>
            <w:tcW w:type="dxa" w:w="4968"/>
          </w:tcPr>
          <w:p>
            <w:r>
              <w:t>Language</w:t>
            </w:r>
          </w:p>
        </w:tc>
        <w:tc>
          <w:tcPr>
            <w:tcW w:type="dxa" w:w="4968"/>
          </w:tcPr>
          <w:p>
            <w:r>
              <w:t>Python</w:t>
            </w:r>
          </w:p>
        </w:tc>
      </w:tr>
      <w:tr>
        <w:tc>
          <w:tcPr>
            <w:tcW w:type="dxa" w:w="4968"/>
          </w:tcPr>
          <w:p>
            <w:r>
              <w:t>ML</w:t>
            </w:r>
          </w:p>
        </w:tc>
        <w:tc>
          <w:tcPr>
            <w:tcW w:type="dxa" w:w="4968"/>
          </w:tcPr>
          <w:p>
            <w:r>
              <w:t>Scikit-learn</w:t>
            </w:r>
          </w:p>
        </w:tc>
      </w:tr>
      <w:tr>
        <w:tc>
          <w:tcPr>
            <w:tcW w:type="dxa" w:w="4968"/>
          </w:tcPr>
          <w:p>
            <w:r>
              <w:t>Advanced ML</w:t>
            </w:r>
          </w:p>
        </w:tc>
        <w:tc>
          <w:tcPr>
            <w:tcW w:type="dxa" w:w="4968"/>
          </w:tcPr>
          <w:p>
            <w:r>
              <w:t>XGBoost / LightGBM</w:t>
            </w:r>
          </w:p>
        </w:tc>
      </w:tr>
      <w:tr>
        <w:tc>
          <w:tcPr>
            <w:tcW w:type="dxa" w:w="4968"/>
          </w:tcPr>
          <w:p>
            <w:r>
              <w:t>Data Processing</w:t>
            </w:r>
          </w:p>
        </w:tc>
        <w:tc>
          <w:tcPr>
            <w:tcW w:type="dxa" w:w="4968"/>
          </w:tcPr>
          <w:p>
            <w:r>
              <w:t>Pandas, NumPy</w:t>
            </w:r>
          </w:p>
        </w:tc>
      </w:tr>
      <w:tr>
        <w:tc>
          <w:tcPr>
            <w:tcW w:type="dxa" w:w="4968"/>
          </w:tcPr>
          <w:p>
            <w:r>
              <w:t>Data Versioning</w:t>
            </w:r>
          </w:p>
        </w:tc>
        <w:tc>
          <w:tcPr>
            <w:tcW w:type="dxa" w:w="4968"/>
          </w:tcPr>
          <w:p>
            <w:r>
              <w:t>DVC</w:t>
            </w:r>
          </w:p>
        </w:tc>
      </w:tr>
      <w:tr>
        <w:tc>
          <w:tcPr>
            <w:tcW w:type="dxa" w:w="4968"/>
          </w:tcPr>
          <w:p>
            <w:r>
              <w:t>Experiment Tracking</w:t>
            </w:r>
          </w:p>
        </w:tc>
        <w:tc>
          <w:tcPr>
            <w:tcW w:type="dxa" w:w="4968"/>
          </w:tcPr>
          <w:p>
            <w:r>
              <w:t>MLflow</w:t>
            </w:r>
          </w:p>
        </w:tc>
      </w:tr>
      <w:tr>
        <w:tc>
          <w:tcPr>
            <w:tcW w:type="dxa" w:w="4968"/>
          </w:tcPr>
          <w:p>
            <w:r>
              <w:t>Model Registry</w:t>
            </w:r>
          </w:p>
        </w:tc>
        <w:tc>
          <w:tcPr>
            <w:tcW w:type="dxa" w:w="4968"/>
          </w:tcPr>
          <w:p>
            <w:r>
              <w:t>MLflow</w:t>
            </w:r>
          </w:p>
        </w:tc>
      </w:tr>
      <w:tr>
        <w:tc>
          <w:tcPr>
            <w:tcW w:type="dxa" w:w="4968"/>
          </w:tcPr>
          <w:p>
            <w:r>
              <w:t>Pipeline Orchestration</w:t>
            </w:r>
          </w:p>
        </w:tc>
        <w:tc>
          <w:tcPr>
            <w:tcW w:type="dxa" w:w="4968"/>
          </w:tcPr>
          <w:p>
            <w:r>
              <w:t>Apache Airflow</w:t>
            </w:r>
          </w:p>
        </w:tc>
      </w:tr>
      <w:tr>
        <w:tc>
          <w:tcPr>
            <w:tcW w:type="dxa" w:w="4968"/>
          </w:tcPr>
          <w:p>
            <w:r>
              <w:t>Backend</w:t>
            </w:r>
          </w:p>
        </w:tc>
        <w:tc>
          <w:tcPr>
            <w:tcW w:type="dxa" w:w="4968"/>
          </w:tcPr>
          <w:p>
            <w:r>
              <w:t>FastAPI</w:t>
            </w:r>
          </w:p>
        </w:tc>
      </w:tr>
      <w:tr>
        <w:tc>
          <w:tcPr>
            <w:tcW w:type="dxa" w:w="4968"/>
          </w:tcPr>
          <w:p>
            <w:r>
              <w:t>Frontend</w:t>
            </w:r>
          </w:p>
        </w:tc>
        <w:tc>
          <w:tcPr>
            <w:tcW w:type="dxa" w:w="4968"/>
          </w:tcPr>
          <w:p>
            <w:r>
              <w:t>Next.js</w:t>
            </w:r>
          </w:p>
        </w:tc>
      </w:tr>
      <w:tr>
        <w:tc>
          <w:tcPr>
            <w:tcW w:type="dxa" w:w="4968"/>
          </w:tcPr>
          <w:p>
            <w:r>
              <w:t>Frontend Language</w:t>
            </w:r>
          </w:p>
        </w:tc>
        <w:tc>
          <w:tcPr>
            <w:tcW w:type="dxa" w:w="4968"/>
          </w:tcPr>
          <w:p>
            <w:r>
              <w:t>TypeScript</w:t>
            </w:r>
          </w:p>
        </w:tc>
      </w:tr>
      <w:tr>
        <w:tc>
          <w:tcPr>
            <w:tcW w:type="dxa" w:w="4968"/>
          </w:tcPr>
          <w:p>
            <w:r>
              <w:t>UI</w:t>
            </w:r>
          </w:p>
        </w:tc>
        <w:tc>
          <w:tcPr>
            <w:tcW w:type="dxa" w:w="4968"/>
          </w:tcPr>
          <w:p>
            <w:r>
              <w:t>Tailwind CSS</w:t>
            </w:r>
          </w:p>
        </w:tc>
      </w:tr>
      <w:tr>
        <w:tc>
          <w:tcPr>
            <w:tcW w:type="dxa" w:w="4968"/>
          </w:tcPr>
          <w:p>
            <w:r>
              <w:t>Charts</w:t>
            </w:r>
          </w:p>
        </w:tc>
        <w:tc>
          <w:tcPr>
            <w:tcW w:type="dxa" w:w="4968"/>
          </w:tcPr>
          <w:p>
            <w:r>
              <w:t>Recharts</w:t>
            </w:r>
          </w:p>
        </w:tc>
      </w:tr>
      <w:tr>
        <w:tc>
          <w:tcPr>
            <w:tcW w:type="dxa" w:w="4968"/>
          </w:tcPr>
          <w:p>
            <w:r>
              <w:t>Database</w:t>
            </w:r>
          </w:p>
        </w:tc>
        <w:tc>
          <w:tcPr>
            <w:tcW w:type="dxa" w:w="4968"/>
          </w:tcPr>
          <w:p>
            <w:r>
              <w:t>PostgreSQL</w:t>
            </w:r>
          </w:p>
        </w:tc>
      </w:tr>
      <w:tr>
        <w:tc>
          <w:tcPr>
            <w:tcW w:type="dxa" w:w="4968"/>
          </w:tcPr>
          <w:p>
            <w:r>
              <w:t>Explainability</w:t>
            </w:r>
          </w:p>
        </w:tc>
        <w:tc>
          <w:tcPr>
            <w:tcW w:type="dxa" w:w="4968"/>
          </w:tcPr>
          <w:p>
            <w:r>
              <w:t>SHAP</w:t>
            </w:r>
          </w:p>
        </w:tc>
      </w:tr>
      <w:tr>
        <w:tc>
          <w:tcPr>
            <w:tcW w:type="dxa" w:w="4968"/>
          </w:tcPr>
          <w:p>
            <w:r>
              <w:t>ML Monitoring</w:t>
            </w:r>
          </w:p>
        </w:tc>
        <w:tc>
          <w:tcPr>
            <w:tcW w:type="dxa" w:w="4968"/>
          </w:tcPr>
          <w:p>
            <w:r>
              <w:t>Evidently</w:t>
            </w:r>
          </w:p>
        </w:tc>
      </w:tr>
      <w:tr>
        <w:tc>
          <w:tcPr>
            <w:tcW w:type="dxa" w:w="4968"/>
          </w:tcPr>
          <w:p>
            <w:r>
              <w:t>Metrics</w:t>
            </w:r>
          </w:p>
        </w:tc>
        <w:tc>
          <w:tcPr>
            <w:tcW w:type="dxa" w:w="4968"/>
          </w:tcPr>
          <w:p>
            <w:r>
              <w:t>Prometheus</w:t>
            </w:r>
          </w:p>
        </w:tc>
      </w:tr>
      <w:tr>
        <w:tc>
          <w:tcPr>
            <w:tcW w:type="dxa" w:w="4968"/>
          </w:tcPr>
          <w:p>
            <w:r>
              <w:t>Dashboards</w:t>
            </w:r>
          </w:p>
        </w:tc>
        <w:tc>
          <w:tcPr>
            <w:tcW w:type="dxa" w:w="4968"/>
          </w:tcPr>
          <w:p>
            <w:r>
              <w:t>Grafana</w:t>
            </w:r>
          </w:p>
        </w:tc>
      </w:tr>
      <w:tr>
        <w:tc>
          <w:tcPr>
            <w:tcW w:type="dxa" w:w="4968"/>
          </w:tcPr>
          <w:p>
            <w:r>
              <w:t>Containerization</w:t>
            </w:r>
          </w:p>
        </w:tc>
        <w:tc>
          <w:tcPr>
            <w:tcW w:type="dxa" w:w="4968"/>
          </w:tcPr>
          <w:p>
            <w:r>
              <w:t>Docker</w:t>
            </w:r>
          </w:p>
        </w:tc>
      </w:tr>
      <w:tr>
        <w:tc>
          <w:tcPr>
            <w:tcW w:type="dxa" w:w="4968"/>
          </w:tcPr>
          <w:p>
            <w:r>
              <w:t>Local Orchestration</w:t>
            </w:r>
          </w:p>
        </w:tc>
        <w:tc>
          <w:tcPr>
            <w:tcW w:type="dxa" w:w="4968"/>
          </w:tcPr>
          <w:p>
            <w:r>
              <w:t>Docker Compose</w:t>
            </w:r>
          </w:p>
        </w:tc>
      </w:tr>
      <w:tr>
        <w:tc>
          <w:tcPr>
            <w:tcW w:type="dxa" w:w="4968"/>
          </w:tcPr>
          <w:p>
            <w:r>
              <w:t>CI/CD</w:t>
            </w:r>
          </w:p>
        </w:tc>
        <w:tc>
          <w:tcPr>
            <w:tcW w:type="dxa" w:w="4968"/>
          </w:tcPr>
          <w:p>
            <w:r>
              <w:t>Jenkins</w:t>
            </w:r>
          </w:p>
        </w:tc>
      </w:tr>
      <w:tr>
        <w:tc>
          <w:tcPr>
            <w:tcW w:type="dxa" w:w="4968"/>
          </w:tcPr>
          <w:p>
            <w:r>
              <w:t>Cloud Storage</w:t>
            </w:r>
          </w:p>
        </w:tc>
        <w:tc>
          <w:tcPr>
            <w:tcW w:type="dxa" w:w="4968"/>
          </w:tcPr>
          <w:p>
            <w:r>
              <w:t>Amazon S3</w:t>
            </w:r>
          </w:p>
        </w:tc>
      </w:tr>
      <w:tr>
        <w:tc>
          <w:tcPr>
            <w:tcW w:type="dxa" w:w="4968"/>
          </w:tcPr>
          <w:p>
            <w:r>
              <w:t>Container Registry</w:t>
            </w:r>
          </w:p>
        </w:tc>
        <w:tc>
          <w:tcPr>
            <w:tcW w:type="dxa" w:w="4968"/>
          </w:tcPr>
          <w:p>
            <w:r>
              <w:t>Amazon ECR</w:t>
            </w:r>
          </w:p>
        </w:tc>
      </w:tr>
      <w:tr>
        <w:tc>
          <w:tcPr>
            <w:tcW w:type="dxa" w:w="4968"/>
          </w:tcPr>
          <w:p>
            <w:r>
              <w:t>Cloud Compute</w:t>
            </w:r>
          </w:p>
        </w:tc>
        <w:tc>
          <w:tcPr>
            <w:tcW w:type="dxa" w:w="4968"/>
          </w:tcPr>
          <w:p>
            <w:r>
              <w:t>Amazon EC2</w:t>
            </w:r>
          </w:p>
        </w:tc>
      </w:tr>
      <w:tr>
        <w:tc>
          <w:tcPr>
            <w:tcW w:type="dxa" w:w="4968"/>
          </w:tcPr>
          <w:p>
            <w:r>
              <w:t>Cloud Logs</w:t>
            </w:r>
          </w:p>
        </w:tc>
        <w:tc>
          <w:tcPr>
            <w:tcW w:type="dxa" w:w="4968"/>
          </w:tcPr>
          <w:p>
            <w:r>
              <w:t>CloudWatch</w:t>
            </w:r>
          </w:p>
        </w:tc>
      </w:tr>
      <w:tr>
        <w:tc>
          <w:tcPr>
            <w:tcW w:type="dxa" w:w="4968"/>
          </w:tcPr>
          <w:p>
            <w:r>
              <w:t>Security</w:t>
            </w:r>
          </w:p>
        </w:tc>
        <w:tc>
          <w:tcPr>
            <w:tcW w:type="dxa" w:w="4968"/>
          </w:tcPr>
          <w:p>
            <w:r>
              <w:t>AWS IAM</w:t>
            </w:r>
          </w:p>
        </w:tc>
      </w:tr>
      <w:tr>
        <w:tc>
          <w:tcPr>
            <w:tcW w:type="dxa" w:w="4968"/>
          </w:tcPr>
          <w:p>
            <w:r>
              <w:t>Version Control</w:t>
            </w:r>
          </w:p>
        </w:tc>
        <w:tc>
          <w:tcPr>
            <w:tcW w:type="dxa" w:w="4968"/>
          </w:tcPr>
          <w:p>
            <w:r>
              <w:t>Git + GitHub</w:t>
            </w:r>
          </w:p>
        </w:tc>
      </w:tr>
      <w:tr>
        <w:tc>
          <w:tcPr>
            <w:tcW w:type="dxa" w:w="4968"/>
          </w:tcPr>
          <w:p>
            <w:r>
              <w:t>Testing</w:t>
            </w:r>
          </w:p>
        </w:tc>
        <w:tc>
          <w:tcPr>
            <w:tcW w:type="dxa" w:w="4968"/>
          </w:tcPr>
          <w:p>
            <w:r>
              <w:t>Pytest</w:t>
            </w:r>
          </w:p>
        </w:tc>
      </w:tr>
      <w:tr>
        <w:tc>
          <w:tcPr>
            <w:tcW w:type="dxa" w:w="4968"/>
          </w:tcPr>
          <w:p>
            <w:r>
              <w:t>Code Quality</w:t>
            </w:r>
          </w:p>
        </w:tc>
        <w:tc>
          <w:tcPr>
            <w:tcW w:type="dxa" w:w="4968"/>
          </w:tcPr>
          <w:p>
            <w:r>
              <w:t>Ruff</w:t>
            </w:r>
          </w:p>
        </w:tc>
      </w:tr>
    </w:tbl>
    <w:p>
      <w:pPr>
        <w:pStyle w:val="Heading1"/>
        <w:keepNext/>
        <w:spacing w:line="259" w:lineRule="auto"/>
      </w:pPr>
      <w:r>
        <w:t>39. Repository Structure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ETAFlow/</w:t>
              <w:br/>
              <w:t>│</w:t>
              <w:br/>
              <w:t>├── frontend/</w:t>
              <w:br/>
              <w:t>│   └── nextjs-app/</w:t>
              <w:br/>
              <w:t>│</w:t>
              <w:br/>
              <w:t>├── backend/</w:t>
              <w:br/>
              <w:t>│   ├── app/</w:t>
              <w:br/>
              <w:t>│   ├── api/</w:t>
              <w:br/>
              <w:t>│   ├── services/</w:t>
              <w:br/>
              <w:t>│   ├── models/</w:t>
              <w:br/>
              <w:t>│   └── schemas/</w:t>
              <w:br/>
              <w:t>│</w:t>
              <w:br/>
              <w:t>├── ml/</w:t>
              <w:br/>
              <w:t>│   ├── data/</w:t>
              <w:br/>
              <w:t>│   ├── preprocessing/</w:t>
              <w:br/>
              <w:t>│   ├── features/</w:t>
              <w:br/>
              <w:t>│   ├── training/</w:t>
              <w:br/>
              <w:t>│   ├── evaluation/</w:t>
              <w:br/>
              <w:t>│   └── explainability/</w:t>
              <w:br/>
              <w:t>│</w:t>
              <w:br/>
              <w:t>├── pipelines/</w:t>
              <w:br/>
              <w:t>│   └── airflow/</w:t>
              <w:br/>
              <w:t>│       ├── data_pipeline.py</w:t>
              <w:br/>
              <w:t>│       ├── training_pipeline.py</w:t>
              <w:br/>
              <w:t>│       └── monitoring_pipeline.py</w:t>
              <w:br/>
              <w:t>│</w:t>
              <w:br/>
              <w:t>├── monitoring/</w:t>
              <w:br/>
              <w:t>│   ├── evidently/</w:t>
              <w:br/>
              <w:t>│   ├── prometheus/</w:t>
              <w:br/>
              <w:t>│   └── grafana/</w:t>
              <w:br/>
              <w:t>│</w:t>
              <w:br/>
              <w:t>├── tests/</w:t>
              <w:br/>
              <w:t>│   ├── unit/</w:t>
              <w:br/>
              <w:t>│   ├── integration/</w:t>
              <w:br/>
              <w:t>│   └── api/</w:t>
              <w:br/>
              <w:t>│</w:t>
              <w:br/>
              <w:t>├── configs/</w:t>
              <w:br/>
              <w:t>├── scripts/</w:t>
              <w:br/>
              <w:t>├── docker/</w:t>
              <w:br/>
              <w:t>├── docs/</w:t>
              <w:br/>
              <w:t>│   ├── architecture/</w:t>
              <w:br/>
              <w:t>│   ├── model_card/</w:t>
              <w:br/>
              <w:t>│   └── data_card/</w:t>
              <w:br/>
              <w:t>│</w:t>
              <w:br/>
              <w:t>├── notebooks/</w:t>
              <w:br/>
              <w:t>├── data/</w:t>
              <w:br/>
              <w:t>├── models/</w:t>
              <w:br/>
              <w:t>│</w:t>
              <w:br/>
              <w:t>├── .github/</w:t>
              <w:br/>
              <w:t>│   └── workflows/</w:t>
              <w:br/>
              <w:t>│</w:t>
              <w:br/>
              <w:t>├── docker-compose.yml</w:t>
              <w:br/>
              <w:t>├── Dockerfile</w:t>
              <w:br/>
              <w:t>├── dvc.yaml</w:t>
              <w:br/>
              <w:t>├── params.yaml</w:t>
              <w:br/>
              <w:t>├── requirements.txt</w:t>
              <w:br/>
              <w:t>├── README.md</w:t>
              <w:br/>
              <w:t>└── .gitignore</w:t>
            </w:r>
          </w:p>
        </w:tc>
      </w:tr>
    </w:tbl>
    <w:p>
      <w:pPr>
        <w:spacing w:after="100" w:line="259" w:lineRule="auto"/>
      </w:pPr>
      <w:r>
        <w:t>The exact structure can be refined during implementation.</w:t>
      </w:r>
    </w:p>
    <w:p>
      <w:pPr>
        <w:pStyle w:val="Heading1"/>
        <w:keepNext/>
        <w:spacing w:line="259" w:lineRule="auto"/>
      </w:pPr>
      <w:r>
        <w:t>40. Complete End-to-End Flow</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 xml:space="preserve">                    DATA</w:t>
              <w:br/>
              <w:t xml:space="preserve">                     │</w:t>
              <w:br/>
              <w:t xml:space="preserve">                     ▼</w:t>
              <w:br/>
              <w:t xml:space="preserve">              Amazon S3 / Local</w:t>
              <w:br/>
              <w:t xml:space="preserve">                     │</w:t>
              <w:br/>
              <w:t xml:space="preserve">                     ▼</w:t>
              <w:br/>
              <w:t xml:space="preserve">                    DVC</w:t>
              <w:br/>
              <w:t xml:space="preserve">                     │</w:t>
              <w:br/>
              <w:t xml:space="preserve">                     ▼</w:t>
              <w:br/>
              <w:t xml:space="preserve">              Data Validation</w:t>
              <w:br/>
              <w:t xml:space="preserve">                     │</w:t>
              <w:br/>
              <w:t xml:space="preserve">                     ▼</w:t>
              <w:br/>
              <w:t xml:space="preserve">             Data Preprocessing</w:t>
              <w:br/>
              <w:t xml:space="preserve">                     │</w:t>
              <w:br/>
              <w:t xml:space="preserve">                     ▼</w:t>
              <w:br/>
              <w:t xml:space="preserve">            Feature Engineering</w:t>
              <w:br/>
              <w:t xml:space="preserve">                     │</w:t>
              <w:br/>
              <w:t xml:space="preserve">                     ▼</w:t>
              <w:br/>
              <w:t xml:space="preserve">                Airflow</w:t>
              <w:br/>
              <w:t xml:space="preserve">                     │</w:t>
              <w:br/>
              <w:t xml:space="preserve">                     ▼</w:t>
              <w:br/>
              <w:t xml:space="preserve">              Model Training</w:t>
              <w:br/>
              <w:t xml:space="preserve">                     │</w:t>
              <w:br/>
              <w:t xml:space="preserve">          ┌──────────┴──────────┐</w:t>
              <w:br/>
              <w:t xml:space="preserve">          ▼                     ▼</w:t>
              <w:br/>
              <w:t xml:space="preserve">      Model A                Model B</w:t>
              <w:br/>
              <w:t xml:space="preserve">          │                     │</w:t>
              <w:br/>
              <w:t xml:space="preserve">          └──────────┬──────────┘</w:t>
              <w:br/>
              <w:t xml:space="preserve">                     ▼</w:t>
              <w:br/>
              <w:t xml:space="preserve">                MLflow</w:t>
              <w:br/>
              <w:t xml:space="preserve">                     │</w:t>
              <w:br/>
              <w:t xml:space="preserve">                     ▼</w:t>
              <w:br/>
              <w:t xml:space="preserve">               Evaluation</w:t>
              <w:br/>
              <w:t xml:space="preserve">                     │</w:t>
              <w:br/>
              <w:t xml:space="preserve">                     ▼</w:t>
              <w:br/>
              <w:t xml:space="preserve">              Quality Gate</w:t>
              <w:br/>
              <w:t xml:space="preserve">                     │</w:t>
              <w:br/>
              <w:t xml:space="preserve">                     ▼</w:t>
              <w:br/>
              <w:t xml:space="preserve">          Champion / Challenger</w:t>
              <w:br/>
              <w:t xml:space="preserve">                     │</w:t>
              <w:br/>
              <w:t xml:space="preserve">             ┌───────┴───────┐</w:t>
              <w:br/>
              <w:t xml:space="preserve">             │               │</w:t>
              <w:br/>
              <w:t xml:space="preserve">          Reject           Promote</w:t>
              <w:br/>
              <w:t xml:space="preserve">                             │</w:t>
              <w:br/>
              <w:t xml:space="preserve">                             ▼</w:t>
              <w:br/>
              <w:t xml:space="preserve">                       Model Registry</w:t>
              <w:br/>
              <w:t xml:space="preserve">                             │</w:t>
              <w:br/>
              <w:t xml:space="preserve">                             ▼</w:t>
              <w:br/>
              <w:t xml:space="preserve">                          FastAPI</w:t>
              <w:br/>
              <w:t xml:space="preserve">                             │</w:t>
              <w:br/>
              <w:t xml:space="preserve">                             ▼</w:t>
              <w:br/>
              <w:t xml:space="preserve">                          Docker</w:t>
              <w:br/>
              <w:t xml:space="preserve">                             │</w:t>
              <w:br/>
              <w:t xml:space="preserve">                             ▼</w:t>
              <w:br/>
              <w:t xml:space="preserve">                         Amazon ECR</w:t>
              <w:br/>
              <w:t xml:space="preserve">                             │</w:t>
              <w:br/>
              <w:t xml:space="preserve">                             ▼</w:t>
              <w:br/>
              <w:t xml:space="preserve">                           EC2</w:t>
              <w:br/>
              <w:t xml:space="preserve">                             │</w:t>
              <w:br/>
              <w:t xml:space="preserve">              ┌──────────────┴──────────────┐</w:t>
              <w:br/>
              <w:t xml:space="preserve">              ▼                             ▼</w:t>
              <w:br/>
              <w:t xml:space="preserve">        Next.js Frontend              Batch Inference</w:t>
              <w:br/>
              <w:t xml:space="preserve">              │                             │</w:t>
              <w:br/>
              <w:t xml:space="preserve">              └──────────────┬──────────────┘</w:t>
              <w:br/>
              <w:t xml:space="preserve">                             ▼</w:t>
              <w:br/>
              <w:t xml:space="preserve">                       Predictions</w:t>
              <w:br/>
              <w:t xml:space="preserve">                             │</w:t>
              <w:br/>
              <w:t xml:space="preserve">                             ▼</w:t>
              <w:br/>
              <w:t xml:space="preserve">                       Prediction Logs</w:t>
              <w:br/>
              <w:t xml:space="preserve">                             │</w:t>
              <w:br/>
              <w:t xml:space="preserve">                  ┌──────────┴──────────┐</w:t>
              <w:br/>
              <w:t xml:space="preserve">                  ▼                     ▼</w:t>
              <w:br/>
              <w:t xml:space="preserve">             Prometheus             Evidently</w:t>
              <w:br/>
              <w:t xml:space="preserve">                  │                     │</w:t>
              <w:br/>
              <w:t xml:space="preserve">                  ▼                     ▼</w:t>
              <w:br/>
              <w:t xml:space="preserve">               Grafana             Drift Detection</w:t>
              <w:br/>
              <w:t xml:space="preserve">                                        │</w:t>
              <w:br/>
              <w:t xml:space="preserve">                                        ▼</w:t>
              <w:br/>
              <w:t xml:space="preserve">                                 Retraining Trigger</w:t>
              <w:br/>
              <w:t xml:space="preserve">                                        │</w:t>
              <w:br/>
              <w:t xml:space="preserve">                                        ▼</w:t>
              <w:br/>
              <w:t xml:space="preserve">                                  Airflow Training</w:t>
              <w:br/>
              <w:t xml:space="preserve">                                        │</w:t>
              <w:br/>
              <w:t xml:space="preserve">                                        └──────→ LOOP</w:t>
            </w:r>
          </w:p>
        </w:tc>
      </w:tr>
    </w:tbl>
    <w:p>
      <w:pPr>
        <w:pStyle w:val="Heading1"/>
        <w:keepNext/>
        <w:spacing w:line="259" w:lineRule="auto"/>
      </w:pPr>
      <w:r>
        <w:t>41. What Makes ETAFlow Strong</w:t>
      </w:r>
    </w:p>
    <w:p>
      <w:pPr>
        <w:spacing w:after="100" w:line="259" w:lineRule="auto"/>
      </w:pPr>
      <w:r>
        <w:t>The project is not simply:</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Dataset → ML Model → Website</w:t>
            </w:r>
          </w:p>
        </w:tc>
      </w:tr>
    </w:tbl>
    <w:p>
      <w:pPr>
        <w:spacing w:after="100" w:line="259" w:lineRule="auto"/>
      </w:pPr>
      <w:r>
        <w:t>Instead:</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Dataset</w:t>
              <w:br/>
              <w:t xml:space="preserve"> ↓</w:t>
              <w:br/>
              <w:t>Versioning</w:t>
              <w:br/>
              <w:t xml:space="preserve"> ↓</w:t>
              <w:br/>
              <w:t>Automated Data Pipeline</w:t>
              <w:br/>
              <w:t xml:space="preserve"> ↓</w:t>
              <w:br/>
              <w:t>Experiment Tracking</w:t>
              <w:br/>
              <w:t xml:space="preserve"> ↓</w:t>
              <w:br/>
              <w:t>Model Registry</w:t>
              <w:br/>
              <w:t xml:space="preserve"> ↓</w:t>
              <w:br/>
              <w:t>Quality Gates</w:t>
              <w:br/>
              <w:t xml:space="preserve"> ↓</w:t>
              <w:br/>
              <w:t>Champion/Challenger</w:t>
              <w:br/>
              <w:t xml:space="preserve"> ↓</w:t>
              <w:br/>
              <w:t>API</w:t>
              <w:br/>
              <w:t xml:space="preserve"> ↓</w:t>
              <w:br/>
              <w:t>Docker</w:t>
              <w:br/>
              <w:t xml:space="preserve"> ↓</w:t>
              <w:br/>
              <w:t>CI/CD</w:t>
              <w:br/>
              <w:t xml:space="preserve"> ↓</w:t>
              <w:br/>
              <w:t>AWS</w:t>
              <w:br/>
              <w:t xml:space="preserve"> ↓</w:t>
              <w:br/>
              <w:t>Monitoring</w:t>
              <w:br/>
              <w:t xml:space="preserve"> ↓</w:t>
              <w:br/>
              <w:t>Drift Detection</w:t>
              <w:br/>
              <w:t xml:space="preserve"> ↓</w:t>
              <w:br/>
              <w:t>Automated Retraining</w:t>
              <w:br/>
              <w:t xml:space="preserve"> ↓</w:t>
              <w:br/>
              <w:t>Model Promotion</w:t>
            </w:r>
          </w:p>
        </w:tc>
      </w:tr>
    </w:tbl>
    <w:p>
      <w:pPr>
        <w:spacing w:after="100" w:line="259" w:lineRule="auto"/>
      </w:pPr>
      <w:r>
        <w:t>This is a much more credible MLOps project.</w:t>
      </w:r>
    </w:p>
    <w:p>
      <w:pPr>
        <w:pStyle w:val="Heading1"/>
        <w:keepNext/>
        <w:spacing w:line="259" w:lineRule="auto"/>
      </w:pPr>
      <w:r>
        <w:t>42. Features We Should Implement First</w:t>
      </w:r>
    </w:p>
    <w:p>
      <w:pPr>
        <w:pStyle w:val="Heading2"/>
        <w:keepNext/>
        <w:spacing w:line="259" w:lineRule="auto"/>
      </w:pPr>
      <w:r>
        <w:t>Level 1 — Core ML</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Dataset</w:t>
              <w:br/>
              <w:t>EDA</w:t>
              <w:br/>
              <w:t>Preprocessing</w:t>
              <w:br/>
              <w:t>Feature Engineering</w:t>
              <w:br/>
              <w:t>Regression</w:t>
              <w:br/>
              <w:t>Classification</w:t>
              <w:br/>
              <w:t>Evaluation</w:t>
            </w:r>
          </w:p>
        </w:tc>
      </w:tr>
    </w:tbl>
    <w:p>
      <w:pPr>
        <w:pStyle w:val="Heading2"/>
        <w:keepNext/>
        <w:spacing w:line="259" w:lineRule="auto"/>
      </w:pPr>
      <w:r>
        <w:t>Level 2 — MLOps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DVC</w:t>
              <w:br/>
              <w:t>MLflow</w:t>
              <w:br/>
              <w:t>Airflow</w:t>
            </w:r>
          </w:p>
        </w:tc>
      </w:tr>
    </w:tbl>
    <w:p>
      <w:pPr>
        <w:pStyle w:val="Heading2"/>
        <w:keepNext/>
        <w:spacing w:line="259" w:lineRule="auto"/>
      </w:pPr>
      <w:r>
        <w:t>Level 3 — Application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FastAPI</w:t>
              <w:br/>
              <w:t>Next.js</w:t>
              <w:br/>
              <w:t>Prediction</w:t>
              <w:br/>
              <w:t>Dashboard</w:t>
            </w:r>
          </w:p>
        </w:tc>
      </w:tr>
    </w:tbl>
    <w:p>
      <w:pPr>
        <w:pStyle w:val="Heading2"/>
        <w:keepNext/>
        <w:spacing w:line="259" w:lineRule="auto"/>
      </w:pPr>
      <w:r>
        <w:t>Level 4 — Production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Docker</w:t>
              <w:br/>
              <w:t>Testing</w:t>
              <w:br/>
              <w:t>CI/CD</w:t>
            </w:r>
          </w:p>
        </w:tc>
      </w:tr>
    </w:tbl>
    <w:p>
      <w:pPr>
        <w:pStyle w:val="Heading2"/>
        <w:keepNext/>
        <w:spacing w:line="259" w:lineRule="auto"/>
      </w:pPr>
      <w:r>
        <w:t>Level 5 — Advanced MLOps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SHAP</w:t>
              <w:br/>
              <w:t>Evidently</w:t>
              <w:br/>
              <w:t>Prometheus</w:t>
              <w:br/>
              <w:t>Grafana</w:t>
              <w:br/>
              <w:t>Quality Gates</w:t>
              <w:br/>
              <w:t>Champion/Challenger</w:t>
              <w:br/>
              <w:t>Automated Retraining</w:t>
            </w:r>
          </w:p>
        </w:tc>
      </w:tr>
    </w:tbl>
    <w:p>
      <w:pPr>
        <w:pStyle w:val="Heading2"/>
        <w:keepNext/>
        <w:spacing w:line="259" w:lineRule="auto"/>
      </w:pPr>
      <w:r>
        <w:t>Level 6 — AWS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urier New" w:hAnsi="Courier New"/>
                <w:sz w:val="17"/>
              </w:rPr>
              <w:t>S3</w:t>
              <w:br/>
              <w:t>ECR</w:t>
              <w:br/>
              <w:t>EC2</w:t>
              <w:br/>
              <w:t>IAM</w:t>
              <w:br/>
              <w:t>CloudWatch</w:t>
            </w:r>
          </w:p>
        </w:tc>
      </w:tr>
    </w:tbl>
    <w:p>
      <w:pPr>
        <w:spacing w:after="100" w:line="259" w:lineRule="auto"/>
      </w:pPr>
      <w:r>
        <w:t>This prevents the project from becoming unmanageable.</w:t>
      </w:r>
    </w:p>
    <w:p>
      <w:pPr>
        <w:pStyle w:val="Heading1"/>
        <w:keepNext/>
        <w:spacing w:line="259" w:lineRule="auto"/>
      </w:pPr>
      <w:r>
        <w:t>43. Professor's Minimum Requirements vs Our Project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Professor Requirement</w:t>
            </w:r>
          </w:p>
        </w:tc>
        <w:tc>
          <w:tcPr>
            <w:tcW w:type="dxa" w:w="4968"/>
          </w:tcPr>
          <w:p>
            <w:r>
              <w:rPr>
                <w:b/>
              </w:rPr>
              <w:t>ETAFlow Implementation</w:t>
            </w:r>
          </w:p>
        </w:tc>
      </w:tr>
      <w:tr>
        <w:tc>
          <w:tcPr>
            <w:tcW w:type="dxa" w:w="4968"/>
          </w:tcPr>
          <w:p>
            <w:r>
              <w:t>Data versioning</w:t>
            </w:r>
          </w:p>
        </w:tc>
        <w:tc>
          <w:tcPr>
            <w:tcW w:type="dxa" w:w="4968"/>
          </w:tcPr>
          <w:p>
            <w:r>
              <w:t>DVC</w:t>
            </w:r>
          </w:p>
        </w:tc>
      </w:tr>
      <w:tr>
        <w:tc>
          <w:tcPr>
            <w:tcW w:type="dxa" w:w="4968"/>
          </w:tcPr>
          <w:p>
            <w:r>
              <w:t>Model versioning</w:t>
            </w:r>
          </w:p>
        </w:tc>
        <w:tc>
          <w:tcPr>
            <w:tcW w:type="dxa" w:w="4968"/>
          </w:tcPr>
          <w:p>
            <w:r>
              <w:t>MLflow</w:t>
            </w:r>
          </w:p>
        </w:tc>
      </w:tr>
      <w:tr>
        <w:tc>
          <w:tcPr>
            <w:tcW w:type="dxa" w:w="4968"/>
          </w:tcPr>
          <w:p>
            <w:r>
              <w:t>Experiment tracking</w:t>
            </w:r>
          </w:p>
        </w:tc>
        <w:tc>
          <w:tcPr>
            <w:tcW w:type="dxa" w:w="4968"/>
          </w:tcPr>
          <w:p>
            <w:r>
              <w:t>MLflow</w:t>
            </w:r>
          </w:p>
        </w:tc>
      </w:tr>
      <w:tr>
        <w:tc>
          <w:tcPr>
            <w:tcW w:type="dxa" w:w="4968"/>
          </w:tcPr>
          <w:p>
            <w:r>
              <w:t>Pipeline automation</w:t>
            </w:r>
          </w:p>
        </w:tc>
        <w:tc>
          <w:tcPr>
            <w:tcW w:type="dxa" w:w="4968"/>
          </w:tcPr>
          <w:p>
            <w:r>
              <w:t>Airflow</w:t>
            </w:r>
          </w:p>
        </w:tc>
      </w:tr>
      <w:tr>
        <w:tc>
          <w:tcPr>
            <w:tcW w:type="dxa" w:w="4968"/>
          </w:tcPr>
          <w:p>
            <w:r>
              <w:t>API deployment</w:t>
            </w:r>
          </w:p>
        </w:tc>
        <w:tc>
          <w:tcPr>
            <w:tcW w:type="dxa" w:w="4968"/>
          </w:tcPr>
          <w:p>
            <w:r>
              <w:t>FastAPI</w:t>
            </w:r>
          </w:p>
        </w:tc>
      </w:tr>
      <w:tr>
        <w:tc>
          <w:tcPr>
            <w:tcW w:type="dxa" w:w="4968"/>
          </w:tcPr>
          <w:p>
            <w:r>
              <w:t>Docker</w:t>
            </w:r>
          </w:p>
        </w:tc>
        <w:tc>
          <w:tcPr>
            <w:tcW w:type="dxa" w:w="4968"/>
          </w:tcPr>
          <w:p>
            <w:r>
              <w:t>Docker</w:t>
            </w:r>
          </w:p>
        </w:tc>
      </w:tr>
      <w:tr>
        <w:tc>
          <w:tcPr>
            <w:tcW w:type="dxa" w:w="4968"/>
          </w:tcPr>
          <w:p>
            <w:r>
              <w:t>CI/CD</w:t>
            </w:r>
          </w:p>
        </w:tc>
        <w:tc>
          <w:tcPr>
            <w:tcW w:type="dxa" w:w="4968"/>
          </w:tcPr>
          <w:p>
            <w:r>
              <w:t>Jenkins</w:t>
            </w:r>
          </w:p>
        </w:tc>
      </w:tr>
      <w:tr>
        <w:tc>
          <w:tcPr>
            <w:tcW w:type="dxa" w:w="4968"/>
          </w:tcPr>
          <w:p>
            <w:r>
              <w:t>Monitoring</w:t>
            </w:r>
          </w:p>
        </w:tc>
        <w:tc>
          <w:tcPr>
            <w:tcW w:type="dxa" w:w="4968"/>
          </w:tcPr>
          <w:p>
            <w:r>
              <w:t>Prometheus + Grafana</w:t>
            </w:r>
          </w:p>
        </w:tc>
      </w:tr>
      <w:tr>
        <w:tc>
          <w:tcPr>
            <w:tcW w:type="dxa" w:w="4968"/>
          </w:tcPr>
          <w:p>
            <w:r>
              <w:t>Drift detection</w:t>
            </w:r>
          </w:p>
        </w:tc>
        <w:tc>
          <w:tcPr>
            <w:tcW w:type="dxa" w:w="4968"/>
          </w:tcPr>
          <w:p>
            <w:r>
              <w:t>Evidently</w:t>
            </w:r>
          </w:p>
        </w:tc>
      </w:tr>
      <w:tr>
        <w:tc>
          <w:tcPr>
            <w:tcW w:type="dxa" w:w="4968"/>
          </w:tcPr>
          <w:p>
            <w:r>
              <w:t>Explainable AI</w:t>
            </w:r>
          </w:p>
        </w:tc>
        <w:tc>
          <w:tcPr>
            <w:tcW w:type="dxa" w:w="4968"/>
          </w:tcPr>
          <w:p>
            <w:r>
              <w:t>SHAP</w:t>
            </w:r>
          </w:p>
        </w:tc>
      </w:tr>
      <w:tr>
        <w:tc>
          <w:tcPr>
            <w:tcW w:type="dxa" w:w="4968"/>
          </w:tcPr>
          <w:p>
            <w:r>
              <w:t>AWS</w:t>
            </w:r>
          </w:p>
        </w:tc>
        <w:tc>
          <w:tcPr>
            <w:tcW w:type="dxa" w:w="4968"/>
          </w:tcPr>
          <w:p>
            <w:r>
              <w:t>S3 + ECR + EC2</w:t>
            </w:r>
          </w:p>
        </w:tc>
      </w:tr>
      <w:tr>
        <w:tc>
          <w:tcPr>
            <w:tcW w:type="dxa" w:w="4968"/>
          </w:tcPr>
          <w:p>
            <w:r>
              <w:t>Cloud monitoring</w:t>
            </w:r>
          </w:p>
        </w:tc>
        <w:tc>
          <w:tcPr>
            <w:tcW w:type="dxa" w:w="4968"/>
          </w:tcPr>
          <w:p>
            <w:r>
              <w:t>CloudWatch</w:t>
            </w:r>
          </w:p>
        </w:tc>
      </w:tr>
      <w:tr>
        <w:tc>
          <w:tcPr>
            <w:tcW w:type="dxa" w:w="4968"/>
          </w:tcPr>
          <w:p>
            <w:r>
              <w:t>Automated retraining</w:t>
            </w:r>
          </w:p>
        </w:tc>
        <w:tc>
          <w:tcPr>
            <w:tcW w:type="dxa" w:w="4968"/>
          </w:tcPr>
          <w:p>
            <w:r>
              <w:t>Airflow</w:t>
            </w:r>
          </w:p>
        </w:tc>
      </w:tr>
      <w:tr>
        <w:tc>
          <w:tcPr>
            <w:tcW w:type="dxa" w:w="4968"/>
          </w:tcPr>
          <w:p>
            <w:r>
              <w:t>Model quality gates</w:t>
            </w:r>
          </w:p>
        </w:tc>
        <w:tc>
          <w:tcPr>
            <w:tcW w:type="dxa" w:w="4968"/>
          </w:tcPr>
          <w:p>
            <w:r>
              <w:t>Custom evaluation gates</w:t>
            </w:r>
          </w:p>
        </w:tc>
      </w:tr>
      <w:tr>
        <w:tc>
          <w:tcPr>
            <w:tcW w:type="dxa" w:w="4968"/>
          </w:tcPr>
          <w:p>
            <w:r>
              <w:t>Model promotion</w:t>
            </w:r>
          </w:p>
        </w:tc>
        <w:tc>
          <w:tcPr>
            <w:tcW w:type="dxa" w:w="4968"/>
          </w:tcPr>
          <w:p>
            <w:r>
              <w:t>Champion/Challenger</w:t>
            </w:r>
          </w:p>
        </w:tc>
      </w:tr>
      <w:tr>
        <w:tc>
          <w:tcPr>
            <w:tcW w:type="dxa" w:w="4968"/>
          </w:tcPr>
          <w:p>
            <w:r>
              <w:t>Batch inference</w:t>
            </w:r>
          </w:p>
        </w:tc>
        <w:tc>
          <w:tcPr>
            <w:tcW w:type="dxa" w:w="4968"/>
          </w:tcPr>
          <w:p>
            <w:r>
              <w:t>FastAPI batch pipeline</w:t>
            </w:r>
          </w:p>
        </w:tc>
      </w:tr>
      <w:tr>
        <w:tc>
          <w:tcPr>
            <w:tcW w:type="dxa" w:w="4968"/>
          </w:tcPr>
          <w:p>
            <w:r>
              <w:t>Real-time inference</w:t>
            </w:r>
          </w:p>
        </w:tc>
        <w:tc>
          <w:tcPr>
            <w:tcW w:type="dxa" w:w="4968"/>
          </w:tcPr>
          <w:p>
            <w:r>
              <w:t>FastAPI /predict</w:t>
            </w:r>
          </w:p>
        </w:tc>
      </w:tr>
      <w:tr>
        <w:tc>
          <w:tcPr>
            <w:tcW w:type="dxa" w:w="4968"/>
          </w:tcPr>
          <w:p>
            <w:r>
              <w:t>Frontend</w:t>
            </w:r>
          </w:p>
        </w:tc>
        <w:tc>
          <w:tcPr>
            <w:tcW w:type="dxa" w:w="4968"/>
          </w:tcPr>
          <w:p>
            <w:r>
              <w:t>Next.js</w:t>
            </w:r>
          </w:p>
        </w:tc>
      </w:tr>
      <w:tr>
        <w:tc>
          <w:tcPr>
            <w:tcW w:type="dxa" w:w="4968"/>
          </w:tcPr>
          <w:p>
            <w:r>
              <w:t>Data lineage</w:t>
            </w:r>
          </w:p>
        </w:tc>
        <w:tc>
          <w:tcPr>
            <w:tcW w:type="dxa" w:w="4968"/>
          </w:tcPr>
          <w:p>
            <w:r>
              <w:t>DVC + MLflow</w:t>
            </w:r>
          </w:p>
        </w:tc>
      </w:tr>
      <w:tr>
        <w:tc>
          <w:tcPr>
            <w:tcW w:type="dxa" w:w="4968"/>
          </w:tcPr>
          <w:p>
            <w:r>
              <w:t>Responsible AI</w:t>
            </w:r>
          </w:p>
        </w:tc>
        <w:tc>
          <w:tcPr>
            <w:tcW w:type="dxa" w:w="4968"/>
          </w:tcPr>
          <w:p>
            <w:r>
              <w:t>Model Card + Data Card + SHAP</w:t>
            </w:r>
          </w:p>
        </w:tc>
      </w:tr>
    </w:tbl>
    <w:p>
      <w:pPr>
        <w:spacing w:after="100" w:line="259" w:lineRule="auto"/>
      </w:pPr>
      <w:r>
        <w:t>The planned system is comfortably above the basic requirements.</w:t>
      </w:r>
    </w:p>
    <w:p>
      <w:pPr>
        <w:pStyle w:val="Heading1"/>
        <w:keepNext/>
        <w:spacing w:line="259" w:lineRule="auto"/>
      </w:pPr>
      <w:r>
        <w:t>44. Final Project Deliverables</w:t>
      </w:r>
    </w:p>
    <w:p>
      <w:pPr>
        <w:pStyle w:val="ListNumber"/>
        <w:spacing w:line="259" w:lineRule="auto"/>
      </w:pPr>
      <w:r>
        <w:t>Working ETA Regression Model.</w:t>
      </w:r>
    </w:p>
    <w:p>
      <w:pPr>
        <w:pStyle w:val="ListNumber"/>
        <w:spacing w:line="259" w:lineRule="auto"/>
      </w:pPr>
      <w:r>
        <w:t>Working Delay Classification Model.</w:t>
      </w:r>
    </w:p>
    <w:p>
      <w:pPr>
        <w:pStyle w:val="ListNumber"/>
        <w:spacing w:line="259" w:lineRule="auto"/>
      </w:pPr>
      <w:r>
        <w:t>Automated Data Pipeline.</w:t>
      </w:r>
    </w:p>
    <w:p>
      <w:pPr>
        <w:pStyle w:val="ListNumber"/>
        <w:spacing w:line="259" w:lineRule="auto"/>
      </w:pPr>
      <w:r>
        <w:t>Automated Training Pipeline.</w:t>
      </w:r>
    </w:p>
    <w:p>
      <w:pPr>
        <w:pStyle w:val="ListNumber"/>
        <w:spacing w:line="259" w:lineRule="auto"/>
      </w:pPr>
      <w:r>
        <w:t>Automated Monitoring Pipeline.</w:t>
      </w:r>
    </w:p>
    <w:p>
      <w:pPr>
        <w:pStyle w:val="ListNumber"/>
        <w:spacing w:line="259" w:lineRule="auto"/>
      </w:pPr>
      <w:r>
        <w:t>DVC-versioned dataset.</w:t>
      </w:r>
    </w:p>
    <w:p>
      <w:pPr>
        <w:pStyle w:val="ListNumber"/>
        <w:spacing w:line="259" w:lineRule="auto"/>
      </w:pPr>
      <w:r>
        <w:t>MLflow experiments, runs, artifacts, and registered models.</w:t>
      </w:r>
    </w:p>
    <w:p>
      <w:pPr>
        <w:pStyle w:val="ListNumber"/>
        <w:spacing w:line="259" w:lineRule="auto"/>
      </w:pPr>
      <w:r>
        <w:t>FastAPI prediction and batch APIs.</w:t>
      </w:r>
    </w:p>
    <w:p>
      <w:pPr>
        <w:pStyle w:val="ListNumber"/>
        <w:spacing w:line="259" w:lineRule="auto"/>
      </w:pPr>
      <w:r>
        <w:t>Next.js dashboard, prediction, analytics, explainability, and MLOps status pages.</w:t>
      </w:r>
    </w:p>
    <w:p>
      <w:pPr>
        <w:pStyle w:val="ListNumber"/>
        <w:spacing w:line="259" w:lineRule="auto"/>
      </w:pPr>
      <w:r>
        <w:t>Dockerized application.</w:t>
      </w:r>
    </w:p>
    <w:p>
      <w:pPr>
        <w:pStyle w:val="ListNumber"/>
        <w:spacing w:line="259" w:lineRule="auto"/>
      </w:pPr>
      <w:r>
        <w:t>Jenkins CI/CD workflow.</w:t>
      </w:r>
    </w:p>
    <w:p>
      <w:pPr>
        <w:pStyle w:val="ListNumber"/>
        <w:spacing w:line="259" w:lineRule="auto"/>
      </w:pPr>
      <w:r>
        <w:t>Prometheus + Grafana monitoring.</w:t>
      </w:r>
    </w:p>
    <w:p>
      <w:pPr>
        <w:pStyle w:val="ListNumber"/>
        <w:spacing w:line="259" w:lineRule="auto"/>
      </w:pPr>
      <w:r>
        <w:t>Evidently drift and data-quality monitoring.</w:t>
      </w:r>
    </w:p>
    <w:p>
      <w:pPr>
        <w:pStyle w:val="ListNumber"/>
        <w:spacing w:line="259" w:lineRule="auto"/>
      </w:pPr>
      <w:r>
        <w:t>Champion–Challenger model management.</w:t>
      </w:r>
    </w:p>
    <w:p>
      <w:pPr>
        <w:pStyle w:val="ListNumber"/>
        <w:spacing w:line="259" w:lineRule="auto"/>
      </w:pPr>
      <w:r>
        <w:t>Automated retraining workflow.</w:t>
      </w:r>
    </w:p>
    <w:p>
      <w:pPr>
        <w:pStyle w:val="ListNumber"/>
        <w:spacing w:line="259" w:lineRule="auto"/>
      </w:pPr>
      <w:r>
        <w:t>AWS S3, ECR, EC2, IAM, and CloudWatch deployment/integration.</w:t>
      </w:r>
    </w:p>
    <w:p>
      <w:pPr>
        <w:pStyle w:val="ListNumber"/>
        <w:spacing w:line="259" w:lineRule="auto"/>
      </w:pPr>
      <w:r>
        <w:t>README, architecture documentation, API documentation, Model Card, Data Card, testing report, and MLOps documentation.</w:t>
      </w:r>
    </w:p>
    <w:p>
      <w:pPr>
        <w:pStyle w:val="Heading1"/>
        <w:keepNext/>
        <w:spacing w:line="259" w:lineRule="auto"/>
      </w:pPr>
      <w:r>
        <w:t>45. Final Demo Flow</w:t>
      </w:r>
    </w:p>
    <w:p>
      <w:pPr>
        <w:pStyle w:val="ListNumber"/>
        <w:spacing w:line="259" w:lineRule="auto"/>
      </w:pPr>
      <w:r>
        <w:t>Show the logistics/ETA prediction problem.</w:t>
      </w:r>
    </w:p>
    <w:p>
      <w:pPr>
        <w:pStyle w:val="ListNumber"/>
        <w:spacing w:line="259" w:lineRule="auto"/>
      </w:pPr>
      <w:r>
        <w:t>Show the complete architecture: Data → ML → MLOps → API → Docker → AWS → Monitoring.</w:t>
      </w:r>
    </w:p>
    <w:p>
      <w:pPr>
        <w:pStyle w:val="ListNumber"/>
        <w:spacing w:line="259" w:lineRule="auto"/>
      </w:pPr>
      <w:r>
        <w:t>Open the Next.js dashboard and show shipment statistics.</w:t>
      </w:r>
    </w:p>
    <w:p>
      <w:pPr>
        <w:pStyle w:val="ListNumber"/>
        <w:spacing w:line="259" w:lineRule="auto"/>
      </w:pPr>
      <w:r>
        <w:t>Make a live shipment prediction.</w:t>
      </w:r>
    </w:p>
    <w:p>
      <w:pPr>
        <w:pStyle w:val="ListNumber"/>
        <w:spacing w:line="259" w:lineRule="auto"/>
      </w:pPr>
      <w:r>
        <w:t>Show the ETA, delay probability, and risk level.</w:t>
      </w:r>
    </w:p>
    <w:p>
      <w:pPr>
        <w:pStyle w:val="ListNumber"/>
        <w:spacing w:line="259" w:lineRule="auto"/>
      </w:pPr>
      <w:r>
        <w:t>Show SHAP explanations for the prediction.</w:t>
      </w:r>
    </w:p>
    <w:p>
      <w:pPr>
        <w:pStyle w:val="ListNumber"/>
        <w:spacing w:line="259" w:lineRule="auto"/>
      </w:pPr>
      <w:r>
        <w:t>Open MLflow and demonstrate experiments and model versions.</w:t>
      </w:r>
    </w:p>
    <w:p>
      <w:pPr>
        <w:pStyle w:val="ListNumber"/>
        <w:spacing w:line="259" w:lineRule="auto"/>
      </w:pPr>
      <w:r>
        <w:t>Open Airflow and show the automated DAGs.</w:t>
      </w:r>
    </w:p>
    <w:p>
      <w:pPr>
        <w:pStyle w:val="ListNumber"/>
        <w:spacing w:line="259" w:lineRule="auto"/>
      </w:pPr>
      <w:r>
        <w:t>Show DVC and demonstrate dataset versioning.</w:t>
      </w:r>
    </w:p>
    <w:p>
      <w:pPr>
        <w:pStyle w:val="ListNumber"/>
        <w:spacing w:line="259" w:lineRule="auto"/>
      </w:pPr>
      <w:r>
        <w:t>Show monitoring using Grafana/Evidently.</w:t>
      </w:r>
    </w:p>
    <w:p>
      <w:pPr>
        <w:pStyle w:val="ListNumber"/>
        <w:spacing w:line="259" w:lineRule="auto"/>
      </w:pPr>
      <w:r>
        <w:t>Explain the drift → retraining → challenger → evaluation → promotion/rejection loop.</w:t>
      </w:r>
    </w:p>
    <w:p>
      <w:pPr>
        <w:pStyle w:val="ListNumber"/>
        <w:spacing w:line="259" w:lineRule="auto"/>
      </w:pPr>
      <w:r>
        <w:t>Open AWS Console and show S3, ECR, EC2, CloudWatch, and IAM.</w:t>
      </w:r>
    </w:p>
    <w:p>
      <w:pPr>
        <w:pStyle w:val="ListNumber"/>
        <w:spacing w:line="259" w:lineRule="auto"/>
      </w:pPr>
      <w:r>
        <w:t>Open the deployed ETAFlow application running from EC2.</w:t>
      </w:r>
    </w:p>
    <w:p>
      <w:pPr>
        <w:pStyle w:val="Heading1"/>
        <w:keepNext/>
        <w:spacing w:line="259" w:lineRule="auto"/>
      </w:pPr>
      <w:r>
        <w:t>46. Final Definition of ETAFlow</w:t>
      </w:r>
    </w:p>
    <w:p>
      <w:pPr>
        <w:spacing w:after="100" w:line="259" w:lineRule="auto"/>
      </w:pPr>
      <w:r>
        <w:t>ETAFlow is an end-to-end MLOps platform for intelligent delivery ETA and delay prediction. It combines machine learning, data and model versioning, automated Airflow pipelines, MLflow experiment tracking and model management, explainable AI using SHAP, FastAPI-based inference with a layered Python backend, Next.js visualization, Docker containerization, Jenkins CI/CD, continuous monitoring, drift detection, automated retraining, champion–challenger model management, and AWS deployment using Amazon S3, ECR, EC2, IAM, and CloudWatch.</w:t>
      </w:r>
    </w:p>
    <w:p>
      <w:pPr>
        <w:spacing w:after="100" w:line="259" w:lineRule="auto"/>
      </w:pPr>
      <w:r>
        <w:t>This document serves as the master scope and implementation blueprint. The next implementation stage should finalize the dataset, exact feature schema, architecture diagram, development environment, and detailed step-by-step build plan before work is divided among the three team members.</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