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0CDA3" w14:textId="77777777" w:rsidR="008601D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1. Source and Sender Indicators</w:t>
      </w:r>
    </w:p>
    <w:p w14:paraId="308D9CD7" w14:textId="77777777" w:rsidR="008601D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 sender information is the most immediate and objective sign of fraud.</w:t>
      </w:r>
    </w:p>
    <w:tbl>
      <w:tblPr>
        <w:tblStyle w:val="a"/>
        <w:tblW w:w="97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3555"/>
        <w:gridCol w:w="3150"/>
      </w:tblGrid>
      <w:tr w:rsidR="008601D7" w14:paraId="79C854B2" w14:textId="77777777"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6A78B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Indicator</w:t>
            </w:r>
          </w:p>
        </w:tc>
        <w:tc>
          <w:tcPr>
            <w:tcW w:w="3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64541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Detail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6BAC92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Phishing Tactic</w:t>
            </w:r>
          </w:p>
        </w:tc>
      </w:tr>
      <w:tr w:rsidR="008601D7" w14:paraId="3F1F3258" w14:textId="77777777">
        <w:trPr>
          <w:trHeight w:val="3420"/>
        </w:trPr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63404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Spoofed Sender Email</w:t>
            </w:r>
          </w:p>
        </w:tc>
        <w:tc>
          <w:tcPr>
            <w:tcW w:w="3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E640F8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The address is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service@payment-security.web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 A legitimate PayPal email would use an official domain (e.g., @paypal.com). The use of a non-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B1C1D"/>
              </w:rPr>
              <w:t>standard .web</w:t>
            </w:r>
            <w:proofErr w:type="gram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domain is highly suspicious.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71074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Domain Spoofing</w:t>
            </w:r>
          </w:p>
        </w:tc>
      </w:tr>
      <w:tr w:rsidR="008601D7" w14:paraId="705A20BE" w14:textId="77777777">
        <w:trPr>
          <w:trHeight w:val="3660"/>
        </w:trPr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B2BB8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Impersonal Salutation</w:t>
            </w:r>
          </w:p>
        </w:tc>
        <w:tc>
          <w:tcPr>
            <w:tcW w:w="3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28EBD7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The email opens with "Dear PayPal Valued Customer," instead of using the recipient's name or linked account name.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EC6135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Mass Mailer/Automation</w:t>
            </w:r>
          </w:p>
        </w:tc>
      </w:tr>
    </w:tbl>
    <w:p w14:paraId="4CA707D8" w14:textId="77777777" w:rsidR="008601D7" w:rsidRDefault="008601D7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</w:p>
    <w:p w14:paraId="3EE4B5D2" w14:textId="77777777" w:rsidR="008601D7" w:rsidRDefault="008601D7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</w:p>
    <w:p w14:paraId="672016A6" w14:textId="77777777" w:rsidR="008601D7" w:rsidRDefault="008601D7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</w:p>
    <w:p w14:paraId="5511C495" w14:textId="77777777" w:rsidR="008601D7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2. Malicious Link and URL Indicators</w:t>
      </w:r>
    </w:p>
    <w:p w14:paraId="25AF5FA6" w14:textId="77777777" w:rsidR="008601D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 link itself contains multiple red flags intended to trick a user into entering credentials on a fake site.</w:t>
      </w:r>
    </w:p>
    <w:tbl>
      <w:tblPr>
        <w:tblStyle w:val="a0"/>
        <w:tblW w:w="97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585"/>
        <w:gridCol w:w="3090"/>
      </w:tblGrid>
      <w:tr w:rsidR="008601D7" w14:paraId="2273FDC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51CC6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Indicator</w:t>
            </w:r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DBDFB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Detail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4E2F29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Phishing Tactic</w:t>
            </w:r>
          </w:p>
        </w:tc>
      </w:tr>
      <w:tr w:rsidR="008601D7" w14:paraId="4699A50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DC8D5E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Hyperlink Misdirection</w:t>
            </w:r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283E91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The display text says: [ Secure Login Portal - Verify Here Now ].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F51E56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Trust Mimicry</w:t>
            </w:r>
          </w:p>
        </w:tc>
      </w:tr>
      <w:tr w:rsidR="008601D7" w14:paraId="25D5C59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5CEAF1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URL Misspelling (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Typosquatting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)</w:t>
            </w:r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DDA84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The actual link URL is http://app.paypel-verification.co/login/verify-id-4099. Note the deliberate misspelling: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paypel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instead of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paypal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4F847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Typosquatting</w:t>
            </w:r>
            <w:proofErr w:type="spellEnd"/>
          </w:p>
        </w:tc>
      </w:tr>
      <w:tr w:rsidR="008601D7" w14:paraId="3D8E6251" w14:textId="77777777">
        <w:trPr>
          <w:trHeight w:val="360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09E6D5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Insecure Protocol</w:t>
            </w:r>
          </w:p>
        </w:tc>
        <w:tc>
          <w:tcPr>
            <w:tcW w:w="3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93CF7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The link uses http:// instead of the secure standard https://. Legitimate sites handling financial data always use HTTPS.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4A36E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Lack of Security</w:t>
            </w:r>
          </w:p>
        </w:tc>
      </w:tr>
    </w:tbl>
    <w:p w14:paraId="6F92AAD6" w14:textId="77777777" w:rsidR="008601D7" w:rsidRDefault="008601D7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</w:p>
    <w:p w14:paraId="3603BE34" w14:textId="77777777" w:rsidR="00F02E41" w:rsidRDefault="00F02E41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</w:p>
    <w:p w14:paraId="6CD280A9" w14:textId="77777777" w:rsidR="00F02E41" w:rsidRDefault="00F02E41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</w:p>
    <w:p w14:paraId="68B0C0B0" w14:textId="48A4941A" w:rsidR="008601D7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3. Language, Grammar, and Professionalism Errors</w:t>
      </w:r>
    </w:p>
    <w:p w14:paraId="5FDCFDF9" w14:textId="77777777" w:rsidR="008601D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 high frequency of simple spelling and grammatical errors is highly uncharacteristic of professional corporate communication.</w:t>
      </w:r>
    </w:p>
    <w:tbl>
      <w:tblPr>
        <w:tblStyle w:val="a1"/>
        <w:tblW w:w="960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360"/>
      </w:tblGrid>
      <w:tr w:rsidR="008601D7" w14:paraId="03CA67D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0811B9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Error Type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CBF00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Example from Email</w:t>
            </w:r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581FD8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Correct Word</w:t>
            </w:r>
          </w:p>
        </w:tc>
      </w:tr>
      <w:tr w:rsidR="008601D7" w14:paraId="6E45074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DF900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Spelling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62554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Temporaly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Requiered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Notiss</w:t>
            </w:r>
            <w:proofErr w:type="spellEnd"/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2E76D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Temporarily, Required, Notice</w:t>
            </w:r>
          </w:p>
        </w:tc>
      </w:tr>
      <w:tr w:rsidR="008601D7" w14:paraId="3617697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42D77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Spelling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11AF4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automatick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transactoin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unussual</w:t>
            </w:r>
            <w:proofErr w:type="spellEnd"/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33CB9F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automatic, transaction, unusual</w:t>
            </w:r>
          </w:p>
        </w:tc>
      </w:tr>
      <w:tr w:rsidR="008601D7" w14:paraId="700298E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5670D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Spelling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F2462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serius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finantial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imediately</w:t>
            </w:r>
            <w:proofErr w:type="spellEnd"/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38217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serious, financial, immediately</w:t>
            </w:r>
          </w:p>
        </w:tc>
      </w:tr>
      <w:tr w:rsidR="008601D7" w14:paraId="1EB44DE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19D81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Spelling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43CCB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permanant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dennied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apolojize</w:t>
            </w:r>
            <w:proofErr w:type="spellEnd"/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D3D45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permanent, denied, apologize</w:t>
            </w:r>
          </w:p>
        </w:tc>
      </w:tr>
      <w:tr w:rsidR="008601D7" w14:paraId="0E37721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1DFFA6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Grammar/Usage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53D86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You're Account Has Been...</w:t>
            </w:r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61CB0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Your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Account Has Been...</w:t>
            </w:r>
          </w:p>
        </w:tc>
      </w:tr>
      <w:tr w:rsidR="008601D7" w14:paraId="08EB7E1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FBFC2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Tone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C3730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Excessive exclamation marks and odd capitalization in the subject line.</w:t>
            </w:r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E11BE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Unprofessional Tone</w:t>
            </w:r>
          </w:p>
        </w:tc>
      </w:tr>
    </w:tbl>
    <w:p w14:paraId="4CE75AEC" w14:textId="77777777" w:rsidR="008601D7" w:rsidRDefault="008601D7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</w:p>
    <w:p w14:paraId="7EE10C17" w14:textId="77777777" w:rsidR="00F02E41" w:rsidRDefault="00F02E41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</w:p>
    <w:p w14:paraId="16ECD46D" w14:textId="77777777" w:rsidR="00F02E41" w:rsidRDefault="00F02E41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</w:p>
    <w:p w14:paraId="4751901E" w14:textId="77777777" w:rsidR="00F02E41" w:rsidRDefault="00F02E41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</w:p>
    <w:p w14:paraId="2C38F14E" w14:textId="77777777" w:rsidR="00F02E41" w:rsidRDefault="00F02E41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</w:p>
    <w:p w14:paraId="6297F0FD" w14:textId="1F12B866" w:rsidR="008601D7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4. Urgency and Social Engineering Indicators</w:t>
      </w:r>
    </w:p>
    <w:p w14:paraId="7A051145" w14:textId="77777777" w:rsidR="008601D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 email employs aggressive tactics to create panic and bypass rational review.</w:t>
      </w:r>
    </w:p>
    <w:tbl>
      <w:tblPr>
        <w:tblStyle w:val="a2"/>
        <w:tblW w:w="990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630"/>
        <w:gridCol w:w="3150"/>
      </w:tblGrid>
      <w:tr w:rsidR="008601D7" w14:paraId="47FD05D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46B78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Indicator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4BA78C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Detail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76E3E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Phishing Tactic</w:t>
            </w:r>
          </w:p>
        </w:tc>
      </w:tr>
      <w:tr w:rsidR="008601D7" w14:paraId="558BBC8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D596E4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Extreme Urgency/Threat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0A92DA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Mandates action "within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12 hours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of this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notiss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" to "avoid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permanant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closure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," using an immediate, high-stakes threat.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B08FDD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Fear and Intimidation</w:t>
            </w:r>
          </w:p>
        </w:tc>
      </w:tr>
      <w:tr w:rsidR="008601D7" w14:paraId="1C60BC4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CC0CBC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Unverified Activity Claim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118101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Cites an unverified security breach due to a "device in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Rusia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" attempting "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unussual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purchases."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8EF52F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Creating False Context</w:t>
            </w:r>
          </w:p>
        </w:tc>
      </w:tr>
      <w:tr w:rsidR="008601D7" w14:paraId="04DD6794" w14:textId="77777777">
        <w:trPr>
          <w:trHeight w:val="2970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2DB96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Imminent Suspension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ED864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Claims the account has been "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imediately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restricted and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tempporally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frozan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" to force the recipient to click the link to regain access.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0586E" w14:textId="77777777" w:rsidR="008601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Manipulating Access</w:t>
            </w:r>
          </w:p>
        </w:tc>
      </w:tr>
    </w:tbl>
    <w:p w14:paraId="3CDB56A8" w14:textId="77777777" w:rsidR="008601D7" w:rsidRDefault="008601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 Text" w:eastAsia="Google Sans Text" w:hAnsi="Google Sans Text" w:cs="Google Sans Text"/>
          <w:b/>
          <w:bCs/>
          <w:color w:val="1B1C1D"/>
        </w:rPr>
      </w:pPr>
    </w:p>
    <w:sectPr w:rsidR="008601D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6DC5BEB-E47D-4412-991E-0C624C33E6D5}"/>
  </w:font>
  <w:font w:name="Google Sans">
    <w:charset w:val="00"/>
    <w:family w:val="auto"/>
    <w:pitch w:val="default"/>
    <w:embedBold r:id="rId2" w:fontKey="{2586EE6F-F921-4D77-BE6C-1DB61C0A00AC}"/>
  </w:font>
  <w:font w:name="Google Sans Text">
    <w:charset w:val="00"/>
    <w:family w:val="auto"/>
    <w:pitch w:val="default"/>
    <w:embedRegular r:id="rId3" w:fontKey="{A8CDCCA4-A582-44F9-BA82-6F0B98BC3C8C}"/>
    <w:embedBold r:id="rId4" w:fontKey="{D090CD80-249E-48D2-B972-C9CF123AF8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2C0AB42-D081-4A34-A276-2CA0DEFEB4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4760DF7-197E-4690-A1A3-2E76D03B76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1D7"/>
    <w:rsid w:val="008601D7"/>
    <w:rsid w:val="00D43757"/>
    <w:rsid w:val="00F0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F6FAF"/>
  <w15:docId w15:val="{105A4684-3287-4270-842D-0C02DBFA6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Chinmay Gabhne</cp:lastModifiedBy>
  <cp:revision>2</cp:revision>
  <dcterms:created xsi:type="dcterms:W3CDTF">2025-11-14T14:06:00Z</dcterms:created>
  <dcterms:modified xsi:type="dcterms:W3CDTF">2025-11-14T14:12:00Z</dcterms:modified>
</cp:coreProperties>
</file>