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73213" w14:textId="77777777" w:rsidR="00726664" w:rsidRPr="00726664" w:rsidRDefault="00726664" w:rsidP="00726664">
      <w:pPr>
        <w:jc w:val="center"/>
        <w:rPr>
          <w:u w:val="single"/>
        </w:rPr>
      </w:pPr>
      <w:r w:rsidRPr="00726664">
        <w:rPr>
          <w:u w:val="single"/>
        </w:rPr>
        <w:t xml:space="preserve">Lab </w:t>
      </w:r>
      <w:r w:rsidR="0052176A" w:rsidRPr="00726664">
        <w:rPr>
          <w:u w:val="single"/>
        </w:rPr>
        <w:t xml:space="preserve">Exercise 1 </w:t>
      </w:r>
      <w:r w:rsidRPr="00726664">
        <w:rPr>
          <w:u w:val="single"/>
        </w:rPr>
        <w:t>– Invariant LCM Schedules</w:t>
      </w:r>
    </w:p>
    <w:p w14:paraId="2C38D9E5" w14:textId="77777777" w:rsidR="0093198B" w:rsidRDefault="0052176A" w:rsidP="00726664">
      <w:pPr>
        <w:ind w:left="2880" w:firstLine="720"/>
      </w:pPr>
      <w:r>
        <w:t xml:space="preserve">Observations and </w:t>
      </w:r>
      <w:r w:rsidR="00726664">
        <w:t>Analysis</w:t>
      </w:r>
    </w:p>
    <w:p w14:paraId="1C0BFB9D" w14:textId="77777777" w:rsidR="003D751B" w:rsidRDefault="003D751B" w:rsidP="00EB323A">
      <w:r>
        <w:t>1.</w:t>
      </w:r>
    </w:p>
    <w:p w14:paraId="12C06C36" w14:textId="77777777" w:rsidR="003D751B" w:rsidRDefault="003D751B" w:rsidP="003D751B">
      <w:pPr>
        <w:ind w:firstLine="720"/>
      </w:pPr>
      <w:r>
        <w:t xml:space="preserve">Timing </w:t>
      </w:r>
      <w:r w:rsidR="00E52C35">
        <w:t>diagram of</w:t>
      </w:r>
      <w:r>
        <w:t xml:space="preserve"> RM fixed policy </w:t>
      </w:r>
      <w:proofErr w:type="gramStart"/>
      <w:r>
        <w:t>schedule  is</w:t>
      </w:r>
      <w:proofErr w:type="gramEnd"/>
      <w:r>
        <w:t xml:space="preserve"> as below </w:t>
      </w:r>
      <w:r w:rsidR="00483EFC">
        <w:t>:</w:t>
      </w:r>
    </w:p>
    <w:p w14:paraId="7B04139A" w14:textId="77777777" w:rsidR="003D751B" w:rsidRDefault="00A17C94" w:rsidP="003D751B">
      <w:pPr>
        <w:ind w:firstLine="720"/>
      </w:pPr>
      <w:r w:rsidRPr="00A17C94">
        <w:rPr>
          <w:noProof/>
          <w:lang w:bidi="hi-IN"/>
        </w:rPr>
        <w:drawing>
          <wp:inline distT="0" distB="0" distL="0" distR="0" wp14:anchorId="50D58930" wp14:editId="2AFCE136">
            <wp:extent cx="5943600" cy="1639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39430"/>
                    </a:xfrm>
                    <a:prstGeom prst="rect">
                      <a:avLst/>
                    </a:prstGeom>
                    <a:noFill/>
                    <a:ln>
                      <a:noFill/>
                    </a:ln>
                  </pic:spPr>
                </pic:pic>
              </a:graphicData>
            </a:graphic>
          </wp:inline>
        </w:drawing>
      </w:r>
    </w:p>
    <w:p w14:paraId="6670FFCB" w14:textId="77777777" w:rsidR="003D751B" w:rsidRDefault="003D751B" w:rsidP="003D751B">
      <w:pPr>
        <w:ind w:firstLine="720"/>
        <w:rPr>
          <w:i/>
          <w:iCs/>
          <w:sz w:val="16"/>
          <w:szCs w:val="16"/>
        </w:rPr>
      </w:pPr>
      <w:r>
        <w:rPr>
          <w:i/>
          <w:iCs/>
          <w:sz w:val="16"/>
          <w:szCs w:val="16"/>
        </w:rPr>
        <w:tab/>
      </w:r>
      <w:r w:rsidRPr="003D751B">
        <w:rPr>
          <w:i/>
          <w:iCs/>
          <w:sz w:val="16"/>
          <w:szCs w:val="16"/>
        </w:rPr>
        <w:tab/>
      </w:r>
      <w:r w:rsidRPr="003D751B">
        <w:rPr>
          <w:i/>
          <w:iCs/>
          <w:sz w:val="16"/>
          <w:szCs w:val="16"/>
        </w:rPr>
        <w:tab/>
      </w:r>
      <w:r w:rsidRPr="003D751B">
        <w:rPr>
          <w:i/>
          <w:iCs/>
          <w:sz w:val="16"/>
          <w:szCs w:val="16"/>
        </w:rPr>
        <w:tab/>
        <w:t xml:space="preserve"> Fig 1.1 Timing Diagram </w:t>
      </w:r>
      <w:r w:rsidR="00A17C94">
        <w:rPr>
          <w:i/>
          <w:iCs/>
          <w:sz w:val="16"/>
          <w:szCs w:val="16"/>
        </w:rPr>
        <w:t xml:space="preserve">for </w:t>
      </w:r>
      <w:r w:rsidR="00833795">
        <w:rPr>
          <w:i/>
          <w:iCs/>
          <w:sz w:val="16"/>
          <w:szCs w:val="16"/>
        </w:rPr>
        <w:t>one LCM (15 cycles)</w:t>
      </w:r>
    </w:p>
    <w:p w14:paraId="1811EA89" w14:textId="77777777" w:rsidR="00833795" w:rsidRDefault="00E52C35" w:rsidP="00EB323A">
      <w:r>
        <w:t>T</w:t>
      </w:r>
      <w:r w:rsidR="00833795">
        <w:t xml:space="preserve">he </w:t>
      </w:r>
      <w:r>
        <w:t xml:space="preserve">utilization for processor is defined by fraction of processor time spent in execution of task </w:t>
      </w:r>
      <w:r w:rsidR="000E7B71">
        <w:t>set [</w:t>
      </w:r>
      <w:r>
        <w:t xml:space="preserve">1] and </w:t>
      </w:r>
      <w:r w:rsidR="000E7B71">
        <w:t>mathematically as</w:t>
      </w:r>
      <w:r>
        <w:t xml:space="preserve"> </w:t>
      </w:r>
      <w:r w:rsidR="000E7B71">
        <w:t>following:</w:t>
      </w:r>
    </w:p>
    <w:p w14:paraId="025F50CE" w14:textId="77777777" w:rsidR="00833795" w:rsidRDefault="00833795" w:rsidP="009069B9">
      <w:pPr>
        <w:ind w:left="2160" w:firstLine="720"/>
      </w:pPr>
      <w:r>
        <w:tab/>
      </w:r>
      <w:r>
        <w:tab/>
      </w:r>
      <w:r>
        <w:tab/>
      </w:r>
      <w:r>
        <w:tab/>
      </w:r>
      <w:r>
        <w:tab/>
      </w:r>
      <w:r w:rsidR="00EB323A">
        <w:rPr>
          <w:noProof/>
          <w:lang w:bidi="hi-IN"/>
        </w:rPr>
        <w:drawing>
          <wp:inline distT="0" distB="0" distL="0" distR="0" wp14:anchorId="3F13B65E" wp14:editId="7247FB67">
            <wp:extent cx="2657475" cy="866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7475" cy="866775"/>
                    </a:xfrm>
                    <a:prstGeom prst="rect">
                      <a:avLst/>
                    </a:prstGeom>
                  </pic:spPr>
                </pic:pic>
              </a:graphicData>
            </a:graphic>
          </wp:inline>
        </w:drawing>
      </w:r>
      <w:r w:rsidR="002349BE">
        <w:t>(</w:t>
      </w:r>
      <w:proofErr w:type="spellStart"/>
      <w:r w:rsidR="002349BE">
        <w:t>i</w:t>
      </w:r>
      <w:proofErr w:type="spellEnd"/>
      <w:r w:rsidR="002349BE">
        <w:t>)</w:t>
      </w:r>
    </w:p>
    <w:p w14:paraId="1DABA9CF" w14:textId="77777777" w:rsidR="00627640" w:rsidRDefault="00EB323A" w:rsidP="00833795">
      <w:r>
        <w:t>where</w:t>
      </w:r>
      <w:r w:rsidR="00627640">
        <w:t>:</w:t>
      </w:r>
    </w:p>
    <w:p w14:paraId="5D9E1BCD" w14:textId="77777777" w:rsidR="00627640" w:rsidRDefault="00627640" w:rsidP="00833795">
      <w:r>
        <w:t xml:space="preserve">   </w:t>
      </w:r>
      <w:r>
        <w:tab/>
        <w:t>U is Utilization Factor</w:t>
      </w:r>
    </w:p>
    <w:p w14:paraId="159D81C2" w14:textId="77777777" w:rsidR="00627640" w:rsidRDefault="00627640" w:rsidP="00833795">
      <w:r>
        <w:t xml:space="preserve">              </w:t>
      </w:r>
      <w:r>
        <w:tab/>
        <w:t>C</w:t>
      </w:r>
      <w:r w:rsidR="00BB0497" w:rsidRPr="00BB0497">
        <w:rPr>
          <w:vertAlign w:val="subscript"/>
        </w:rPr>
        <w:t>i</w:t>
      </w:r>
      <w:r>
        <w:t xml:space="preserve"> – Worst case Execution time of a Task (run </w:t>
      </w:r>
      <w:r w:rsidR="003F4BEB">
        <w:t>time)</w:t>
      </w:r>
      <w:r w:rsidR="00BB0497">
        <w:t xml:space="preserve"> for Task </w:t>
      </w:r>
      <w:proofErr w:type="spellStart"/>
      <w:r w:rsidR="00BB0497">
        <w:t>i</w:t>
      </w:r>
      <w:proofErr w:type="spellEnd"/>
    </w:p>
    <w:p w14:paraId="5687B3BC" w14:textId="77777777" w:rsidR="00627640" w:rsidRDefault="006E4D1F" w:rsidP="00627640">
      <w:pPr>
        <w:ind w:firstLine="720"/>
      </w:pPr>
      <w:r>
        <w:t xml:space="preserve">C1, C2 and C3 </w:t>
      </w:r>
      <w:r w:rsidR="00627640">
        <w:t>for</w:t>
      </w:r>
      <w:r>
        <w:t xml:space="preserve"> above Task</w:t>
      </w:r>
      <w:r w:rsidR="00627640">
        <w:t xml:space="preserve"> 1 ,2 and 3 </w:t>
      </w:r>
    </w:p>
    <w:p w14:paraId="2F071F58" w14:textId="77777777" w:rsidR="00627640" w:rsidRDefault="00627640" w:rsidP="00833795">
      <w:r>
        <w:tab/>
      </w:r>
      <w:proofErr w:type="spellStart"/>
      <w:r>
        <w:t>T</w:t>
      </w:r>
      <w:r w:rsidR="00BB0497" w:rsidRPr="00BB0497">
        <w:rPr>
          <w:vertAlign w:val="subscript"/>
        </w:rPr>
        <w:t>i</w:t>
      </w:r>
      <w:proofErr w:type="spellEnd"/>
      <w:r>
        <w:t xml:space="preserve"> – </w:t>
      </w:r>
      <w:r w:rsidR="00B407A8">
        <w:t xml:space="preserve">Request </w:t>
      </w:r>
      <w:r>
        <w:t xml:space="preserve">Time period </w:t>
      </w:r>
      <w:r w:rsidR="00B407A8">
        <w:t>(act as Deadline/Release time for RMS)</w:t>
      </w:r>
      <w:r w:rsidR="00BB0497">
        <w:t xml:space="preserve"> for Task </w:t>
      </w:r>
      <w:proofErr w:type="spellStart"/>
      <w:r w:rsidR="00BB0497">
        <w:t>i</w:t>
      </w:r>
      <w:proofErr w:type="spellEnd"/>
    </w:p>
    <w:p w14:paraId="3F4A49F6" w14:textId="77777777" w:rsidR="006E4D1F" w:rsidRDefault="006E4D1F" w:rsidP="006E4D1F">
      <w:pPr>
        <w:ind w:firstLine="720"/>
      </w:pPr>
      <w:r>
        <w:t>T</w:t>
      </w:r>
      <w:r w:rsidR="009257DE">
        <w:t>1, T</w:t>
      </w:r>
      <w:r>
        <w:t xml:space="preserve">2 and T3 for </w:t>
      </w:r>
      <w:r w:rsidR="009257DE">
        <w:t>above Task</w:t>
      </w:r>
      <w:r>
        <w:t xml:space="preserve"> 1 ,2 and 3 </w:t>
      </w:r>
    </w:p>
    <w:p w14:paraId="200437CA" w14:textId="77777777" w:rsidR="00627640" w:rsidRDefault="00627640" w:rsidP="00627640">
      <w:r>
        <w:tab/>
        <w:t>Ci/</w:t>
      </w:r>
      <w:proofErr w:type="spellStart"/>
      <w:r>
        <w:t>Ti</w:t>
      </w:r>
      <w:proofErr w:type="spellEnd"/>
      <w:r>
        <w:t xml:space="preserve"> is fraction of processor time spent in executing Task </w:t>
      </w:r>
    </w:p>
    <w:p w14:paraId="5CDCF68E" w14:textId="77777777" w:rsidR="006D64A5" w:rsidRDefault="001E41E9" w:rsidP="00627640">
      <w:r>
        <w:t>Therefore,</w:t>
      </w:r>
      <w:r w:rsidR="006D64A5">
        <w:t xml:space="preserve"> calculating Ci/</w:t>
      </w:r>
      <w:proofErr w:type="spellStart"/>
      <w:r w:rsidR="006D64A5">
        <w:t>Ti</w:t>
      </w:r>
      <w:proofErr w:type="spellEnd"/>
      <w:r w:rsidR="006D64A5">
        <w:t xml:space="preserve"> for each task </w:t>
      </w:r>
    </w:p>
    <w:p w14:paraId="23EB8BF1" w14:textId="77777777" w:rsidR="006D64A5" w:rsidRDefault="00B42558" w:rsidP="00627640">
      <w:r>
        <w:t xml:space="preserve">For </w:t>
      </w:r>
      <w:r w:rsidR="006D64A5">
        <w:t>Task1: C1/T1 = 1/3</w:t>
      </w:r>
      <w:r w:rsidR="00B90974">
        <w:t>.</w:t>
      </w:r>
    </w:p>
    <w:p w14:paraId="1E6454AD" w14:textId="77777777" w:rsidR="006D64A5" w:rsidRDefault="00B42558" w:rsidP="00627640">
      <w:r>
        <w:t xml:space="preserve">For </w:t>
      </w:r>
      <w:r w:rsidR="006D64A5">
        <w:t>Task2: C2/T2 = 2/5</w:t>
      </w:r>
      <w:r w:rsidR="00B90974">
        <w:t>.</w:t>
      </w:r>
    </w:p>
    <w:p w14:paraId="0A112633" w14:textId="77777777" w:rsidR="006D64A5" w:rsidRDefault="00B42558" w:rsidP="00627640">
      <w:r>
        <w:t xml:space="preserve">For </w:t>
      </w:r>
      <w:r w:rsidR="001E41E9">
        <w:t xml:space="preserve">Task3: C3/T3 </w:t>
      </w:r>
      <w:r w:rsidR="006D64A5">
        <w:t>=3/15 = 1/5</w:t>
      </w:r>
      <w:r w:rsidR="00B90974">
        <w:t>.</w:t>
      </w:r>
    </w:p>
    <w:p w14:paraId="4EF33297" w14:textId="77777777" w:rsidR="00627640" w:rsidRDefault="00963187" w:rsidP="00963187">
      <w:pPr>
        <w:ind w:firstLine="720"/>
      </w:pPr>
      <w:r>
        <w:t xml:space="preserve">Utilization, </w:t>
      </w:r>
      <w:r w:rsidR="001E41E9">
        <w:t xml:space="preserve">U= 1/3+ 2/5 + 1/5 = </w:t>
      </w:r>
      <w:r w:rsidR="00E52C35" w:rsidRPr="001E41E9">
        <w:rPr>
          <w:b/>
          <w:bCs/>
        </w:rPr>
        <w:t xml:space="preserve">0.933 </w:t>
      </w:r>
      <w:r w:rsidR="00E52C35">
        <w:t>(</w:t>
      </w:r>
      <w:r w:rsidR="001E41E9">
        <w:t>as observed in above Timing diagram</w:t>
      </w:r>
      <w:r w:rsidR="00DE6DE2">
        <w:t>)</w:t>
      </w:r>
      <w:r w:rsidR="001E41E9">
        <w:t xml:space="preserve"> </w:t>
      </w:r>
      <w:r w:rsidR="00E52C35">
        <w:t>--------(</w:t>
      </w:r>
      <w:r w:rsidR="002349BE">
        <w:t>i</w:t>
      </w:r>
      <w:r w:rsidR="00E52C35">
        <w:t>i)</w:t>
      </w:r>
    </w:p>
    <w:p w14:paraId="62E8B04E" w14:textId="77777777" w:rsidR="00B90974" w:rsidRDefault="00B90974" w:rsidP="001E41E9">
      <w:pPr>
        <w:ind w:left="720" w:firstLine="720"/>
      </w:pPr>
    </w:p>
    <w:p w14:paraId="13C09E4B" w14:textId="1883051D" w:rsidR="008A4E4B" w:rsidRDefault="00482B55" w:rsidP="002349BE">
      <w:r>
        <w:t>RM</w:t>
      </w:r>
      <w:r w:rsidR="00B90974">
        <w:t xml:space="preserve"> (Rate Monotonic fixed </w:t>
      </w:r>
      <w:r>
        <w:t>policy)</w:t>
      </w:r>
      <w:r w:rsidR="00B90974">
        <w:t xml:space="preserve"> states that </w:t>
      </w:r>
      <w:r w:rsidR="000D18F0">
        <w:t xml:space="preserve">higher </w:t>
      </w:r>
      <w:r w:rsidR="00B90974">
        <w:t xml:space="preserve">priority is assigned to a Task having most frequently </w:t>
      </w:r>
      <w:r>
        <w:t>requested and</w:t>
      </w:r>
      <w:r w:rsidR="00B90974">
        <w:t xml:space="preserve"> lowest priority is assigned to </w:t>
      </w:r>
      <w:r w:rsidR="002E4D4D">
        <w:t xml:space="preserve">task least frequently </w:t>
      </w:r>
      <w:r w:rsidR="00C42D02">
        <w:t>requested. The</w:t>
      </w:r>
      <w:r w:rsidR="002349BE">
        <w:t xml:space="preserve"> timing diagram is plotted by this </w:t>
      </w:r>
      <w:r w:rsidR="00C42D02">
        <w:t>definition.</w:t>
      </w:r>
    </w:p>
    <w:p w14:paraId="5F8563AF" w14:textId="77777777" w:rsidR="007405BB" w:rsidRDefault="007405BB" w:rsidP="002349BE">
      <w:r>
        <w:t xml:space="preserve">Further </w:t>
      </w:r>
      <w:r w:rsidR="003E15E5">
        <w:t>Rate Monotonic Scheduling (RMS) Least Upper Bound(LUB) [</w:t>
      </w:r>
      <w:r w:rsidR="002349BE">
        <w:t>2] is defined as follow</w:t>
      </w:r>
      <w:r w:rsidR="00914A8E">
        <w:t>:</w:t>
      </w:r>
    </w:p>
    <w:p w14:paraId="1B4E1282" w14:textId="77777777" w:rsidR="003279B9" w:rsidRDefault="003279B9" w:rsidP="00914A8E">
      <w:pPr>
        <w:ind w:left="2160" w:firstLine="720"/>
      </w:pPr>
      <w:r>
        <w:rPr>
          <w:noProof/>
          <w:lang w:bidi="hi-IN"/>
        </w:rPr>
        <w:drawing>
          <wp:inline distT="0" distB="0" distL="0" distR="0" wp14:anchorId="17B892D1" wp14:editId="1EE50B0F">
            <wp:extent cx="1990725" cy="476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0725" cy="476250"/>
                    </a:xfrm>
                    <a:prstGeom prst="rect">
                      <a:avLst/>
                    </a:prstGeom>
                  </pic:spPr>
                </pic:pic>
              </a:graphicData>
            </a:graphic>
          </wp:inline>
        </w:drawing>
      </w:r>
      <w:r w:rsidR="00E52C35">
        <w:t>(iii)</w:t>
      </w:r>
    </w:p>
    <w:p w14:paraId="1D28C837" w14:textId="77777777" w:rsidR="00914A8E" w:rsidRDefault="00914A8E" w:rsidP="007405BB">
      <w:r>
        <w:t xml:space="preserve">where m: is the number of services. </w:t>
      </w:r>
    </w:p>
    <w:p w14:paraId="4095A84B" w14:textId="77777777" w:rsidR="00914A8E" w:rsidRDefault="00914A8E" w:rsidP="007405BB">
      <w:r>
        <w:t>Using [ii</w:t>
      </w:r>
      <w:r w:rsidR="002349BE">
        <w:t>i</w:t>
      </w:r>
      <w:r>
        <w:t>] for three services U less than (2</w:t>
      </w:r>
      <w:r w:rsidR="002349BE">
        <w:t>^ (</w:t>
      </w:r>
      <w:r>
        <w:t>1/3)-1) = .779763.</w:t>
      </w:r>
    </w:p>
    <w:p w14:paraId="48661592" w14:textId="77777777" w:rsidR="00914A8E" w:rsidRPr="00E52C35" w:rsidRDefault="001C4299" w:rsidP="007405BB">
      <w:r>
        <w:t xml:space="preserve">As </w:t>
      </w:r>
      <w:r w:rsidRPr="00A21B6B">
        <w:rPr>
          <w:b/>
          <w:bCs/>
          <w:color w:val="FF0000"/>
        </w:rPr>
        <w:t>.933</w:t>
      </w:r>
      <w:r>
        <w:rPr>
          <w:b/>
          <w:bCs/>
        </w:rPr>
        <w:t xml:space="preserve"> &gt; .7797,</w:t>
      </w:r>
      <w:r w:rsidR="00E52C35">
        <w:t xml:space="preserve"> indicates</w:t>
      </w:r>
      <w:r w:rsidR="004E2E7E">
        <w:t xml:space="preserve"> that it is not</w:t>
      </w:r>
      <w:r w:rsidR="00E52C35">
        <w:t xml:space="preserve"> feasible.</w:t>
      </w:r>
    </w:p>
    <w:p w14:paraId="0F565117" w14:textId="6F41FDE4" w:rsidR="00E97B12" w:rsidRDefault="00E52C35" w:rsidP="007405BB">
      <w:r>
        <w:t xml:space="preserve">But as </w:t>
      </w:r>
      <w:r w:rsidRPr="00E52C35">
        <w:t xml:space="preserve">we </w:t>
      </w:r>
      <w:r>
        <w:t xml:space="preserve">can see from Fig 1, Task 1 ,2 and 3 are plotted for a LCM of 15 </w:t>
      </w:r>
      <w:proofErr w:type="spellStart"/>
      <w:r>
        <w:t>ms</w:t>
      </w:r>
      <w:proofErr w:type="spellEnd"/>
      <w:r>
        <w:t xml:space="preserve"> and none of the services miss the deadline </w:t>
      </w:r>
      <w:r w:rsidR="00607152">
        <w:t>and is</w:t>
      </w:r>
      <w:r w:rsidR="002349BE">
        <w:t xml:space="preserve"> LCM </w:t>
      </w:r>
      <w:r w:rsidR="00DC3E20">
        <w:t>invariant (</w:t>
      </w:r>
      <w:r w:rsidR="003F31B3">
        <w:t xml:space="preserve">does not change when harmonically </w:t>
      </w:r>
      <w:r w:rsidR="00DC3E20">
        <w:t>repeated)</w:t>
      </w:r>
      <w:r w:rsidR="00CF0539">
        <w:t>, it</w:t>
      </w:r>
      <w:r w:rsidR="00607152">
        <w:t xml:space="preserve"> is unlikely to miss a deadline concluding to be safe using RMS</w:t>
      </w:r>
      <w:r w:rsidR="003B5BE6">
        <w:t>.</w:t>
      </w:r>
      <w:r w:rsidR="002349BE">
        <w:t xml:space="preserve"> </w:t>
      </w:r>
    </w:p>
    <w:p w14:paraId="7D71AB08" w14:textId="77777777" w:rsidR="004E2E7E" w:rsidRDefault="002349BE" w:rsidP="007405BB">
      <w:r>
        <w:t>According</w:t>
      </w:r>
      <w:r w:rsidR="00E52C35">
        <w:t xml:space="preserve"> </w:t>
      </w:r>
      <w:r w:rsidR="00914A8E">
        <w:t>to [1] this Least upper bound</w:t>
      </w:r>
      <w:r w:rsidR="008B28B7">
        <w:t xml:space="preserve"> test </w:t>
      </w:r>
      <w:r w:rsidR="00E52C35">
        <w:t>is</w:t>
      </w:r>
      <w:r w:rsidR="00914A8E">
        <w:t xml:space="preserve"> a sufficient condition but </w:t>
      </w:r>
      <w:r w:rsidR="00914A8E" w:rsidRPr="00E52C35">
        <w:rPr>
          <w:b/>
          <w:bCs/>
        </w:rPr>
        <w:t>not a necessary</w:t>
      </w:r>
      <w:r w:rsidR="00914A8E">
        <w:t xml:space="preserve"> condition for </w:t>
      </w:r>
      <w:r>
        <w:t>feasibility. RMS</w:t>
      </w:r>
      <w:r w:rsidR="00E52C35">
        <w:t xml:space="preserve"> is a pessimistic feasibility test and thus if the U is well above the required </w:t>
      </w:r>
      <w:r>
        <w:t>value, still</w:t>
      </w:r>
      <w:r w:rsidR="00E52C35">
        <w:t xml:space="preserve"> it can be feasible</w:t>
      </w:r>
      <w:r w:rsidR="008B28B7">
        <w:t>.</w:t>
      </w:r>
    </w:p>
    <w:p w14:paraId="0CBB3D48" w14:textId="77777777" w:rsidR="00E52C35" w:rsidRPr="00E52C35" w:rsidRDefault="00E52C35" w:rsidP="007405BB">
      <w:pPr>
        <w:rPr>
          <w:b/>
          <w:bCs/>
        </w:rPr>
      </w:pPr>
      <w:r w:rsidRPr="00E52C35">
        <w:rPr>
          <w:b/>
          <w:bCs/>
        </w:rPr>
        <w:t xml:space="preserve">In conclusion, the above services with priority assigned according to RM </w:t>
      </w:r>
      <w:r w:rsidR="004E2E7E" w:rsidRPr="00E52C35">
        <w:rPr>
          <w:b/>
          <w:bCs/>
        </w:rPr>
        <w:t>are feasible</w:t>
      </w:r>
      <w:r w:rsidRPr="00E52C35">
        <w:rPr>
          <w:b/>
          <w:bCs/>
        </w:rPr>
        <w:t xml:space="preserve"> </w:t>
      </w:r>
      <w:r w:rsidR="003B5BE6">
        <w:rPr>
          <w:b/>
          <w:bCs/>
        </w:rPr>
        <w:t xml:space="preserve">and </w:t>
      </w:r>
      <w:r w:rsidR="00F2738A">
        <w:rPr>
          <w:b/>
          <w:bCs/>
        </w:rPr>
        <w:t>safe.</w:t>
      </w:r>
    </w:p>
    <w:p w14:paraId="062AB1E0" w14:textId="77777777" w:rsidR="00E52C35" w:rsidRDefault="00E52C35" w:rsidP="007405BB"/>
    <w:p w14:paraId="2EF69320" w14:textId="77777777" w:rsidR="00E52C35" w:rsidRPr="001E41E9" w:rsidRDefault="00E52C35" w:rsidP="007405BB"/>
    <w:p w14:paraId="447707AB" w14:textId="77777777" w:rsidR="00627640" w:rsidRDefault="00627640" w:rsidP="00833795"/>
    <w:p w14:paraId="256E0B2E" w14:textId="77777777" w:rsidR="00627640" w:rsidRDefault="00627640" w:rsidP="00833795"/>
    <w:p w14:paraId="09AFB84F" w14:textId="77777777" w:rsidR="00627640" w:rsidRDefault="00627640" w:rsidP="00833795"/>
    <w:p w14:paraId="353E64F3" w14:textId="77777777" w:rsidR="00627640" w:rsidRDefault="00627640" w:rsidP="00833795"/>
    <w:p w14:paraId="35B3853C" w14:textId="77777777" w:rsidR="00627640" w:rsidRDefault="00627640" w:rsidP="00833795"/>
    <w:p w14:paraId="430B2929" w14:textId="77777777" w:rsidR="00627640" w:rsidRDefault="00627640" w:rsidP="00833795"/>
    <w:p w14:paraId="1E36E5FC" w14:textId="77777777" w:rsidR="00627640" w:rsidRDefault="00627640" w:rsidP="00833795"/>
    <w:p w14:paraId="3B21B117" w14:textId="77777777" w:rsidR="00627640" w:rsidRDefault="00627640" w:rsidP="00833795"/>
    <w:p w14:paraId="16939035" w14:textId="77777777" w:rsidR="00627640" w:rsidRDefault="00627640" w:rsidP="00833795"/>
    <w:p w14:paraId="360FF45B" w14:textId="77777777" w:rsidR="00627640" w:rsidRDefault="00627640" w:rsidP="00833795"/>
    <w:p w14:paraId="1D1E1C41" w14:textId="77777777" w:rsidR="00627640" w:rsidRDefault="00627640" w:rsidP="00833795"/>
    <w:p w14:paraId="272EB13F" w14:textId="77777777" w:rsidR="00627640" w:rsidRDefault="00627640" w:rsidP="00833795"/>
    <w:p w14:paraId="45528A3D" w14:textId="539CCB20" w:rsidR="00627640" w:rsidRDefault="000072A6" w:rsidP="00833795">
      <w:r>
        <w:lastRenderedPageBreak/>
        <w:t>2.</w:t>
      </w:r>
    </w:p>
    <w:p w14:paraId="4129606B" w14:textId="6F43ADA2" w:rsidR="00B21C69" w:rsidRDefault="00B21C69" w:rsidP="00833795">
      <w:proofErr w:type="spellStart"/>
      <w:r>
        <w:t>Ans</w:t>
      </w:r>
      <w:proofErr w:type="spellEnd"/>
    </w:p>
    <w:p w14:paraId="126906F5" w14:textId="2A8106F5" w:rsidR="00B21C69" w:rsidRPr="00B21C69" w:rsidRDefault="00B21C69" w:rsidP="00833795">
      <w:pPr>
        <w:rPr>
          <w:b/>
          <w:bCs/>
        </w:rPr>
      </w:pPr>
      <w:r w:rsidRPr="00B21C69">
        <w:rPr>
          <w:b/>
          <w:bCs/>
        </w:rPr>
        <w:t xml:space="preserve">Summary </w:t>
      </w:r>
    </w:p>
    <w:p w14:paraId="136EF337" w14:textId="6879123D" w:rsidR="00B21C69" w:rsidRDefault="00B21C69" w:rsidP="00833795">
      <w:r>
        <w:t xml:space="preserve">While descending Apollo 11 at moon CPU suffered from an overload </w:t>
      </w:r>
      <w:proofErr w:type="gramStart"/>
      <w:r>
        <w:t>condition ,which</w:t>
      </w:r>
      <w:proofErr w:type="gramEnd"/>
      <w:r>
        <w:t xml:space="preserve"> </w:t>
      </w:r>
      <w:proofErr w:type="spellStart"/>
      <w:r>
        <w:t>inturn</w:t>
      </w:r>
      <w:proofErr w:type="spellEnd"/>
      <w:r>
        <w:t xml:space="preserve"> could have resulted in aborting the first landing of moon . When Apollo 11 was trying to land </w:t>
      </w:r>
      <w:proofErr w:type="gramStart"/>
      <w:r>
        <w:t>on  lunar</w:t>
      </w:r>
      <w:proofErr w:type="gramEnd"/>
      <w:r>
        <w:t xml:space="preserve">  ,an alarm 1202 started buzzing indicating that the CPU is does not have the resources to offer and allow the systems very well required for safe landing are not reliable .</w:t>
      </w:r>
    </w:p>
    <w:p w14:paraId="07BD9DE2" w14:textId="105E93E9" w:rsidR="00B21C69" w:rsidRDefault="00B21C69" w:rsidP="00833795"/>
    <w:p w14:paraId="175D1CF3" w14:textId="6A2C5ECE" w:rsidR="00B21C69" w:rsidRDefault="00B21C69" w:rsidP="00833795"/>
    <w:p w14:paraId="433DFE72" w14:textId="3C572DB0" w:rsidR="00B21C69" w:rsidRDefault="00B21C69" w:rsidP="00833795"/>
    <w:p w14:paraId="77807D58" w14:textId="175592F4" w:rsidR="00B21C69" w:rsidRDefault="00B21C69" w:rsidP="00833795"/>
    <w:p w14:paraId="48F36964" w14:textId="3D1EF77F" w:rsidR="00B21C69" w:rsidRDefault="00B21C69" w:rsidP="00833795"/>
    <w:p w14:paraId="680998A1" w14:textId="53313BFE" w:rsidR="00B21C69" w:rsidRDefault="00B21C69" w:rsidP="00833795"/>
    <w:p w14:paraId="22D76182" w14:textId="3BC470B9" w:rsidR="00B21C69" w:rsidRDefault="00B21C69" w:rsidP="00833795"/>
    <w:p w14:paraId="7A254165" w14:textId="024AB7E1" w:rsidR="00B21C69" w:rsidRDefault="00B21C69" w:rsidP="00833795"/>
    <w:p w14:paraId="077CF3B4" w14:textId="5F9E0660" w:rsidR="00B21C69" w:rsidRDefault="00B21C69" w:rsidP="00833795"/>
    <w:p w14:paraId="4C67745F" w14:textId="37E83375" w:rsidR="00B21C69" w:rsidRDefault="00B21C69" w:rsidP="00833795"/>
    <w:p w14:paraId="620AEC43" w14:textId="5816C199" w:rsidR="00B21C69" w:rsidRDefault="00B21C69" w:rsidP="00833795"/>
    <w:p w14:paraId="7C0DDCB3" w14:textId="3AD8C23A" w:rsidR="00B21C69" w:rsidRDefault="00B21C69" w:rsidP="00833795"/>
    <w:p w14:paraId="28A00702" w14:textId="1E39ACB3" w:rsidR="00B21C69" w:rsidRDefault="00B21C69" w:rsidP="00833795"/>
    <w:p w14:paraId="25A301C1" w14:textId="798721D3" w:rsidR="00B21C69" w:rsidRDefault="00B21C69" w:rsidP="00833795"/>
    <w:p w14:paraId="50299E40" w14:textId="67A8EE2A" w:rsidR="00B21C69" w:rsidRDefault="00B21C69" w:rsidP="00833795"/>
    <w:p w14:paraId="56C5B732" w14:textId="7A11CF41" w:rsidR="00B21C69" w:rsidRDefault="00B21C69" w:rsidP="00833795"/>
    <w:p w14:paraId="1848E581" w14:textId="3F994720" w:rsidR="00B21C69" w:rsidRDefault="00B21C69" w:rsidP="00833795"/>
    <w:p w14:paraId="764A787A" w14:textId="21FCE911" w:rsidR="00B21C69" w:rsidRDefault="00B21C69" w:rsidP="00833795"/>
    <w:p w14:paraId="7E85F7AE" w14:textId="747BCB7D" w:rsidR="00B21C69" w:rsidRDefault="00B21C69" w:rsidP="00833795"/>
    <w:p w14:paraId="4C3A6F39" w14:textId="78C9BE70" w:rsidR="00B21C69" w:rsidRDefault="00B21C69" w:rsidP="00833795"/>
    <w:p w14:paraId="6E9BBBA1" w14:textId="77777777" w:rsidR="00B21C69" w:rsidRDefault="00B21C69" w:rsidP="00833795"/>
    <w:p w14:paraId="162D996B" w14:textId="77777777" w:rsidR="000072A6" w:rsidRDefault="000072A6" w:rsidP="00833795"/>
    <w:p w14:paraId="7262BE71" w14:textId="77777777" w:rsidR="000072A6" w:rsidRDefault="000072A6" w:rsidP="00833795"/>
    <w:p w14:paraId="0A8E2386" w14:textId="3D3D4FBB" w:rsidR="00627640" w:rsidRDefault="007C12B1" w:rsidP="00833795">
      <w:r>
        <w:lastRenderedPageBreak/>
        <w:t>3.</w:t>
      </w:r>
    </w:p>
    <w:p w14:paraId="742881B0" w14:textId="1EE31AFB" w:rsidR="00B21C69" w:rsidRDefault="00B21C69" w:rsidP="00833795">
      <w:proofErr w:type="spellStart"/>
      <w:r>
        <w:t>Ans</w:t>
      </w:r>
      <w:proofErr w:type="spellEnd"/>
    </w:p>
    <w:p w14:paraId="674D7C58" w14:textId="0E9CF012" w:rsidR="00DC7435" w:rsidRDefault="00112544" w:rsidP="00DC7435">
      <w:r>
        <w:t>(</w:t>
      </w:r>
      <w:proofErr w:type="spellStart"/>
      <w:r w:rsidR="00DC7435">
        <w:t>i</w:t>
      </w:r>
      <w:proofErr w:type="spellEnd"/>
      <w:r w:rsidR="00DC7435">
        <w:t xml:space="preserve">) Running </w:t>
      </w:r>
      <w:proofErr w:type="spellStart"/>
      <w:r w:rsidR="00DC7435">
        <w:t>RT_</w:t>
      </w:r>
      <w:proofErr w:type="gramStart"/>
      <w:r w:rsidR="00DC7435">
        <w:t>Clock</w:t>
      </w:r>
      <w:proofErr w:type="spellEnd"/>
      <w:r w:rsidR="00DC7435">
        <w:t xml:space="preserve">  </w:t>
      </w:r>
      <w:proofErr w:type="spellStart"/>
      <w:r w:rsidR="00DC7435">
        <w:t>posix</w:t>
      </w:r>
      <w:proofErr w:type="gramEnd"/>
      <w:r w:rsidR="00DC7435">
        <w:t>_clock.c</w:t>
      </w:r>
      <w:proofErr w:type="spellEnd"/>
      <w:r w:rsidR="00DC7435">
        <w:t xml:space="preserve">  code on Ubuntu hosted on Altera DE1-SoC with scheduled </w:t>
      </w:r>
      <w:r w:rsidR="00130A76">
        <w:t>FIFO_OTHER as scheduling policy</w:t>
      </w:r>
      <w:r w:rsidR="001355AD">
        <w:t>.</w:t>
      </w:r>
      <w:r w:rsidR="00DC7435">
        <w:t xml:space="preserve"> </w:t>
      </w:r>
    </w:p>
    <w:p w14:paraId="22A823F9" w14:textId="01278194" w:rsidR="00DC7435" w:rsidRDefault="00DC7435" w:rsidP="00DC7435"/>
    <w:p w14:paraId="330F3C65" w14:textId="2CB06C99" w:rsidR="00112544" w:rsidRDefault="007239B5" w:rsidP="00DC7435">
      <w:pPr>
        <w:rPr>
          <w:i/>
          <w:iCs/>
        </w:rPr>
      </w:pPr>
      <w:r>
        <w:rPr>
          <w:i/>
          <w:iCs/>
        </w:rPr>
        <w:pict w14:anchorId="1D3BB4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3pt;height:138.85pt">
            <v:imagedata r:id="rId11" o:title="Screen shot Posix clock with SCHED_OTHER "/>
          </v:shape>
        </w:pict>
      </w:r>
      <w:r w:rsidR="00DC7435" w:rsidRPr="00DC7435">
        <w:rPr>
          <w:i/>
          <w:iCs/>
        </w:rPr>
        <w:t xml:space="preserve"> </w:t>
      </w:r>
    </w:p>
    <w:p w14:paraId="2778BF6E" w14:textId="6A8CC3E2" w:rsidR="00DC7435" w:rsidRPr="003E7A3B" w:rsidRDefault="00DC7435" w:rsidP="00DC7435">
      <w:pPr>
        <w:rPr>
          <w:i/>
          <w:iCs/>
          <w:sz w:val="20"/>
          <w:szCs w:val="20"/>
        </w:rPr>
      </w:pPr>
      <w:r w:rsidRPr="003E7A3B">
        <w:rPr>
          <w:i/>
          <w:iCs/>
          <w:sz w:val="20"/>
          <w:szCs w:val="20"/>
        </w:rPr>
        <w:t>Fig 3.1 Screen shot of execution of RT Clock Code using SCHED_OTHER</w:t>
      </w:r>
      <w:r w:rsidR="00E96366" w:rsidRPr="003E7A3B">
        <w:rPr>
          <w:i/>
          <w:iCs/>
          <w:sz w:val="20"/>
          <w:szCs w:val="20"/>
        </w:rPr>
        <w:t xml:space="preserve"> </w:t>
      </w:r>
    </w:p>
    <w:p w14:paraId="5E54ACBC" w14:textId="77777777" w:rsidR="00DC7435" w:rsidRDefault="00DC7435" w:rsidP="00DC7435">
      <w:pPr>
        <w:ind w:firstLine="720"/>
        <w:rPr>
          <w:i/>
          <w:iCs/>
        </w:rPr>
      </w:pPr>
    </w:p>
    <w:p w14:paraId="1EE1E69A" w14:textId="77777777" w:rsidR="00DC7435" w:rsidRDefault="00DC7435" w:rsidP="00833795"/>
    <w:p w14:paraId="66FF3A7F" w14:textId="319C4871" w:rsidR="00E624F5" w:rsidRDefault="00E624F5" w:rsidP="00E624F5">
      <w:r>
        <w:t>(</w:t>
      </w:r>
      <w:proofErr w:type="spellStart"/>
      <w:r>
        <w:t>i</w:t>
      </w:r>
      <w:proofErr w:type="spellEnd"/>
      <w:r>
        <w:t xml:space="preserve">) Running </w:t>
      </w:r>
      <w:proofErr w:type="spellStart"/>
      <w:r>
        <w:t>RT_</w:t>
      </w:r>
      <w:proofErr w:type="gramStart"/>
      <w:r>
        <w:t>Clock</w:t>
      </w:r>
      <w:proofErr w:type="spellEnd"/>
      <w:r>
        <w:t xml:space="preserve">  </w:t>
      </w:r>
      <w:proofErr w:type="spellStart"/>
      <w:r>
        <w:t>posix</w:t>
      </w:r>
      <w:proofErr w:type="gramEnd"/>
      <w:r>
        <w:t>_clock.c</w:t>
      </w:r>
      <w:proofErr w:type="spellEnd"/>
      <w:r>
        <w:t xml:space="preserve">  code on Ubuntu hosted on Altera DE1-SoC</w:t>
      </w:r>
      <w:r w:rsidR="00DC7435">
        <w:t xml:space="preserve"> with scheduled FIFO as set </w:t>
      </w:r>
      <w:r w:rsidR="00130A76">
        <w:t>scheduling policy</w:t>
      </w:r>
    </w:p>
    <w:p w14:paraId="0C9C9E1B" w14:textId="2A75DB41" w:rsidR="007C12B1" w:rsidRDefault="007239B5" w:rsidP="00833795">
      <w:r>
        <w:pict w14:anchorId="69B913FE">
          <v:shape id="_x0000_i1026" type="#_x0000_t75" style="width:340.85pt;height:137pt">
            <v:imagedata r:id="rId12" o:title="Screen shot Posix clock "/>
          </v:shape>
        </w:pict>
      </w:r>
    </w:p>
    <w:p w14:paraId="211AD444" w14:textId="1854DA36" w:rsidR="00D24AD8" w:rsidRPr="003E7A3B" w:rsidRDefault="00D24AD8" w:rsidP="00DC7435">
      <w:pPr>
        <w:rPr>
          <w:i/>
          <w:iCs/>
          <w:sz w:val="20"/>
          <w:szCs w:val="20"/>
        </w:rPr>
      </w:pPr>
      <w:r w:rsidRPr="003E7A3B">
        <w:rPr>
          <w:i/>
          <w:iCs/>
          <w:sz w:val="20"/>
          <w:szCs w:val="20"/>
        </w:rPr>
        <w:t>Fig 3</w:t>
      </w:r>
      <w:r w:rsidR="00DC7435" w:rsidRPr="003E7A3B">
        <w:rPr>
          <w:i/>
          <w:iCs/>
          <w:sz w:val="20"/>
          <w:szCs w:val="20"/>
        </w:rPr>
        <w:t>.2</w:t>
      </w:r>
      <w:r w:rsidRPr="003E7A3B">
        <w:rPr>
          <w:i/>
          <w:iCs/>
          <w:sz w:val="20"/>
          <w:szCs w:val="20"/>
        </w:rPr>
        <w:t xml:space="preserve"> Screen shot of execution of RT Clock </w:t>
      </w:r>
      <w:r w:rsidR="00734FBD" w:rsidRPr="003E7A3B">
        <w:rPr>
          <w:i/>
          <w:iCs/>
          <w:sz w:val="20"/>
          <w:szCs w:val="20"/>
        </w:rPr>
        <w:t>Code</w:t>
      </w:r>
      <w:r w:rsidR="00DC7435" w:rsidRPr="003E7A3B">
        <w:rPr>
          <w:i/>
          <w:iCs/>
          <w:sz w:val="20"/>
          <w:szCs w:val="20"/>
        </w:rPr>
        <w:t xml:space="preserve"> using SCHED_FIFO</w:t>
      </w:r>
      <w:r w:rsidR="00E96366" w:rsidRPr="003E7A3B">
        <w:rPr>
          <w:i/>
          <w:iCs/>
          <w:sz w:val="20"/>
          <w:szCs w:val="20"/>
        </w:rPr>
        <w:t xml:space="preserve"> and creating a thread </w:t>
      </w:r>
    </w:p>
    <w:p w14:paraId="70120AD2" w14:textId="77777777" w:rsidR="00112544" w:rsidRDefault="00112544" w:rsidP="00112544">
      <w:pPr>
        <w:rPr>
          <w:b/>
          <w:bCs/>
        </w:rPr>
      </w:pPr>
    </w:p>
    <w:p w14:paraId="5675AA0B" w14:textId="35B2A7C6" w:rsidR="00112544" w:rsidRDefault="00112544" w:rsidP="00112544">
      <w:pPr>
        <w:rPr>
          <w:b/>
          <w:bCs/>
        </w:rPr>
      </w:pPr>
    </w:p>
    <w:p w14:paraId="21DB2A7A" w14:textId="77777777" w:rsidR="001355AD" w:rsidRDefault="001355AD" w:rsidP="00112544">
      <w:pPr>
        <w:rPr>
          <w:b/>
          <w:bCs/>
        </w:rPr>
      </w:pPr>
    </w:p>
    <w:p w14:paraId="2F6E668D" w14:textId="77777777" w:rsidR="00112544" w:rsidRDefault="00112544" w:rsidP="00112544">
      <w:pPr>
        <w:rPr>
          <w:b/>
          <w:bCs/>
        </w:rPr>
      </w:pPr>
    </w:p>
    <w:p w14:paraId="57D11D13" w14:textId="77777777" w:rsidR="00112544" w:rsidRDefault="00112544" w:rsidP="00112544">
      <w:pPr>
        <w:rPr>
          <w:b/>
          <w:bCs/>
        </w:rPr>
      </w:pPr>
    </w:p>
    <w:p w14:paraId="58D94647" w14:textId="3960F62E" w:rsidR="00457B70" w:rsidRPr="00112544" w:rsidRDefault="00112544" w:rsidP="00112544">
      <w:pPr>
        <w:rPr>
          <w:b/>
          <w:bCs/>
        </w:rPr>
      </w:pPr>
      <w:r>
        <w:rPr>
          <w:b/>
          <w:bCs/>
        </w:rPr>
        <w:lastRenderedPageBreak/>
        <w:t xml:space="preserve">Description of code </w:t>
      </w:r>
    </w:p>
    <w:p w14:paraId="30210481" w14:textId="71CF2239" w:rsidR="00E96366" w:rsidRDefault="00457B70" w:rsidP="00457B70">
      <w:pPr>
        <w:ind w:firstLine="720"/>
      </w:pPr>
      <w:r>
        <w:t xml:space="preserve">The code at basic point is creating a single thread(process) and assigning scheduling policy </w:t>
      </w:r>
      <w:r w:rsidR="00B93EDB">
        <w:t>FIFO.</w:t>
      </w:r>
      <w:r>
        <w:t xml:space="preserve"> T</w:t>
      </w:r>
      <w:r w:rsidR="00E96366">
        <w:t>he main aim of the code us to check the consistency and accuracy of Real time clock of Linux</w:t>
      </w:r>
      <w:r w:rsidR="0072067C">
        <w:t>.</w:t>
      </w:r>
    </w:p>
    <w:p w14:paraId="4112DAE4" w14:textId="351A51A9" w:rsidR="00E96366" w:rsidRDefault="00E96366" w:rsidP="00457B70">
      <w:pPr>
        <w:ind w:firstLine="720"/>
      </w:pPr>
      <w:r>
        <w:t xml:space="preserve">If </w:t>
      </w:r>
      <w:r w:rsidRPr="00E96366">
        <w:t>RUN_RT_THREAD</w:t>
      </w:r>
      <w:r>
        <w:t xml:space="preserve"> is </w:t>
      </w:r>
      <w:r w:rsidRPr="00726CBE">
        <w:rPr>
          <w:b/>
          <w:bCs/>
        </w:rPr>
        <w:t>undefined</w:t>
      </w:r>
      <w:r>
        <w:t xml:space="preserve"> a process/</w:t>
      </w:r>
      <w:r w:rsidR="00843D8F">
        <w:t xml:space="preserve">function </w:t>
      </w:r>
      <w:proofErr w:type="spellStart"/>
      <w:r w:rsidR="00843D8F">
        <w:t>delay</w:t>
      </w:r>
      <w:r w:rsidRPr="00E96366">
        <w:t>_</w:t>
      </w:r>
      <w:r w:rsidR="00843D8F" w:rsidRPr="00E96366">
        <w:t>test</w:t>
      </w:r>
      <w:proofErr w:type="spellEnd"/>
      <w:r w:rsidR="00843D8F" w:rsidRPr="00E96366">
        <w:t xml:space="preserve"> </w:t>
      </w:r>
      <w:r w:rsidR="00843D8F">
        <w:t>is</w:t>
      </w:r>
      <w:r>
        <w:t xml:space="preserve"> called which checks without creating a thread and main is by default executed in SCHED_OTHER </w:t>
      </w:r>
      <w:r w:rsidR="0082734D">
        <w:t>policy.</w:t>
      </w:r>
      <w:r>
        <w:t xml:space="preserve"> The Delay error of RT_CLOCK is observed to be nearly around </w:t>
      </w:r>
      <w:r w:rsidRPr="00E96366">
        <w:rPr>
          <w:b/>
          <w:bCs/>
        </w:rPr>
        <w:t>83900</w:t>
      </w:r>
      <w:r>
        <w:rPr>
          <w:b/>
          <w:bCs/>
        </w:rPr>
        <w:t xml:space="preserve"> ns</w:t>
      </w:r>
      <w:r w:rsidR="00232810">
        <w:rPr>
          <w:b/>
          <w:bCs/>
        </w:rPr>
        <w:t xml:space="preserve"> </w:t>
      </w:r>
      <w:r w:rsidR="00232810">
        <w:t>as seen in Fig3.</w:t>
      </w:r>
      <w:r w:rsidR="00D31C3B">
        <w:t>1</w:t>
      </w:r>
      <w:r w:rsidR="00D31C3B">
        <w:rPr>
          <w:b/>
          <w:bCs/>
        </w:rPr>
        <w:t>.</w:t>
      </w:r>
    </w:p>
    <w:p w14:paraId="6C08A7EA" w14:textId="62C8422E" w:rsidR="00232810" w:rsidRDefault="00E96366" w:rsidP="00232810">
      <w:pPr>
        <w:ind w:firstLine="720"/>
      </w:pPr>
      <w:r>
        <w:t xml:space="preserve">If </w:t>
      </w:r>
      <w:r w:rsidRPr="00E96366">
        <w:t>RUN_RT_THREAD</w:t>
      </w:r>
      <w:r>
        <w:t xml:space="preserve"> is </w:t>
      </w:r>
      <w:r w:rsidRPr="00726CBE">
        <w:rPr>
          <w:b/>
          <w:bCs/>
        </w:rPr>
        <w:t>defined</w:t>
      </w:r>
      <w:r>
        <w:t xml:space="preserve"> a </w:t>
      </w:r>
      <w:proofErr w:type="spellStart"/>
      <w:r w:rsidRPr="00E96366">
        <w:t>main_thread</w:t>
      </w:r>
      <w:proofErr w:type="spellEnd"/>
      <w:r>
        <w:t xml:space="preserve"> is created and scheduling parameter attribute is set to SCHED_FIFO policy </w:t>
      </w:r>
      <w:r w:rsidR="00232810">
        <w:t>(which is FIFO scheduling policy)</w:t>
      </w:r>
      <w:r>
        <w:t xml:space="preserve">. The delay test function call is assigned to this thread </w:t>
      </w:r>
      <w:r w:rsidR="00232810">
        <w:t xml:space="preserve">and Delay error of RT_CLOCK is observed to be nearly around </w:t>
      </w:r>
      <w:r w:rsidR="00232810">
        <w:rPr>
          <w:b/>
          <w:bCs/>
        </w:rPr>
        <w:t xml:space="preserve">34450 </w:t>
      </w:r>
      <w:r w:rsidR="00843D8F">
        <w:rPr>
          <w:b/>
          <w:bCs/>
        </w:rPr>
        <w:t xml:space="preserve">ns </w:t>
      </w:r>
      <w:r w:rsidR="00843D8F" w:rsidRPr="00112544">
        <w:t>as</w:t>
      </w:r>
      <w:r w:rsidR="00232810">
        <w:t xml:space="preserve"> seen in Fig3.2.</w:t>
      </w:r>
    </w:p>
    <w:p w14:paraId="1E3613EF" w14:textId="599ED6C9" w:rsidR="00E96366" w:rsidRPr="001355AD" w:rsidRDefault="001355AD" w:rsidP="001355AD">
      <w:pPr>
        <w:rPr>
          <w:b/>
          <w:bCs/>
        </w:rPr>
      </w:pPr>
      <w:r w:rsidRPr="001355AD">
        <w:rPr>
          <w:b/>
          <w:bCs/>
        </w:rPr>
        <w:t>Observations</w:t>
      </w:r>
    </w:p>
    <w:p w14:paraId="5E1D3825" w14:textId="2883E658" w:rsidR="00E96366" w:rsidRDefault="00A201A5" w:rsidP="00C86C76">
      <w:r>
        <w:t>(</w:t>
      </w:r>
      <w:proofErr w:type="spellStart"/>
      <w:r>
        <w:t>i</w:t>
      </w:r>
      <w:proofErr w:type="spellEnd"/>
      <w:r>
        <w:t>)</w:t>
      </w:r>
      <w:r w:rsidR="001355AD">
        <w:t xml:space="preserve">An error of multiple of ten </w:t>
      </w:r>
      <w:r>
        <w:t>thousand</w:t>
      </w:r>
      <w:r w:rsidR="001355AD">
        <w:t xml:space="preserve"> of </w:t>
      </w:r>
      <w:proofErr w:type="spellStart"/>
      <w:r w:rsidR="001355AD">
        <w:t>nano</w:t>
      </w:r>
      <w:proofErr w:type="spellEnd"/>
      <w:r w:rsidR="001355AD">
        <w:t xml:space="preserve"> seconds can be seen real time clock in Ubuntu (executed on Altera DE1 </w:t>
      </w:r>
      <w:r w:rsidR="00F1184E">
        <w:t>SoC)</w:t>
      </w:r>
      <w:r w:rsidR="001355AD">
        <w:t xml:space="preserve"> which may have </w:t>
      </w:r>
      <w:r w:rsidR="001355AD" w:rsidRPr="00DA7834">
        <w:rPr>
          <w:b/>
          <w:bCs/>
        </w:rPr>
        <w:t>catastrophic</w:t>
      </w:r>
      <w:r w:rsidR="001355AD">
        <w:t xml:space="preserve"> effects when   accumulated over </w:t>
      </w:r>
      <w:r w:rsidR="00F1184E">
        <w:t>time for real hard time systems</w:t>
      </w:r>
      <w:r w:rsidR="001355AD">
        <w:t>.</w:t>
      </w:r>
      <w:r w:rsidR="00F1184E">
        <w:t xml:space="preserve"> As ten thousands of nanoseconds is micro seconds of </w:t>
      </w:r>
      <w:r w:rsidR="00710C47">
        <w:t xml:space="preserve">deviation </w:t>
      </w:r>
      <w:r>
        <w:t>from actual</w:t>
      </w:r>
      <w:r w:rsidR="00710C47">
        <w:t xml:space="preserve"> deadline in real time which would add up to </w:t>
      </w:r>
      <w:proofErr w:type="spellStart"/>
      <w:r w:rsidR="00710C47">
        <w:t>milli</w:t>
      </w:r>
      <w:proofErr w:type="spellEnd"/>
      <w:r w:rsidR="00710C47">
        <w:t xml:space="preserve"> seconds at later </w:t>
      </w:r>
      <w:r>
        <w:t>point.</w:t>
      </w:r>
    </w:p>
    <w:p w14:paraId="52A19F97" w14:textId="4DD5C4DD" w:rsidR="00147B6E" w:rsidRDefault="00A201A5" w:rsidP="00C86C76">
      <w:r>
        <w:t>(ii)</w:t>
      </w:r>
      <w:r w:rsidR="00147B6E">
        <w:t>One interesting observation is error is varying by approx. 40000 ns when scheduling policy has been assigned. The RT Clock is more accurate with SCHED_</w:t>
      </w:r>
      <w:r w:rsidR="00EB60A2">
        <w:t>POLICY.</w:t>
      </w:r>
      <w:r w:rsidR="00147B6E">
        <w:t xml:space="preserve"> I </w:t>
      </w:r>
      <w:r w:rsidR="00EB60A2">
        <w:t>can’t</w:t>
      </w:r>
      <w:r w:rsidR="00147B6E">
        <w:t xml:space="preserve"> </w:t>
      </w:r>
      <w:r w:rsidR="00EB60A2">
        <w:t>analyze</w:t>
      </w:r>
      <w:r w:rsidR="00147B6E">
        <w:t xml:space="preserve"> the reason for the </w:t>
      </w:r>
      <w:r w:rsidR="004F2524">
        <w:t>same.</w:t>
      </w:r>
    </w:p>
    <w:p w14:paraId="1CEE296E" w14:textId="5D383532" w:rsidR="00A201A5" w:rsidRDefault="00A201A5" w:rsidP="00C86C76">
      <w:r>
        <w:t>(iii)</w:t>
      </w:r>
      <w:r w:rsidR="001B1BD1">
        <w:t xml:space="preserve">Importance of </w:t>
      </w:r>
    </w:p>
    <w:p w14:paraId="1B9D1D39" w14:textId="7DE22C3F" w:rsidR="00362993" w:rsidRDefault="00791F74" w:rsidP="00C27504">
      <w:pPr>
        <w:pStyle w:val="ListParagraph"/>
        <w:numPr>
          <w:ilvl w:val="0"/>
          <w:numId w:val="1"/>
        </w:numPr>
      </w:pPr>
      <w:r>
        <w:t xml:space="preserve">Interrupt handler </w:t>
      </w:r>
      <w:proofErr w:type="gramStart"/>
      <w:r>
        <w:t>L</w:t>
      </w:r>
      <w:r w:rsidR="00C27504">
        <w:t>atency</w:t>
      </w:r>
      <w:r w:rsidR="00B361F8">
        <w:t>[</w:t>
      </w:r>
      <w:proofErr w:type="gramEnd"/>
      <w:r w:rsidR="00B361F8">
        <w:t>2]</w:t>
      </w:r>
      <w:r w:rsidR="00C27504">
        <w:t xml:space="preserve"> </w:t>
      </w:r>
      <w:r w:rsidR="00B361F8">
        <w:t>–</w:t>
      </w:r>
      <w:r w:rsidR="00C27504">
        <w:t xml:space="preserve"> </w:t>
      </w:r>
      <w:r w:rsidR="00B361F8">
        <w:t xml:space="preserve">It can be defined as the time from which an interrupt is asserted and Program counter is vectored to an interrupt handler . </w:t>
      </w:r>
      <w:r>
        <w:t xml:space="preserve">It is time between interrupt occurrence and execution of first ISR instruction. This latency can depend on </w:t>
      </w:r>
      <w:r w:rsidR="00B361F8">
        <w:t xml:space="preserve">time </w:t>
      </w:r>
      <w:r>
        <w:t>for</w:t>
      </w:r>
      <w:r w:rsidR="00B361F8">
        <w:t xml:space="preserve"> savin</w:t>
      </w:r>
      <w:r>
        <w:t xml:space="preserve">g the PC in </w:t>
      </w:r>
      <w:r w:rsidR="00F46224">
        <w:t>stack,</w:t>
      </w:r>
      <w:r w:rsidR="00B361F8">
        <w:t xml:space="preserve"> </w:t>
      </w:r>
      <w:r>
        <w:t xml:space="preserve">having </w:t>
      </w:r>
      <w:r w:rsidR="00F46224">
        <w:t>registers (</w:t>
      </w:r>
      <w:r w:rsidR="00B361F8">
        <w:t xml:space="preserve">saving a </w:t>
      </w:r>
      <w:r w:rsidR="00F46224">
        <w:t>context), hardware</w:t>
      </w:r>
      <w:r>
        <w:t xml:space="preserve"> </w:t>
      </w:r>
      <w:r w:rsidR="00B705C2">
        <w:t>delay, other</w:t>
      </w:r>
      <w:r>
        <w:t xml:space="preserve"> interrupt </w:t>
      </w:r>
      <w:r w:rsidR="00F46224">
        <w:t>(ISR) execution etc.</w:t>
      </w:r>
      <w:r w:rsidR="00B361F8">
        <w:t xml:space="preserve"> </w:t>
      </w:r>
      <w:r w:rsidR="00362993">
        <w:t>Lower latency leads to more deterministic results of real time hard deadlines.</w:t>
      </w:r>
    </w:p>
    <w:p w14:paraId="0E9BC605" w14:textId="26260443" w:rsidR="00B33955" w:rsidRDefault="00362993" w:rsidP="00B33955">
      <w:pPr>
        <w:pStyle w:val="ListParagraph"/>
        <w:numPr>
          <w:ilvl w:val="0"/>
          <w:numId w:val="1"/>
        </w:numPr>
      </w:pPr>
      <w:r>
        <w:t xml:space="preserve">Low Context Switch </w:t>
      </w:r>
      <w:r w:rsidR="007239B5">
        <w:t xml:space="preserve">– It is time taken to </w:t>
      </w:r>
      <w:r w:rsidR="004C0245">
        <w:t xml:space="preserve">a run new thread and </w:t>
      </w:r>
      <w:r w:rsidR="007239B5">
        <w:t xml:space="preserve">save the </w:t>
      </w:r>
      <w:r w:rsidR="003D1CDB">
        <w:t>context (</w:t>
      </w:r>
      <w:r w:rsidR="004C0245">
        <w:t>PC and registers)</w:t>
      </w:r>
      <w:r w:rsidR="007239B5">
        <w:t xml:space="preserve"> of</w:t>
      </w:r>
      <w:r w:rsidR="004C0245">
        <w:t xml:space="preserve"> presently running</w:t>
      </w:r>
      <w:r w:rsidR="007239B5">
        <w:t xml:space="preserve"> thread which is preempted by </w:t>
      </w:r>
      <w:r w:rsidR="00360CC7">
        <w:t>new thread</w:t>
      </w:r>
      <w:r w:rsidR="007239B5">
        <w:t>, so when it is d</w:t>
      </w:r>
      <w:r w:rsidR="004C0245">
        <w:t xml:space="preserve">ispatched again it can be start running from previous preempted </w:t>
      </w:r>
      <w:r w:rsidR="00360CC7">
        <w:t>point. It</w:t>
      </w:r>
      <w:r w:rsidR="004C0245">
        <w:t xml:space="preserve"> is significant to this machine code instructions </w:t>
      </w:r>
      <w:r w:rsidR="00926D0B">
        <w:t xml:space="preserve">(Context overhead) to meet deadlines accurately and </w:t>
      </w:r>
      <w:r w:rsidR="00360CC7">
        <w:t>deterministically. Keeping</w:t>
      </w:r>
      <w:r w:rsidR="00926D0B">
        <w:t xml:space="preserve"> overhead value less helps to reduce drift in execution time</w:t>
      </w:r>
    </w:p>
    <w:p w14:paraId="76CEDDC7" w14:textId="5F8A856F" w:rsidR="00C86C76" w:rsidRDefault="00B239F2" w:rsidP="00B33955">
      <w:pPr>
        <w:pStyle w:val="ListParagraph"/>
        <w:numPr>
          <w:ilvl w:val="0"/>
          <w:numId w:val="1"/>
        </w:numPr>
      </w:pPr>
      <w:r>
        <w:t xml:space="preserve">Service Timers </w:t>
      </w:r>
      <w:r w:rsidR="00B33955">
        <w:t xml:space="preserve">– The accuracy of Stable timers provides perfect timings thus allowing no deviation from course of thread and right time of preemption. This further reduces drift and jitter. Further, more the timers are unstable, it would lead incorrect and miss of deadlines. Even if there are issues with timers and are </w:t>
      </w:r>
      <w:r w:rsidR="00360CC7">
        <w:t>deterministic (</w:t>
      </w:r>
      <w:r w:rsidR="00B33955">
        <w:t xml:space="preserve">known and constant time of drift) it can be corrected while designing the </w:t>
      </w:r>
      <w:r w:rsidR="00360CC7">
        <w:t>system.</w:t>
      </w:r>
    </w:p>
    <w:p w14:paraId="065667BC" w14:textId="3BD65736" w:rsidR="006B2F34" w:rsidRDefault="006B2F34" w:rsidP="00457B70">
      <w:pPr>
        <w:ind w:firstLine="720"/>
      </w:pPr>
    </w:p>
    <w:p w14:paraId="28DC8A23" w14:textId="2FAC1A30" w:rsidR="006B2F34" w:rsidRDefault="006B2F34" w:rsidP="00457B70">
      <w:pPr>
        <w:ind w:firstLine="720"/>
      </w:pPr>
    </w:p>
    <w:p w14:paraId="78756320" w14:textId="4A68AB99" w:rsidR="006B2F34" w:rsidRDefault="006B2F34" w:rsidP="00457B70">
      <w:pPr>
        <w:ind w:firstLine="720"/>
      </w:pPr>
    </w:p>
    <w:p w14:paraId="2C8BF8DB" w14:textId="10D6AF18" w:rsidR="006B2F34" w:rsidRDefault="006B2F34" w:rsidP="00457B70">
      <w:pPr>
        <w:ind w:firstLine="720"/>
      </w:pPr>
    </w:p>
    <w:p w14:paraId="1707F4C7" w14:textId="27462D98" w:rsidR="006B2F34" w:rsidRDefault="006B2F34" w:rsidP="00457B70">
      <w:pPr>
        <w:ind w:firstLine="720"/>
      </w:pPr>
    </w:p>
    <w:p w14:paraId="4A4FD5A4" w14:textId="73C3E1F8" w:rsidR="006B2F34" w:rsidRDefault="006B2F34" w:rsidP="00457B70">
      <w:pPr>
        <w:ind w:firstLine="720"/>
      </w:pPr>
    </w:p>
    <w:p w14:paraId="3109965B" w14:textId="77777777" w:rsidR="00C42D02" w:rsidRDefault="00A201A5" w:rsidP="00C86C76">
      <w:r>
        <w:t xml:space="preserve">(iv)Accuracy of RT Clock Code </w:t>
      </w:r>
      <w:r w:rsidR="00C86C76">
        <w:t xml:space="preserve">– </w:t>
      </w:r>
    </w:p>
    <w:p w14:paraId="4C274C7A" w14:textId="49AA15FA" w:rsidR="003F31B3" w:rsidRDefault="00C86C76" w:rsidP="00C86C76">
      <w:r>
        <w:t>As Can be seen from Fig 3.3</w:t>
      </w:r>
      <w:r w:rsidR="00C42D02">
        <w:t xml:space="preserve"> and observation (ii) there is variation in execution of time </w:t>
      </w:r>
      <w:r w:rsidR="003F31B3">
        <w:t xml:space="preserve">thus changing values of delay in thousands of </w:t>
      </w:r>
      <w:proofErr w:type="spellStart"/>
      <w:r w:rsidR="003F31B3">
        <w:t>nano</w:t>
      </w:r>
      <w:proofErr w:type="spellEnd"/>
      <w:r w:rsidR="003F31B3">
        <w:t xml:space="preserve"> seconds. It uses </w:t>
      </w:r>
      <w:proofErr w:type="spellStart"/>
      <w:r w:rsidR="003F31B3">
        <w:t>nano</w:t>
      </w:r>
      <w:r w:rsidR="006C14D0">
        <w:t>sleep</w:t>
      </w:r>
      <w:proofErr w:type="spellEnd"/>
      <w:r w:rsidR="006C14D0">
        <w:t xml:space="preserve"> function call to suspend</w:t>
      </w:r>
      <w:r w:rsidR="002F1827">
        <w:t xml:space="preserve"> </w:t>
      </w:r>
      <w:r w:rsidR="008F670D">
        <w:t xml:space="preserve">thread </w:t>
      </w:r>
      <w:r w:rsidR="00C1184D">
        <w:t>and</w:t>
      </w:r>
      <w:r w:rsidR="009F3E13">
        <w:t xml:space="preserve"> </w:t>
      </w:r>
      <w:proofErr w:type="spellStart"/>
      <w:r w:rsidR="009F3E13" w:rsidRPr="009F3E13">
        <w:t>clock_gettime</w:t>
      </w:r>
      <w:proofErr w:type="spellEnd"/>
      <w:r w:rsidR="002F1827">
        <w:t xml:space="preserve"> which may be </w:t>
      </w:r>
      <w:r w:rsidR="005E598B">
        <w:t>causing variations</w:t>
      </w:r>
      <w:r w:rsidR="006C14D0">
        <w:t xml:space="preserve">. The </w:t>
      </w:r>
      <w:r w:rsidR="005E598B">
        <w:t>inaccuracy in</w:t>
      </w:r>
      <w:r w:rsidR="00796CE1">
        <w:t xml:space="preserve"> timer</w:t>
      </w:r>
      <w:r w:rsidR="00C1184D">
        <w:t xml:space="preserve"> services</w:t>
      </w:r>
      <w:r w:rsidR="00325A8F">
        <w:t xml:space="preserve"> cause </w:t>
      </w:r>
      <w:r w:rsidR="00796CE1">
        <w:t>jitter in timing</w:t>
      </w:r>
      <w:r w:rsidR="00325A8F">
        <w:t xml:space="preserve"> leading to inaccuracy in RT Clock analysis </w:t>
      </w:r>
      <w:r w:rsidR="00B21C69">
        <w:t>code. The</w:t>
      </w:r>
      <w:r w:rsidR="007239B5">
        <w:t xml:space="preserve"> context switch time  variation also would be leading to this </w:t>
      </w:r>
      <w:proofErr w:type="gramStart"/>
      <w:r w:rsidR="007239B5">
        <w:t>issues .</w:t>
      </w:r>
      <w:proofErr w:type="gramEnd"/>
      <w:r w:rsidR="002343E8">
        <w:t xml:space="preserve"> </w:t>
      </w:r>
      <w:r w:rsidR="003F31B3">
        <w:t xml:space="preserve">Therefore, the Real Time Clock tested on this system is less accurate </w:t>
      </w:r>
      <w:r w:rsidR="002343E8">
        <w:t xml:space="preserve">in my </w:t>
      </w:r>
      <w:r w:rsidR="00FB78F8">
        <w:t>belief</w:t>
      </w:r>
      <w:r w:rsidR="007239B5">
        <w:t xml:space="preserve"> as above considerations are not </w:t>
      </w:r>
      <w:r w:rsidR="00B21C69">
        <w:t>incorporated.</w:t>
      </w:r>
    </w:p>
    <w:p w14:paraId="411C99FF" w14:textId="77777777" w:rsidR="003F31B3" w:rsidRDefault="003F31B3" w:rsidP="00C86C76"/>
    <w:p w14:paraId="7AA316AF" w14:textId="0C80B7EC" w:rsidR="00C86C76" w:rsidRDefault="007239B5" w:rsidP="00C86C76">
      <w:r>
        <w:pict w14:anchorId="2F2B4F76">
          <v:shape id="_x0000_i1027" type="#_x0000_t75" style="width:378.25pt;height:320.75pt">
            <v:imagedata r:id="rId13" o:title="Screen shot Posix clock wih SCHED_FIFO variation of thousands of ns"/>
          </v:shape>
        </w:pict>
      </w:r>
    </w:p>
    <w:p w14:paraId="7CD79CAA" w14:textId="20F3ED7E" w:rsidR="00C86C76" w:rsidRPr="003E7A3B" w:rsidRDefault="00C86C76" w:rsidP="00C86C76">
      <w:pPr>
        <w:rPr>
          <w:i/>
          <w:iCs/>
          <w:sz w:val="20"/>
          <w:szCs w:val="20"/>
        </w:rPr>
      </w:pPr>
      <w:r w:rsidRPr="003E7A3B">
        <w:rPr>
          <w:i/>
          <w:iCs/>
          <w:sz w:val="20"/>
          <w:szCs w:val="20"/>
        </w:rPr>
        <w:t xml:space="preserve">Fig 3.3 Screen shot of execution of RT Clock Code using SCHED_FIFO and variations in delay error  </w:t>
      </w:r>
    </w:p>
    <w:p w14:paraId="316EA5B3" w14:textId="77777777" w:rsidR="00C86C76" w:rsidRDefault="00C86C76" w:rsidP="00C86C76"/>
    <w:p w14:paraId="1F149339" w14:textId="77777777" w:rsidR="00E96366" w:rsidRPr="00457B70" w:rsidRDefault="00E96366" w:rsidP="00457B70">
      <w:pPr>
        <w:ind w:firstLine="720"/>
      </w:pPr>
    </w:p>
    <w:p w14:paraId="5450A845" w14:textId="1D19F9FB" w:rsidR="007C12B1" w:rsidRDefault="007C12B1" w:rsidP="00833795"/>
    <w:p w14:paraId="0897C3B7" w14:textId="413BF96E" w:rsidR="00B21C69" w:rsidRDefault="00B21C69" w:rsidP="00833795"/>
    <w:p w14:paraId="34DCC269" w14:textId="77777777" w:rsidR="00B21C69" w:rsidRDefault="00B21C69" w:rsidP="00833795"/>
    <w:p w14:paraId="09F58B99" w14:textId="77777777" w:rsidR="00627640" w:rsidRDefault="00210717" w:rsidP="00833795">
      <w:r>
        <w:lastRenderedPageBreak/>
        <w:t>4</w:t>
      </w:r>
      <w:r w:rsidR="00E97B12">
        <w:t>.</w:t>
      </w:r>
    </w:p>
    <w:p w14:paraId="2BF91DBD" w14:textId="77777777" w:rsidR="00221BA0" w:rsidRDefault="00C17523" w:rsidP="00833795">
      <w:r>
        <w:t>(</w:t>
      </w:r>
      <w:proofErr w:type="spellStart"/>
      <w:r>
        <w:t>i</w:t>
      </w:r>
      <w:proofErr w:type="spellEnd"/>
      <w:r>
        <w:t xml:space="preserve">) </w:t>
      </w:r>
      <w:r w:rsidR="00F2738A">
        <w:t xml:space="preserve">Running Simple Thread </w:t>
      </w:r>
      <w:r>
        <w:t xml:space="preserve"> </w:t>
      </w:r>
      <w:proofErr w:type="spellStart"/>
      <w:r>
        <w:t>pthread.c</w:t>
      </w:r>
      <w:proofErr w:type="spellEnd"/>
      <w:r>
        <w:t xml:space="preserve">  </w:t>
      </w:r>
      <w:r w:rsidR="00F2738A">
        <w:t xml:space="preserve">code on Ubuntu hosted on </w:t>
      </w:r>
      <w:r w:rsidR="002E0F68">
        <w:t xml:space="preserve">Altera </w:t>
      </w:r>
      <w:r w:rsidR="00F2738A">
        <w:t xml:space="preserve">DE1-SoC </w:t>
      </w:r>
      <w:r w:rsidR="007239B5">
        <w:pict w14:anchorId="53E5FB97">
          <v:shape id="_x0000_i1028" type="#_x0000_t75" style="width:323.55pt;height:188.4pt">
            <v:imagedata r:id="rId14" o:title="Simple Pthread" croptop="5409f"/>
          </v:shape>
        </w:pict>
      </w:r>
    </w:p>
    <w:p w14:paraId="0EF69522" w14:textId="77777777" w:rsidR="00F2738A" w:rsidRPr="00F2738A" w:rsidRDefault="00F2738A" w:rsidP="00C17523">
      <w:pPr>
        <w:ind w:firstLine="720"/>
        <w:rPr>
          <w:i/>
          <w:iCs/>
        </w:rPr>
      </w:pPr>
      <w:r w:rsidRPr="00F2738A">
        <w:rPr>
          <w:i/>
          <w:iCs/>
        </w:rPr>
        <w:t xml:space="preserve">Fig 4.1 </w:t>
      </w:r>
      <w:r>
        <w:rPr>
          <w:i/>
          <w:iCs/>
        </w:rPr>
        <w:t xml:space="preserve">Screen shot of execution of Simple </w:t>
      </w:r>
      <w:proofErr w:type="spellStart"/>
      <w:r>
        <w:rPr>
          <w:i/>
          <w:iCs/>
        </w:rPr>
        <w:t>Pthread</w:t>
      </w:r>
      <w:proofErr w:type="spellEnd"/>
    </w:p>
    <w:p w14:paraId="24C3F90B" w14:textId="77777777" w:rsidR="00F2738A" w:rsidRDefault="00F2738A" w:rsidP="00833795"/>
    <w:p w14:paraId="0D35DD9C" w14:textId="77777777" w:rsidR="00221BA0" w:rsidRDefault="00C17523" w:rsidP="00C17523">
      <w:r>
        <w:t xml:space="preserve">(ii) Running Sync Thread (pthread3.c) code on Ubuntu hosted on </w:t>
      </w:r>
      <w:r w:rsidR="002E0F68">
        <w:t xml:space="preserve">Altera </w:t>
      </w:r>
      <w:r>
        <w:t xml:space="preserve">DE1-SoC </w:t>
      </w:r>
      <w:r w:rsidR="007239B5">
        <w:pict w14:anchorId="38F1B216">
          <v:shape id="_x0000_i1029" type="#_x0000_t75" style="width:328.2pt;height:194.05pt">
            <v:imagedata r:id="rId15" o:title="Sync Pthread"/>
          </v:shape>
        </w:pict>
      </w:r>
    </w:p>
    <w:p w14:paraId="66836F81" w14:textId="77777777" w:rsidR="00C17523" w:rsidRPr="00F2738A" w:rsidRDefault="00C17523" w:rsidP="00C17523">
      <w:pPr>
        <w:ind w:firstLine="720"/>
        <w:rPr>
          <w:i/>
          <w:iCs/>
        </w:rPr>
      </w:pPr>
      <w:r>
        <w:rPr>
          <w:i/>
          <w:iCs/>
        </w:rPr>
        <w:t>Fig 4.2</w:t>
      </w:r>
      <w:r w:rsidRPr="00F2738A">
        <w:rPr>
          <w:i/>
          <w:iCs/>
        </w:rPr>
        <w:t xml:space="preserve"> </w:t>
      </w:r>
      <w:r>
        <w:rPr>
          <w:i/>
          <w:iCs/>
        </w:rPr>
        <w:t xml:space="preserve">Screen shot of execution of Sync </w:t>
      </w:r>
      <w:proofErr w:type="spellStart"/>
      <w:r>
        <w:rPr>
          <w:i/>
          <w:iCs/>
        </w:rPr>
        <w:t>Pthread</w:t>
      </w:r>
      <w:proofErr w:type="spellEnd"/>
      <w:r>
        <w:rPr>
          <w:i/>
          <w:iCs/>
        </w:rPr>
        <w:t xml:space="preserve"> </w:t>
      </w:r>
    </w:p>
    <w:p w14:paraId="5B598CCA" w14:textId="77777777" w:rsidR="00221BA0" w:rsidRDefault="00221BA0" w:rsidP="00833795"/>
    <w:p w14:paraId="157B14ED" w14:textId="77777777" w:rsidR="00221BA0" w:rsidRDefault="00221BA0" w:rsidP="00833795"/>
    <w:p w14:paraId="2DDE7F06" w14:textId="77777777" w:rsidR="00221BA0" w:rsidRDefault="00221BA0" w:rsidP="00833795"/>
    <w:p w14:paraId="4BBBC220" w14:textId="77777777" w:rsidR="00221BA0" w:rsidRDefault="00221BA0" w:rsidP="00833795"/>
    <w:p w14:paraId="7D132142" w14:textId="77777777" w:rsidR="00221BA0" w:rsidRDefault="00221BA0" w:rsidP="00833795"/>
    <w:p w14:paraId="61EFE6CC" w14:textId="30FF570F" w:rsidR="00EA53D0" w:rsidRDefault="00EA53D0" w:rsidP="00EA53D0">
      <w:r>
        <w:lastRenderedPageBreak/>
        <w:t>(ii) Running Binary Semaphore Linux code (</w:t>
      </w:r>
      <w:proofErr w:type="spellStart"/>
      <w:r>
        <w:t>binSemLinux.c</w:t>
      </w:r>
      <w:proofErr w:type="spellEnd"/>
      <w:r w:rsidR="00EC1AD4">
        <w:t>) ported</w:t>
      </w:r>
      <w:r>
        <w:t xml:space="preserve"> from </w:t>
      </w:r>
      <w:proofErr w:type="spellStart"/>
      <w:r>
        <w:t>VXwroks</w:t>
      </w:r>
      <w:proofErr w:type="spellEnd"/>
      <w:r>
        <w:t xml:space="preserve"> LCM variant </w:t>
      </w:r>
      <w:r w:rsidR="00EC1AD4">
        <w:t>implementation on</w:t>
      </w:r>
      <w:r>
        <w:t xml:space="preserve"> Ubuntu hosted on Altera DE1 </w:t>
      </w:r>
      <w:proofErr w:type="spellStart"/>
      <w:r w:rsidR="00EC1AD4">
        <w:t>SoC.</w:t>
      </w:r>
      <w:proofErr w:type="spellEnd"/>
      <w:r w:rsidR="00EC1AD4">
        <w:t xml:space="preserve"> Please</w:t>
      </w:r>
      <w:r w:rsidR="00693017">
        <w:t xml:space="preserve"> find the code and </w:t>
      </w:r>
      <w:proofErr w:type="spellStart"/>
      <w:r w:rsidR="003222F8">
        <w:t>makefile</w:t>
      </w:r>
      <w:proofErr w:type="spellEnd"/>
      <w:r w:rsidR="003222F8">
        <w:t xml:space="preserve"> attached</w:t>
      </w:r>
      <w:r w:rsidR="00693017">
        <w:t xml:space="preserve"> with </w:t>
      </w:r>
      <w:r w:rsidR="003222F8">
        <w:t>submission.</w:t>
      </w:r>
    </w:p>
    <w:p w14:paraId="4B7609D5" w14:textId="511B2155" w:rsidR="00EA53D0" w:rsidRDefault="00DA207C" w:rsidP="00EA53D0">
      <w:r>
        <w:pict w14:anchorId="6651F148">
          <v:shape id="_x0000_i1047" type="#_x0000_t75" style="width:224.4pt;height:267.9pt">
            <v:imagedata r:id="rId16" o:title="Scheduler with affinity"/>
          </v:shape>
        </w:pict>
      </w:r>
    </w:p>
    <w:p w14:paraId="5C429EA5" w14:textId="21D3D108" w:rsidR="00DA207C" w:rsidRDefault="00EA53D0" w:rsidP="00DA207C">
      <w:pPr>
        <w:ind w:firstLine="720"/>
        <w:rPr>
          <w:b/>
          <w:sz w:val="28"/>
        </w:rPr>
      </w:pPr>
      <w:r>
        <w:rPr>
          <w:i/>
          <w:iCs/>
        </w:rPr>
        <w:t>Fig 4.</w:t>
      </w:r>
      <w:r w:rsidR="00511B2B">
        <w:rPr>
          <w:i/>
          <w:iCs/>
        </w:rPr>
        <w:t>3</w:t>
      </w:r>
      <w:r w:rsidRPr="00F2738A">
        <w:rPr>
          <w:i/>
          <w:iCs/>
        </w:rPr>
        <w:t xml:space="preserve"> </w:t>
      </w:r>
      <w:r>
        <w:rPr>
          <w:i/>
          <w:iCs/>
        </w:rPr>
        <w:t xml:space="preserve">Screen shot of execution of </w:t>
      </w:r>
      <w:r w:rsidR="005D5545">
        <w:rPr>
          <w:i/>
          <w:iCs/>
        </w:rPr>
        <w:t xml:space="preserve">Binary Semaphore </w:t>
      </w:r>
      <w:proofErr w:type="spellStart"/>
      <w:r>
        <w:rPr>
          <w:i/>
          <w:iCs/>
        </w:rPr>
        <w:t>Pthread</w:t>
      </w:r>
      <w:proofErr w:type="spellEnd"/>
      <w:r>
        <w:rPr>
          <w:i/>
          <w:iCs/>
        </w:rPr>
        <w:t xml:space="preserve"> </w:t>
      </w:r>
      <w:r w:rsidR="005D5545">
        <w:rPr>
          <w:i/>
          <w:iCs/>
        </w:rPr>
        <w:t>(Linux)</w:t>
      </w:r>
      <w:r w:rsidR="00EC1AD4">
        <w:rPr>
          <w:i/>
          <w:iCs/>
        </w:rPr>
        <w:t xml:space="preserve"> using </w:t>
      </w:r>
      <w:r w:rsidR="003222F8">
        <w:rPr>
          <w:i/>
          <w:iCs/>
        </w:rPr>
        <w:t xml:space="preserve">affinity(Set </w:t>
      </w:r>
      <w:r w:rsidR="00EC1AD4">
        <w:rPr>
          <w:i/>
          <w:iCs/>
        </w:rPr>
        <w:t xml:space="preserve">one core </w:t>
      </w:r>
      <w:r w:rsidR="003222F8">
        <w:rPr>
          <w:i/>
          <w:iCs/>
        </w:rPr>
        <w:t>)</w:t>
      </w:r>
      <w:r w:rsidR="00DA207C">
        <w:rPr>
          <w:b/>
          <w:noProof/>
          <w:sz w:val="28"/>
          <w:lang w:bidi="hi-IN"/>
        </w:rPr>
        <mc:AlternateContent>
          <mc:Choice Requires="wps">
            <w:drawing>
              <wp:anchor distT="0" distB="0" distL="114300" distR="114300" simplePos="0" relativeHeight="251667456" behindDoc="0" locked="0" layoutInCell="1" allowOverlap="1" wp14:anchorId="02CD1057" wp14:editId="0FF87867">
                <wp:simplePos x="0" y="0"/>
                <wp:positionH relativeFrom="column">
                  <wp:posOffset>4086225</wp:posOffset>
                </wp:positionH>
                <wp:positionV relativeFrom="paragraph">
                  <wp:posOffset>2635250</wp:posOffset>
                </wp:positionV>
                <wp:extent cx="381000" cy="342900"/>
                <wp:effectExtent l="0" t="0" r="19050" b="19050"/>
                <wp:wrapNone/>
                <wp:docPr id="3" name="Oval 3"/>
                <wp:cNvGraphicFramePr/>
                <a:graphic xmlns:a="http://schemas.openxmlformats.org/drawingml/2006/main">
                  <a:graphicData uri="http://schemas.microsoft.com/office/word/2010/wordprocessingShape">
                    <wps:wsp>
                      <wps:cNvSpPr/>
                      <wps:spPr>
                        <a:xfrm>
                          <a:off x="0" y="0"/>
                          <a:ext cx="3810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20E2C7" w14:textId="77777777" w:rsidR="00DA207C" w:rsidRPr="00F3281E" w:rsidRDefault="00DA207C" w:rsidP="00DA207C">
                            <w:pPr>
                              <w:jc w:val="both"/>
                              <w:rPr>
                                <w:b/>
                                <w:color w:val="FFFF00"/>
                                <w:sz w:val="26"/>
                                <w:szCs w:val="26"/>
                              </w:rPr>
                            </w:pPr>
                            <w:r>
                              <w:rPr>
                                <w:b/>
                                <w:color w:val="FFFF00"/>
                                <w:sz w:val="26"/>
                                <w:szCs w:val="2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CD1057" id="Oval 3" o:spid="_x0000_s1026" style="position:absolute;left:0;text-align:left;margin-left:321.75pt;margin-top:207.5pt;width:30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" fillcolor="#5b9bd5 [3204]" strokecolor="#1f4d78 [1604]" strokeweight="1pt">
                <v:stroke joinstyle="miter"/>
                <v:textbox>
                  <w:txbxContent>
                    <w:p w14:paraId="4920E2C7" w14:textId="77777777" w:rsidR="00DA207C" w:rsidRPr="00F3281E" w:rsidRDefault="00DA207C" w:rsidP="00DA207C">
                      <w:pPr>
                        <w:jc w:val="both"/>
                        <w:rPr>
                          <w:b/>
                          <w:color w:val="FFFF00"/>
                          <w:sz w:val="26"/>
                          <w:szCs w:val="26"/>
                        </w:rPr>
                      </w:pPr>
                      <w:r>
                        <w:rPr>
                          <w:b/>
                          <w:color w:val="FFFF00"/>
                          <w:sz w:val="26"/>
                          <w:szCs w:val="26"/>
                        </w:rPr>
                        <w:t>8</w:t>
                      </w:r>
                    </w:p>
                  </w:txbxContent>
                </v:textbox>
              </v:oval>
            </w:pict>
          </mc:Fallback>
        </mc:AlternateContent>
      </w:r>
      <w:r w:rsidR="00DA207C">
        <w:rPr>
          <w:b/>
          <w:noProof/>
          <w:sz w:val="28"/>
          <w:lang w:bidi="hi-IN"/>
        </w:rPr>
        <mc:AlternateContent>
          <mc:Choice Requires="wps">
            <w:drawing>
              <wp:anchor distT="0" distB="0" distL="114300" distR="114300" simplePos="0" relativeHeight="251661312" behindDoc="0" locked="0" layoutInCell="1" allowOverlap="1" wp14:anchorId="4A2FD3FF" wp14:editId="04B47F28">
                <wp:simplePos x="0" y="0"/>
                <wp:positionH relativeFrom="column">
                  <wp:posOffset>2514600</wp:posOffset>
                </wp:positionH>
                <wp:positionV relativeFrom="paragraph">
                  <wp:posOffset>2559050</wp:posOffset>
                </wp:positionV>
                <wp:extent cx="381000" cy="342900"/>
                <wp:effectExtent l="0" t="0" r="19050" b="19050"/>
                <wp:wrapNone/>
                <wp:docPr id="5" name="Oval 5"/>
                <wp:cNvGraphicFramePr/>
                <a:graphic xmlns:a="http://schemas.openxmlformats.org/drawingml/2006/main">
                  <a:graphicData uri="http://schemas.microsoft.com/office/word/2010/wordprocessingShape">
                    <wps:wsp>
                      <wps:cNvSpPr/>
                      <wps:spPr>
                        <a:xfrm>
                          <a:off x="0" y="0"/>
                          <a:ext cx="381000" cy="342900"/>
                        </a:xfrm>
                        <a:prstGeom prst="ellipse">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C01849" w14:textId="77777777" w:rsidR="00DA207C" w:rsidRPr="00F3281E" w:rsidRDefault="00DA207C" w:rsidP="00DA207C">
                            <w:pPr>
                              <w:jc w:val="both"/>
                              <w:rPr>
                                <w:b/>
                                <w:color w:val="FFFF00"/>
                                <w:sz w:val="26"/>
                                <w:szCs w:val="26"/>
                              </w:rPr>
                            </w:pPr>
                            <w:r>
                              <w:rPr>
                                <w:b/>
                                <w:color w:val="FFFF00"/>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FD3FF" id="Oval 5" o:spid="_x0000_s1027" style="position:absolute;left:0;text-align:left;margin-left:198pt;margin-top:201.5pt;width:30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" fillcolor="#0070c0" strokecolor="#1f4d78 [1604]" strokeweight="1pt">
                <v:stroke joinstyle="miter"/>
                <v:textbox>
                  <w:txbxContent>
                    <w:p w14:paraId="1EC01849" w14:textId="77777777" w:rsidR="00DA207C" w:rsidRPr="00F3281E" w:rsidRDefault="00DA207C" w:rsidP="00DA207C">
                      <w:pPr>
                        <w:jc w:val="both"/>
                        <w:rPr>
                          <w:b/>
                          <w:color w:val="FFFF00"/>
                          <w:sz w:val="26"/>
                          <w:szCs w:val="26"/>
                        </w:rPr>
                      </w:pPr>
                      <w:r>
                        <w:rPr>
                          <w:b/>
                          <w:color w:val="FFFF00"/>
                          <w:sz w:val="26"/>
                          <w:szCs w:val="26"/>
                        </w:rPr>
                        <w:t>3</w:t>
                      </w:r>
                    </w:p>
                  </w:txbxContent>
                </v:textbox>
              </v:oval>
            </w:pict>
          </mc:Fallback>
        </mc:AlternateContent>
      </w:r>
      <w:r w:rsidR="00DA207C">
        <w:rPr>
          <w:b/>
          <w:noProof/>
          <w:sz w:val="28"/>
          <w:lang w:bidi="hi-IN"/>
        </w:rPr>
        <mc:AlternateContent>
          <mc:Choice Requires="wps">
            <w:drawing>
              <wp:anchor distT="0" distB="0" distL="114300" distR="114300" simplePos="0" relativeHeight="251663360" behindDoc="0" locked="0" layoutInCell="1" allowOverlap="1" wp14:anchorId="0DBB6559" wp14:editId="692BBA6E">
                <wp:simplePos x="0" y="0"/>
                <wp:positionH relativeFrom="column">
                  <wp:posOffset>3533775</wp:posOffset>
                </wp:positionH>
                <wp:positionV relativeFrom="paragraph">
                  <wp:posOffset>2568575</wp:posOffset>
                </wp:positionV>
                <wp:extent cx="381000" cy="342900"/>
                <wp:effectExtent l="0" t="0" r="19050" b="19050"/>
                <wp:wrapNone/>
                <wp:docPr id="7" name="Oval 7"/>
                <wp:cNvGraphicFramePr/>
                <a:graphic xmlns:a="http://schemas.openxmlformats.org/drawingml/2006/main">
                  <a:graphicData uri="http://schemas.microsoft.com/office/word/2010/wordprocessingShape">
                    <wps:wsp>
                      <wps:cNvSpPr/>
                      <wps:spPr>
                        <a:xfrm>
                          <a:off x="0" y="0"/>
                          <a:ext cx="3810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B109DC" w14:textId="77777777" w:rsidR="00DA207C" w:rsidRPr="00F3281E" w:rsidRDefault="00DA207C" w:rsidP="00DA207C">
                            <w:pPr>
                              <w:jc w:val="both"/>
                              <w:rPr>
                                <w:b/>
                                <w:color w:val="FFFF00"/>
                                <w:sz w:val="26"/>
                                <w:szCs w:val="26"/>
                              </w:rPr>
                            </w:pPr>
                            <w:r>
                              <w:rPr>
                                <w:b/>
                                <w:color w:val="FFFF00"/>
                                <w:sz w:val="26"/>
                                <w:szCs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BB6559" id="Oval 7" o:spid="_x0000_s1028" style="position:absolute;left:0;text-align:left;margin-left:278.25pt;margin-top:202.25pt;width:30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" fillcolor="#5b9bd5 [3204]" strokecolor="#1f4d78 [1604]" strokeweight="1pt">
                <v:stroke joinstyle="miter"/>
                <v:textbox>
                  <w:txbxContent>
                    <w:p w14:paraId="54B109DC" w14:textId="77777777" w:rsidR="00DA207C" w:rsidRPr="00F3281E" w:rsidRDefault="00DA207C" w:rsidP="00DA207C">
                      <w:pPr>
                        <w:jc w:val="both"/>
                        <w:rPr>
                          <w:b/>
                          <w:color w:val="FFFF00"/>
                          <w:sz w:val="26"/>
                          <w:szCs w:val="26"/>
                        </w:rPr>
                      </w:pPr>
                      <w:r>
                        <w:rPr>
                          <w:b/>
                          <w:color w:val="FFFF00"/>
                          <w:sz w:val="26"/>
                          <w:szCs w:val="26"/>
                        </w:rPr>
                        <w:t>6</w:t>
                      </w:r>
                    </w:p>
                  </w:txbxContent>
                </v:textbox>
              </v:oval>
            </w:pict>
          </mc:Fallback>
        </mc:AlternateContent>
      </w:r>
      <w:r w:rsidR="00DA207C">
        <w:rPr>
          <w:b/>
          <w:noProof/>
          <w:sz w:val="28"/>
          <w:lang w:bidi="hi-IN"/>
        </w:rPr>
        <mc:AlternateContent>
          <mc:Choice Requires="wps">
            <w:drawing>
              <wp:anchor distT="0" distB="0" distL="114300" distR="114300" simplePos="0" relativeHeight="251664384" behindDoc="0" locked="0" layoutInCell="1" allowOverlap="1" wp14:anchorId="4D9C0984" wp14:editId="57225A1F">
                <wp:simplePos x="0" y="0"/>
                <wp:positionH relativeFrom="margin">
                  <wp:align>center</wp:align>
                </wp:positionH>
                <wp:positionV relativeFrom="paragraph">
                  <wp:posOffset>1844675</wp:posOffset>
                </wp:positionV>
                <wp:extent cx="381000" cy="342900"/>
                <wp:effectExtent l="0" t="0" r="19050" b="19050"/>
                <wp:wrapNone/>
                <wp:docPr id="8" name="Oval 8"/>
                <wp:cNvGraphicFramePr/>
                <a:graphic xmlns:a="http://schemas.openxmlformats.org/drawingml/2006/main">
                  <a:graphicData uri="http://schemas.microsoft.com/office/word/2010/wordprocessingShape">
                    <wps:wsp>
                      <wps:cNvSpPr/>
                      <wps:spPr>
                        <a:xfrm>
                          <a:off x="0" y="0"/>
                          <a:ext cx="381000" cy="34290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6BD4AB" w14:textId="77777777" w:rsidR="00DA207C" w:rsidRPr="00F3281E" w:rsidRDefault="00DA207C" w:rsidP="00DA207C">
                            <w:pPr>
                              <w:jc w:val="both"/>
                              <w:rPr>
                                <w:b/>
                                <w:color w:val="FFFF00"/>
                                <w:sz w:val="26"/>
                                <w:szCs w:val="26"/>
                              </w:rPr>
                            </w:pPr>
                            <w:r>
                              <w:rPr>
                                <w:b/>
                                <w:color w:val="FFFF00"/>
                                <w:sz w:val="26"/>
                                <w:szCs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C0984" id="Oval 8" o:spid="_x0000_s1029" style="position:absolute;left:0;text-align:left;margin-left:0;margin-top:145.25pt;width:30pt;height:2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" fillcolor="#ffc000" strokecolor="#1f4d78 [1604]" strokeweight="1pt">
                <v:stroke joinstyle="miter"/>
                <v:textbox>
                  <w:txbxContent>
                    <w:p w14:paraId="306BD4AB" w14:textId="77777777" w:rsidR="00DA207C" w:rsidRPr="00F3281E" w:rsidRDefault="00DA207C" w:rsidP="00DA207C">
                      <w:pPr>
                        <w:jc w:val="both"/>
                        <w:rPr>
                          <w:b/>
                          <w:color w:val="FFFF00"/>
                          <w:sz w:val="26"/>
                          <w:szCs w:val="26"/>
                        </w:rPr>
                      </w:pPr>
                      <w:r>
                        <w:rPr>
                          <w:b/>
                          <w:color w:val="FFFF00"/>
                          <w:sz w:val="26"/>
                          <w:szCs w:val="26"/>
                        </w:rPr>
                        <w:t>4</w:t>
                      </w:r>
                    </w:p>
                  </w:txbxContent>
                </v:textbox>
                <w10:wrap anchorx="margin"/>
              </v:oval>
            </w:pict>
          </mc:Fallback>
        </mc:AlternateContent>
      </w:r>
      <w:r w:rsidR="00DA207C">
        <w:rPr>
          <w:b/>
          <w:noProof/>
          <w:sz w:val="28"/>
          <w:lang w:bidi="hi-IN"/>
        </w:rPr>
        <mc:AlternateContent>
          <mc:Choice Requires="wps">
            <w:drawing>
              <wp:anchor distT="0" distB="0" distL="114300" distR="114300" simplePos="0" relativeHeight="251662336" behindDoc="0" locked="0" layoutInCell="1" allowOverlap="1" wp14:anchorId="2A1908A2" wp14:editId="27A7A6A8">
                <wp:simplePos x="0" y="0"/>
                <wp:positionH relativeFrom="column">
                  <wp:posOffset>2257425</wp:posOffset>
                </wp:positionH>
                <wp:positionV relativeFrom="paragraph">
                  <wp:posOffset>1854200</wp:posOffset>
                </wp:positionV>
                <wp:extent cx="381000" cy="342900"/>
                <wp:effectExtent l="0" t="0" r="19050" b="19050"/>
                <wp:wrapNone/>
                <wp:docPr id="6" name="Oval 6"/>
                <wp:cNvGraphicFramePr/>
                <a:graphic xmlns:a="http://schemas.openxmlformats.org/drawingml/2006/main">
                  <a:graphicData uri="http://schemas.microsoft.com/office/word/2010/wordprocessingShape">
                    <wps:wsp>
                      <wps:cNvSpPr/>
                      <wps:spPr>
                        <a:xfrm>
                          <a:off x="0" y="0"/>
                          <a:ext cx="381000" cy="34290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CD9258" w14:textId="77777777" w:rsidR="00DA207C" w:rsidRPr="00F3281E" w:rsidRDefault="00DA207C" w:rsidP="00DA207C">
                            <w:pPr>
                              <w:jc w:val="both"/>
                              <w:rPr>
                                <w:b/>
                                <w:color w:val="FFFF00"/>
                                <w:sz w:val="26"/>
                                <w:szCs w:val="26"/>
                              </w:rPr>
                            </w:pPr>
                            <w:r>
                              <w:rPr>
                                <w:b/>
                                <w:color w:val="FFFF00"/>
                                <w:sz w:val="26"/>
                                <w:szCs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908A2" id="Oval 6" o:spid="_x0000_s1030" style="position:absolute;left:0;text-align:left;margin-left:177.75pt;margin-top:146pt;width:3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" fillcolor="#ffc000" strokecolor="#1f4d78 [1604]" strokeweight="1pt">
                <v:stroke joinstyle="miter"/>
                <v:textbox>
                  <w:txbxContent>
                    <w:p w14:paraId="7ACD9258" w14:textId="77777777" w:rsidR="00DA207C" w:rsidRPr="00F3281E" w:rsidRDefault="00DA207C" w:rsidP="00DA207C">
                      <w:pPr>
                        <w:jc w:val="both"/>
                        <w:rPr>
                          <w:b/>
                          <w:color w:val="FFFF00"/>
                          <w:sz w:val="26"/>
                          <w:szCs w:val="26"/>
                        </w:rPr>
                      </w:pPr>
                      <w:r>
                        <w:rPr>
                          <w:b/>
                          <w:color w:val="FFFF00"/>
                          <w:sz w:val="26"/>
                          <w:szCs w:val="26"/>
                        </w:rPr>
                        <w:t>2</w:t>
                      </w:r>
                    </w:p>
                  </w:txbxContent>
                </v:textbox>
              </v:oval>
            </w:pict>
          </mc:Fallback>
        </mc:AlternateContent>
      </w:r>
      <w:r w:rsidR="00DA207C">
        <w:rPr>
          <w:b/>
          <w:noProof/>
          <w:sz w:val="28"/>
          <w:lang w:bidi="hi-IN"/>
        </w:rPr>
        <mc:AlternateContent>
          <mc:Choice Requires="wps">
            <w:drawing>
              <wp:anchor distT="0" distB="0" distL="114300" distR="114300" simplePos="0" relativeHeight="251666432" behindDoc="0" locked="0" layoutInCell="1" allowOverlap="1" wp14:anchorId="75BD7BFA" wp14:editId="43547843">
                <wp:simplePos x="0" y="0"/>
                <wp:positionH relativeFrom="column">
                  <wp:posOffset>3771900</wp:posOffset>
                </wp:positionH>
                <wp:positionV relativeFrom="paragraph">
                  <wp:posOffset>1825625</wp:posOffset>
                </wp:positionV>
                <wp:extent cx="381000" cy="342900"/>
                <wp:effectExtent l="0" t="0" r="19050" b="19050"/>
                <wp:wrapNone/>
                <wp:docPr id="10" name="Oval 10"/>
                <wp:cNvGraphicFramePr/>
                <a:graphic xmlns:a="http://schemas.openxmlformats.org/drawingml/2006/main">
                  <a:graphicData uri="http://schemas.microsoft.com/office/word/2010/wordprocessingShape">
                    <wps:wsp>
                      <wps:cNvSpPr/>
                      <wps:spPr>
                        <a:xfrm>
                          <a:off x="0" y="0"/>
                          <a:ext cx="381000" cy="34290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69AA66" w14:textId="77777777" w:rsidR="00DA207C" w:rsidRPr="00F3281E" w:rsidRDefault="00DA207C" w:rsidP="00DA207C">
                            <w:pPr>
                              <w:jc w:val="both"/>
                              <w:rPr>
                                <w:b/>
                                <w:color w:val="FFFF00"/>
                                <w:sz w:val="26"/>
                                <w:szCs w:val="26"/>
                              </w:rPr>
                            </w:pPr>
                            <w:r>
                              <w:rPr>
                                <w:b/>
                                <w:color w:val="FFFF00"/>
                                <w:sz w:val="26"/>
                                <w:szCs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BD7BFA" id="Oval 10" o:spid="_x0000_s1031" style="position:absolute;left:0;text-align:left;margin-left:297pt;margin-top:143.75pt;width:30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" fillcolor="#ffc000" strokecolor="#1f4d78 [1604]" strokeweight="1pt">
                <v:stroke joinstyle="miter"/>
                <v:textbox>
                  <w:txbxContent>
                    <w:p w14:paraId="7669AA66" w14:textId="77777777" w:rsidR="00DA207C" w:rsidRPr="00F3281E" w:rsidRDefault="00DA207C" w:rsidP="00DA207C">
                      <w:pPr>
                        <w:jc w:val="both"/>
                        <w:rPr>
                          <w:b/>
                          <w:color w:val="FFFF00"/>
                          <w:sz w:val="26"/>
                          <w:szCs w:val="26"/>
                        </w:rPr>
                      </w:pPr>
                      <w:r>
                        <w:rPr>
                          <w:b/>
                          <w:color w:val="FFFF00"/>
                          <w:sz w:val="26"/>
                          <w:szCs w:val="26"/>
                        </w:rPr>
                        <w:t>7</w:t>
                      </w:r>
                    </w:p>
                  </w:txbxContent>
                </v:textbox>
              </v:oval>
            </w:pict>
          </mc:Fallback>
        </mc:AlternateContent>
      </w:r>
      <w:r w:rsidR="00DA207C">
        <w:rPr>
          <w:b/>
          <w:noProof/>
          <w:sz w:val="28"/>
          <w:lang w:bidi="hi-IN"/>
        </w:rPr>
        <mc:AlternateContent>
          <mc:Choice Requires="wps">
            <w:drawing>
              <wp:anchor distT="0" distB="0" distL="114300" distR="114300" simplePos="0" relativeHeight="251665408" behindDoc="0" locked="0" layoutInCell="1" allowOverlap="1" wp14:anchorId="13AA510D" wp14:editId="2F94177D">
                <wp:simplePos x="0" y="0"/>
                <wp:positionH relativeFrom="column">
                  <wp:posOffset>3276600</wp:posOffset>
                </wp:positionH>
                <wp:positionV relativeFrom="paragraph">
                  <wp:posOffset>1835150</wp:posOffset>
                </wp:positionV>
                <wp:extent cx="381000" cy="342900"/>
                <wp:effectExtent l="0" t="0" r="19050" b="19050"/>
                <wp:wrapNone/>
                <wp:docPr id="9" name="Oval 9"/>
                <wp:cNvGraphicFramePr/>
                <a:graphic xmlns:a="http://schemas.openxmlformats.org/drawingml/2006/main">
                  <a:graphicData uri="http://schemas.microsoft.com/office/word/2010/wordprocessingShape">
                    <wps:wsp>
                      <wps:cNvSpPr/>
                      <wps:spPr>
                        <a:xfrm>
                          <a:off x="0" y="0"/>
                          <a:ext cx="381000" cy="34290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612385" w14:textId="77777777" w:rsidR="00DA207C" w:rsidRPr="00F3281E" w:rsidRDefault="00DA207C" w:rsidP="00DA207C">
                            <w:pPr>
                              <w:jc w:val="both"/>
                              <w:rPr>
                                <w:b/>
                                <w:color w:val="FFFF00"/>
                                <w:sz w:val="26"/>
                                <w:szCs w:val="26"/>
                              </w:rPr>
                            </w:pPr>
                            <w:r>
                              <w:rPr>
                                <w:b/>
                                <w:color w:val="FFFF00"/>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A510D" id="Oval 9" o:spid="_x0000_s1032" style="position:absolute;left:0;text-align:left;margin-left:258pt;margin-top:144.5pt;width:30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" fillcolor="#ffc000" strokecolor="#1f4d78 [1604]" strokeweight="1pt">
                <v:stroke joinstyle="miter"/>
                <v:textbox>
                  <w:txbxContent>
                    <w:p w14:paraId="77612385" w14:textId="77777777" w:rsidR="00DA207C" w:rsidRPr="00F3281E" w:rsidRDefault="00DA207C" w:rsidP="00DA207C">
                      <w:pPr>
                        <w:jc w:val="both"/>
                        <w:rPr>
                          <w:b/>
                          <w:color w:val="FFFF00"/>
                          <w:sz w:val="26"/>
                          <w:szCs w:val="26"/>
                        </w:rPr>
                      </w:pPr>
                      <w:r>
                        <w:rPr>
                          <w:b/>
                          <w:color w:val="FFFF00"/>
                          <w:sz w:val="26"/>
                          <w:szCs w:val="26"/>
                        </w:rPr>
                        <w:t>5</w:t>
                      </w:r>
                    </w:p>
                  </w:txbxContent>
                </v:textbox>
              </v:oval>
            </w:pict>
          </mc:Fallback>
        </mc:AlternateContent>
      </w:r>
      <w:r w:rsidR="00DA207C">
        <w:rPr>
          <w:b/>
          <w:noProof/>
          <w:sz w:val="28"/>
          <w:lang w:bidi="hi-IN"/>
        </w:rPr>
        <mc:AlternateContent>
          <mc:Choice Requires="wps">
            <w:drawing>
              <wp:anchor distT="0" distB="0" distL="114300" distR="114300" simplePos="0" relativeHeight="251660288" behindDoc="0" locked="0" layoutInCell="1" allowOverlap="1" wp14:anchorId="3BEA2DAC" wp14:editId="27F5C72E">
                <wp:simplePos x="0" y="0"/>
                <wp:positionH relativeFrom="column">
                  <wp:posOffset>1733550</wp:posOffset>
                </wp:positionH>
                <wp:positionV relativeFrom="paragraph">
                  <wp:posOffset>1844675</wp:posOffset>
                </wp:positionV>
                <wp:extent cx="381000" cy="342900"/>
                <wp:effectExtent l="0" t="0" r="19050" b="19050"/>
                <wp:wrapNone/>
                <wp:docPr id="12" name="Oval 12"/>
                <wp:cNvGraphicFramePr/>
                <a:graphic xmlns:a="http://schemas.openxmlformats.org/drawingml/2006/main">
                  <a:graphicData uri="http://schemas.microsoft.com/office/word/2010/wordprocessingShape">
                    <wps:wsp>
                      <wps:cNvSpPr/>
                      <wps:spPr>
                        <a:xfrm>
                          <a:off x="0" y="0"/>
                          <a:ext cx="381000" cy="342900"/>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BDFCB8" w14:textId="77777777" w:rsidR="00DA207C" w:rsidRPr="00F3281E" w:rsidRDefault="00DA207C" w:rsidP="00DA207C">
                            <w:pPr>
                              <w:jc w:val="both"/>
                              <w:rPr>
                                <w:b/>
                                <w:color w:val="FFFF00"/>
                                <w:sz w:val="26"/>
                                <w:szCs w:val="26"/>
                              </w:rPr>
                            </w:pPr>
                            <w:r w:rsidRPr="00F3281E">
                              <w:rPr>
                                <w:b/>
                                <w:color w:val="FFFF00"/>
                                <w:sz w:val="26"/>
                                <w:szCs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A2DAC" id="Oval 12" o:spid="_x0000_s1033" style="position:absolute;left:0;text-align:left;margin-left:136.5pt;margin-top:145.25pt;width:30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" fillcolor="#ffc000" strokecolor="#1f4d78 [1604]" strokeweight="1pt">
                <v:stroke joinstyle="miter"/>
                <v:textbox>
                  <w:txbxContent>
                    <w:p w14:paraId="64BDFCB8" w14:textId="77777777" w:rsidR="00DA207C" w:rsidRPr="00F3281E" w:rsidRDefault="00DA207C" w:rsidP="00DA207C">
                      <w:pPr>
                        <w:jc w:val="both"/>
                        <w:rPr>
                          <w:b/>
                          <w:color w:val="FFFF00"/>
                          <w:sz w:val="26"/>
                          <w:szCs w:val="26"/>
                        </w:rPr>
                      </w:pPr>
                      <w:r w:rsidRPr="00F3281E">
                        <w:rPr>
                          <w:b/>
                          <w:color w:val="FFFF00"/>
                          <w:sz w:val="26"/>
                          <w:szCs w:val="26"/>
                        </w:rPr>
                        <w:t>1</w:t>
                      </w:r>
                    </w:p>
                  </w:txbxContent>
                </v:textbox>
              </v:oval>
            </w:pict>
          </mc:Fallback>
        </mc:AlternateContent>
      </w:r>
      <w:r w:rsidR="00DA207C" w:rsidRPr="00F3281E">
        <w:rPr>
          <w:b/>
          <w:noProof/>
          <w:sz w:val="28"/>
          <w:lang w:bidi="hi-IN"/>
        </w:rPr>
        <w:drawing>
          <wp:anchor distT="0" distB="0" distL="114300" distR="114300" simplePos="0" relativeHeight="251659264" behindDoc="0" locked="0" layoutInCell="1" allowOverlap="1" wp14:anchorId="34806C28" wp14:editId="660006DA">
            <wp:simplePos x="0" y="0"/>
            <wp:positionH relativeFrom="column">
              <wp:posOffset>-76200</wp:posOffset>
            </wp:positionH>
            <wp:positionV relativeFrom="paragraph">
              <wp:posOffset>254000</wp:posOffset>
            </wp:positionV>
            <wp:extent cx="5943600" cy="3378835"/>
            <wp:effectExtent l="0" t="0" r="0" b="0"/>
            <wp:wrapThrough wrapText="bothSides">
              <wp:wrapPolygon edited="0">
                <wp:start x="0" y="0"/>
                <wp:lineTo x="0" y="21434"/>
                <wp:lineTo x="21531" y="21434"/>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78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C6056" w14:textId="035D2E8D" w:rsidR="00221BA0" w:rsidRDefault="00221BA0" w:rsidP="00833795"/>
    <w:p w14:paraId="7DFFE188" w14:textId="6044CC54" w:rsidR="00511B2B" w:rsidRPr="00F2738A" w:rsidRDefault="00511B2B" w:rsidP="00511B2B">
      <w:pPr>
        <w:ind w:firstLine="720"/>
        <w:rPr>
          <w:i/>
          <w:iCs/>
        </w:rPr>
      </w:pPr>
      <w:r>
        <w:rPr>
          <w:i/>
          <w:iCs/>
        </w:rPr>
        <w:lastRenderedPageBreak/>
        <w:t>Fig 4.4</w:t>
      </w:r>
      <w:r w:rsidRPr="00F2738A">
        <w:rPr>
          <w:i/>
          <w:iCs/>
        </w:rPr>
        <w:t xml:space="preserve"> </w:t>
      </w:r>
      <w:r>
        <w:rPr>
          <w:i/>
          <w:iCs/>
        </w:rPr>
        <w:t xml:space="preserve">Screen shot of execution of </w:t>
      </w:r>
      <w:r w:rsidR="005D5545">
        <w:rPr>
          <w:i/>
          <w:iCs/>
        </w:rPr>
        <w:t>Binary Semaphore</w:t>
      </w:r>
      <w:r>
        <w:rPr>
          <w:i/>
          <w:iCs/>
        </w:rPr>
        <w:t xml:space="preserve"> </w:t>
      </w:r>
      <w:proofErr w:type="spellStart"/>
      <w:r>
        <w:rPr>
          <w:i/>
          <w:iCs/>
        </w:rPr>
        <w:t>Pthread</w:t>
      </w:r>
      <w:proofErr w:type="spellEnd"/>
      <w:r>
        <w:rPr>
          <w:i/>
          <w:iCs/>
        </w:rPr>
        <w:t xml:space="preserve"> (VxWorks) source from Question</w:t>
      </w:r>
    </w:p>
    <w:p w14:paraId="30487D50" w14:textId="62C1F0D0" w:rsidR="00221BA0" w:rsidRDefault="00221BA0" w:rsidP="00833795"/>
    <w:p w14:paraId="45404343" w14:textId="4D614A2A" w:rsidR="003222F8" w:rsidRDefault="003222F8" w:rsidP="00833795"/>
    <w:p w14:paraId="28670B85" w14:textId="1431B420" w:rsidR="003222F8" w:rsidRDefault="003222F8" w:rsidP="00833795"/>
    <w:p w14:paraId="51D7FC0D" w14:textId="10FB2E49" w:rsidR="003222F8" w:rsidRDefault="003222F8" w:rsidP="00833795">
      <w:r>
        <w:pict w14:anchorId="4D6C52CD">
          <v:shape id="_x0000_i1040" type="#_x0000_t75" style="width:284.25pt;height:339.45pt">
            <v:imagedata r:id="rId18" o:title="Scheduler without  affinity"/>
          </v:shape>
        </w:pict>
      </w:r>
    </w:p>
    <w:p w14:paraId="45FBE58C" w14:textId="05F351DF" w:rsidR="003222F8" w:rsidRPr="00F2738A" w:rsidRDefault="003222F8" w:rsidP="003222F8">
      <w:pPr>
        <w:rPr>
          <w:i/>
          <w:iCs/>
        </w:rPr>
      </w:pPr>
      <w:r>
        <w:rPr>
          <w:i/>
          <w:iCs/>
        </w:rPr>
        <w:t>Fig 4.3</w:t>
      </w:r>
      <w:r w:rsidRPr="00F2738A">
        <w:rPr>
          <w:i/>
          <w:iCs/>
        </w:rPr>
        <w:t xml:space="preserve"> </w:t>
      </w:r>
      <w:r>
        <w:rPr>
          <w:i/>
          <w:iCs/>
        </w:rPr>
        <w:t xml:space="preserve">Screen shot of execution of Binary Semaphore </w:t>
      </w:r>
      <w:proofErr w:type="spellStart"/>
      <w:r>
        <w:rPr>
          <w:i/>
          <w:iCs/>
        </w:rPr>
        <w:t>Pthread</w:t>
      </w:r>
      <w:proofErr w:type="spellEnd"/>
      <w:r>
        <w:rPr>
          <w:i/>
          <w:iCs/>
        </w:rPr>
        <w:t xml:space="preserve"> (Linux) using set using </w:t>
      </w:r>
      <w:proofErr w:type="gramStart"/>
      <w:r>
        <w:rPr>
          <w:i/>
          <w:iCs/>
        </w:rPr>
        <w:t xml:space="preserve">multiple </w:t>
      </w:r>
      <w:r>
        <w:rPr>
          <w:i/>
          <w:iCs/>
        </w:rPr>
        <w:t xml:space="preserve"> core</w:t>
      </w:r>
      <w:proofErr w:type="gramEnd"/>
      <w:r>
        <w:rPr>
          <w:i/>
          <w:iCs/>
        </w:rPr>
        <w:t xml:space="preserve"> </w:t>
      </w:r>
    </w:p>
    <w:p w14:paraId="57E6A2AF" w14:textId="0F2B52E1" w:rsidR="003222F8" w:rsidRDefault="003222F8" w:rsidP="00833795">
      <w:bookmarkStart w:id="0" w:name="_GoBack"/>
      <w:bookmarkEnd w:id="0"/>
    </w:p>
    <w:p w14:paraId="0C174999" w14:textId="746F2D79" w:rsidR="003222F8" w:rsidRDefault="003222F8" w:rsidP="00833795"/>
    <w:p w14:paraId="68307251" w14:textId="259E74E7" w:rsidR="003222F8" w:rsidRDefault="003222F8" w:rsidP="00833795"/>
    <w:p w14:paraId="4AF795D6" w14:textId="173C1D5E" w:rsidR="003222F8" w:rsidRDefault="003222F8" w:rsidP="00833795"/>
    <w:p w14:paraId="783F64D4" w14:textId="330C165F" w:rsidR="003222F8" w:rsidRDefault="003222F8" w:rsidP="00833795"/>
    <w:p w14:paraId="71C31001" w14:textId="6349D9DE" w:rsidR="003222F8" w:rsidRDefault="003222F8" w:rsidP="00833795"/>
    <w:p w14:paraId="2337FBE2" w14:textId="35C6C599" w:rsidR="003222F8" w:rsidRDefault="003222F8" w:rsidP="00833795"/>
    <w:p w14:paraId="259756C6" w14:textId="39E8BBC1" w:rsidR="003222F8" w:rsidRDefault="003222F8" w:rsidP="00833795"/>
    <w:p w14:paraId="30779C14" w14:textId="77AB713F" w:rsidR="003222F8" w:rsidRDefault="003222F8" w:rsidP="00833795"/>
    <w:p w14:paraId="072470C1" w14:textId="77777777" w:rsidR="003222F8" w:rsidRDefault="003222F8" w:rsidP="00833795"/>
    <w:p w14:paraId="565C273F" w14:textId="77777777" w:rsidR="00627640" w:rsidRPr="00914A8E" w:rsidRDefault="00627640" w:rsidP="00833795">
      <w:pPr>
        <w:rPr>
          <w:b/>
          <w:bCs/>
        </w:rPr>
      </w:pPr>
      <w:r w:rsidRPr="00914A8E">
        <w:rPr>
          <w:b/>
          <w:bCs/>
        </w:rPr>
        <w:t xml:space="preserve">References </w:t>
      </w:r>
    </w:p>
    <w:p w14:paraId="285A8AC8" w14:textId="77777777" w:rsidR="00627640" w:rsidRDefault="00627640" w:rsidP="00833795">
      <w:r>
        <w:t xml:space="preserve">[1] </w:t>
      </w:r>
      <w:proofErr w:type="spellStart"/>
      <w:r>
        <w:t>Lui</w:t>
      </w:r>
      <w:proofErr w:type="spellEnd"/>
      <w:r>
        <w:t xml:space="preserve"> and </w:t>
      </w:r>
      <w:proofErr w:type="spellStart"/>
      <w:r>
        <w:t>Layland</w:t>
      </w:r>
      <w:proofErr w:type="spellEnd"/>
      <w:r>
        <w:t xml:space="preserve"> Paper </w:t>
      </w:r>
      <w:hyperlink r:id="rId19" w:history="1">
        <w:r w:rsidR="003279B9" w:rsidRPr="001151C6">
          <w:rPr>
            <w:rStyle w:val="Hyperlink"/>
          </w:rPr>
          <w:t>http://ecee.colorado.edu/~ecen5623/ecen/rtpapers/archive/PAPERS_READ_IN_CLASS/liu_layland.pdf</w:t>
        </w:r>
      </w:hyperlink>
    </w:p>
    <w:p w14:paraId="348AEDE7" w14:textId="77777777" w:rsidR="003279B9" w:rsidRPr="00833795" w:rsidRDefault="003279B9" w:rsidP="00833795">
      <w:r>
        <w:t>[2] Real Time Embedded Components and Systems</w:t>
      </w:r>
      <w:r w:rsidR="00221BA0">
        <w:t xml:space="preserve"> by Sam </w:t>
      </w:r>
      <w:proofErr w:type="spellStart"/>
      <w:r w:rsidR="00221BA0">
        <w:t>Siewert</w:t>
      </w:r>
      <w:proofErr w:type="spellEnd"/>
      <w:r w:rsidR="00221BA0">
        <w:t xml:space="preserve"> and John Pratt</w:t>
      </w:r>
    </w:p>
    <w:sectPr w:rsidR="003279B9" w:rsidRPr="00833795" w:rsidSect="00351489">
      <w:headerReference w:type="default" r:id="rId20"/>
      <w:headerReference w:type="first" r:id="rId21"/>
      <w:foot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1E7796" w14:textId="77777777" w:rsidR="0063669C" w:rsidRDefault="0063669C" w:rsidP="00351489">
      <w:pPr>
        <w:spacing w:after="0" w:line="240" w:lineRule="auto"/>
      </w:pPr>
      <w:r>
        <w:separator/>
      </w:r>
    </w:p>
  </w:endnote>
  <w:endnote w:type="continuationSeparator" w:id="0">
    <w:p w14:paraId="771014CD" w14:textId="77777777" w:rsidR="0063669C" w:rsidRDefault="0063669C" w:rsidP="00351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3455439"/>
      <w:docPartObj>
        <w:docPartGallery w:val="Page Numbers (Bottom of Page)"/>
        <w:docPartUnique/>
      </w:docPartObj>
    </w:sdtPr>
    <w:sdtEndPr>
      <w:rPr>
        <w:color w:val="7F7F7F" w:themeColor="background1" w:themeShade="7F"/>
        <w:spacing w:val="60"/>
      </w:rPr>
    </w:sdtEndPr>
    <w:sdtContent>
      <w:p w14:paraId="3C9CA571" w14:textId="6DCF679A" w:rsidR="0052176A" w:rsidRDefault="0052176A">
        <w:pPr>
          <w:pStyle w:val="Footer"/>
          <w:pBdr>
            <w:top w:val="single" w:sz="4" w:space="1" w:color="D9D9D9" w:themeColor="background1" w:themeShade="D9"/>
          </w:pBdr>
          <w:jc w:val="right"/>
        </w:pPr>
        <w:r>
          <w:fldChar w:fldCharType="begin"/>
        </w:r>
        <w:r>
          <w:instrText xml:space="preserve"> PAGE   \* MERGEFORMAT </w:instrText>
        </w:r>
        <w:r>
          <w:fldChar w:fldCharType="separate"/>
        </w:r>
        <w:r w:rsidR="002F392C">
          <w:rPr>
            <w:noProof/>
          </w:rPr>
          <w:t>1</w:t>
        </w:r>
        <w:r>
          <w:rPr>
            <w:noProof/>
          </w:rPr>
          <w:fldChar w:fldCharType="end"/>
        </w:r>
        <w:r>
          <w:t xml:space="preserve"> | </w:t>
        </w:r>
        <w:r>
          <w:rPr>
            <w:color w:val="7F7F7F" w:themeColor="background1" w:themeShade="7F"/>
            <w:spacing w:val="60"/>
          </w:rPr>
          <w:t>Page</w:t>
        </w:r>
      </w:p>
    </w:sdtContent>
  </w:sdt>
  <w:p w14:paraId="6083AA74" w14:textId="77777777" w:rsidR="00351489" w:rsidRDefault="00351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107C3B" w14:textId="77777777" w:rsidR="0063669C" w:rsidRDefault="0063669C" w:rsidP="00351489">
      <w:pPr>
        <w:spacing w:after="0" w:line="240" w:lineRule="auto"/>
      </w:pPr>
      <w:r>
        <w:separator/>
      </w:r>
    </w:p>
  </w:footnote>
  <w:footnote w:type="continuationSeparator" w:id="0">
    <w:p w14:paraId="5B9F906A" w14:textId="77777777" w:rsidR="0063669C" w:rsidRDefault="0063669C" w:rsidP="003514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20065" w14:textId="77777777" w:rsidR="00351489" w:rsidRDefault="00351489">
    <w:pPr>
      <w:pStyle w:val="Header"/>
      <w:jc w:val="center"/>
      <w:rPr>
        <w:caps/>
        <w:color w:val="5B9BD5" w:themeColor="accent1"/>
      </w:rPr>
    </w:pPr>
    <w:r>
      <w:rPr>
        <w:color w:val="5B9BD5" w:themeColor="accent1"/>
        <w:sz w:val="20"/>
        <w:szCs w:val="20"/>
      </w:rPr>
      <w:t>ECEN 5623 –</w:t>
    </w:r>
    <w:sdt>
      <w:sdtPr>
        <w:rPr>
          <w:caps/>
          <w:color w:val="5B9BD5" w:themeColor="accent1"/>
        </w:rPr>
        <w:alias w:val="Title"/>
        <w:tag w:val=""/>
        <w:id w:val="-1954942076"/>
        <w:placeholder>
          <w:docPart w:val="0566F6C0279741B8853AD75A69189ECE"/>
        </w:placeholder>
        <w:dataBinding w:prefixMappings="xmlns:ns0='http://purl.org/dc/elements/1.1/' xmlns:ns1='http://schemas.openxmlformats.org/package/2006/metadata/core-properties' " w:xpath="/ns1:coreProperties[1]/ns0:title[1]" w:storeItemID="{6C3C8BC8-F283-45AE-878A-BAB7291924A1}"/>
        <w:text/>
      </w:sdtPr>
      <w:sdtEndPr/>
      <w:sdtContent>
        <w:r w:rsidR="003279B9">
          <w:rPr>
            <w:caps/>
            <w:color w:val="5B9BD5" w:themeColor="accent1"/>
          </w:rPr>
          <w:t>exercise 1</w:t>
        </w:r>
      </w:sdtContent>
    </w:sdt>
  </w:p>
  <w:p w14:paraId="4A35E4C7" w14:textId="77777777" w:rsidR="00351489" w:rsidRDefault="00351489">
    <w:pPr>
      <w:pStyle w:val="Header"/>
    </w:pPr>
    <w:r>
      <w:tab/>
    </w:r>
    <w:r>
      <w:tab/>
      <w:t>By Chinmay Shah</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F1C50" w14:textId="77777777" w:rsidR="00351489" w:rsidRDefault="00351489">
    <w:pPr>
      <w:pStyle w:val="Header"/>
    </w:pPr>
    <w:r>
      <w:tab/>
      <w:t xml:space="preserve">ECEN 5623- Real Time Embedded Systems </w:t>
    </w:r>
  </w:p>
  <w:p w14:paraId="651E19FA" w14:textId="77777777" w:rsidR="00351489" w:rsidRDefault="00351489">
    <w:pPr>
      <w:pStyle w:val="Header"/>
    </w:pPr>
    <w:r>
      <w:tab/>
    </w:r>
    <w:r>
      <w:tab/>
      <w:t>By Chinmay Shah</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361109"/>
    <w:multiLevelType w:val="hybridMultilevel"/>
    <w:tmpl w:val="3146B28C"/>
    <w:lvl w:ilvl="0" w:tplc="FA5A00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14D"/>
    <w:rsid w:val="000072A6"/>
    <w:rsid w:val="000D18F0"/>
    <w:rsid w:val="000E7B71"/>
    <w:rsid w:val="000F758D"/>
    <w:rsid w:val="00102045"/>
    <w:rsid w:val="001053B9"/>
    <w:rsid w:val="00112544"/>
    <w:rsid w:val="00130A76"/>
    <w:rsid w:val="001355AD"/>
    <w:rsid w:val="00147B6E"/>
    <w:rsid w:val="001B1BD1"/>
    <w:rsid w:val="001C4299"/>
    <w:rsid w:val="001E41E9"/>
    <w:rsid w:val="00210717"/>
    <w:rsid w:val="00221BA0"/>
    <w:rsid w:val="00232810"/>
    <w:rsid w:val="002343E8"/>
    <w:rsid w:val="002349BE"/>
    <w:rsid w:val="00275355"/>
    <w:rsid w:val="00291276"/>
    <w:rsid w:val="002E0F68"/>
    <w:rsid w:val="002E4D4D"/>
    <w:rsid w:val="002F1827"/>
    <w:rsid w:val="002F392C"/>
    <w:rsid w:val="003116AD"/>
    <w:rsid w:val="003222F8"/>
    <w:rsid w:val="00325A8F"/>
    <w:rsid w:val="003279B9"/>
    <w:rsid w:val="00351489"/>
    <w:rsid w:val="00360CC7"/>
    <w:rsid w:val="00362993"/>
    <w:rsid w:val="003B5BE6"/>
    <w:rsid w:val="003D1CDB"/>
    <w:rsid w:val="003D44DA"/>
    <w:rsid w:val="003D751B"/>
    <w:rsid w:val="003E15E5"/>
    <w:rsid w:val="003E776E"/>
    <w:rsid w:val="003E7A3B"/>
    <w:rsid w:val="003F114D"/>
    <w:rsid w:val="003F31B3"/>
    <w:rsid w:val="003F4BEB"/>
    <w:rsid w:val="00423E5D"/>
    <w:rsid w:val="00457B70"/>
    <w:rsid w:val="00482B55"/>
    <w:rsid w:val="00483EFC"/>
    <w:rsid w:val="004C0245"/>
    <w:rsid w:val="004E2E7E"/>
    <w:rsid w:val="004F2524"/>
    <w:rsid w:val="004F5A3E"/>
    <w:rsid w:val="00511B2B"/>
    <w:rsid w:val="0052176A"/>
    <w:rsid w:val="00526522"/>
    <w:rsid w:val="00553786"/>
    <w:rsid w:val="005D5545"/>
    <w:rsid w:val="005E598B"/>
    <w:rsid w:val="00600F01"/>
    <w:rsid w:val="00607152"/>
    <w:rsid w:val="00627640"/>
    <w:rsid w:val="0063669C"/>
    <w:rsid w:val="00661F74"/>
    <w:rsid w:val="00693017"/>
    <w:rsid w:val="006B2F34"/>
    <w:rsid w:val="006C14D0"/>
    <w:rsid w:val="006D64A5"/>
    <w:rsid w:val="006E4D1F"/>
    <w:rsid w:val="00710C47"/>
    <w:rsid w:val="0072067C"/>
    <w:rsid w:val="00721CD8"/>
    <w:rsid w:val="007229F6"/>
    <w:rsid w:val="007239B5"/>
    <w:rsid w:val="00726664"/>
    <w:rsid w:val="00726CBE"/>
    <w:rsid w:val="00734FBD"/>
    <w:rsid w:val="007405BB"/>
    <w:rsid w:val="00791F74"/>
    <w:rsid w:val="00796CE1"/>
    <w:rsid w:val="007C12B1"/>
    <w:rsid w:val="007C1B97"/>
    <w:rsid w:val="0082734D"/>
    <w:rsid w:val="00833795"/>
    <w:rsid w:val="00843D8F"/>
    <w:rsid w:val="008A4E4B"/>
    <w:rsid w:val="008B28B7"/>
    <w:rsid w:val="008F670D"/>
    <w:rsid w:val="009069B9"/>
    <w:rsid w:val="00914A8E"/>
    <w:rsid w:val="009257DE"/>
    <w:rsid w:val="00926D0B"/>
    <w:rsid w:val="0093198B"/>
    <w:rsid w:val="00963187"/>
    <w:rsid w:val="009F3E13"/>
    <w:rsid w:val="00A11FD6"/>
    <w:rsid w:val="00A17C94"/>
    <w:rsid w:val="00A201A5"/>
    <w:rsid w:val="00A21B6B"/>
    <w:rsid w:val="00B21C69"/>
    <w:rsid w:val="00B239F2"/>
    <w:rsid w:val="00B33955"/>
    <w:rsid w:val="00B361F8"/>
    <w:rsid w:val="00B36DDA"/>
    <w:rsid w:val="00B407A8"/>
    <w:rsid w:val="00B42558"/>
    <w:rsid w:val="00B705C2"/>
    <w:rsid w:val="00B90974"/>
    <w:rsid w:val="00B93EDB"/>
    <w:rsid w:val="00BB0497"/>
    <w:rsid w:val="00C1184D"/>
    <w:rsid w:val="00C17523"/>
    <w:rsid w:val="00C27504"/>
    <w:rsid w:val="00C42D02"/>
    <w:rsid w:val="00C86C76"/>
    <w:rsid w:val="00CF0539"/>
    <w:rsid w:val="00D24AD8"/>
    <w:rsid w:val="00D31C3B"/>
    <w:rsid w:val="00DA207C"/>
    <w:rsid w:val="00DA7834"/>
    <w:rsid w:val="00DC3E20"/>
    <w:rsid w:val="00DC7435"/>
    <w:rsid w:val="00DE6DE2"/>
    <w:rsid w:val="00E410B9"/>
    <w:rsid w:val="00E52C35"/>
    <w:rsid w:val="00E624F5"/>
    <w:rsid w:val="00E62D63"/>
    <w:rsid w:val="00E96366"/>
    <w:rsid w:val="00E97B12"/>
    <w:rsid w:val="00EA53D0"/>
    <w:rsid w:val="00EB323A"/>
    <w:rsid w:val="00EB60A2"/>
    <w:rsid w:val="00EC1AD4"/>
    <w:rsid w:val="00F1184E"/>
    <w:rsid w:val="00F2738A"/>
    <w:rsid w:val="00F46224"/>
    <w:rsid w:val="00FB78F8"/>
    <w:rsid w:val="00FC293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EA305"/>
  <w15:chartTrackingRefBased/>
  <w15:docId w15:val="{63C15B06-0701-45C4-A23C-9C0B99750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14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489"/>
  </w:style>
  <w:style w:type="paragraph" w:styleId="Footer">
    <w:name w:val="footer"/>
    <w:basedOn w:val="Normal"/>
    <w:link w:val="FooterChar"/>
    <w:uiPriority w:val="99"/>
    <w:unhideWhenUsed/>
    <w:rsid w:val="003514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489"/>
  </w:style>
  <w:style w:type="character" w:styleId="Hyperlink">
    <w:name w:val="Hyperlink"/>
    <w:basedOn w:val="DefaultParagraphFont"/>
    <w:uiPriority w:val="99"/>
    <w:unhideWhenUsed/>
    <w:rsid w:val="003279B9"/>
    <w:rPr>
      <w:color w:val="0563C1" w:themeColor="hyperlink"/>
      <w:u w:val="single"/>
    </w:rPr>
  </w:style>
  <w:style w:type="paragraph" w:styleId="ListParagraph">
    <w:name w:val="List Paragraph"/>
    <w:basedOn w:val="Normal"/>
    <w:uiPriority w:val="34"/>
    <w:qFormat/>
    <w:rsid w:val="00C17523"/>
    <w:pPr>
      <w:ind w:left="720"/>
      <w:contextualSpacing/>
    </w:pPr>
  </w:style>
  <w:style w:type="character" w:styleId="CommentReference">
    <w:name w:val="annotation reference"/>
    <w:basedOn w:val="DefaultParagraphFont"/>
    <w:uiPriority w:val="99"/>
    <w:semiHidden/>
    <w:unhideWhenUsed/>
    <w:rsid w:val="00553786"/>
    <w:rPr>
      <w:sz w:val="16"/>
      <w:szCs w:val="16"/>
    </w:rPr>
  </w:style>
  <w:style w:type="paragraph" w:styleId="CommentText">
    <w:name w:val="annotation text"/>
    <w:basedOn w:val="Normal"/>
    <w:link w:val="CommentTextChar"/>
    <w:uiPriority w:val="99"/>
    <w:semiHidden/>
    <w:unhideWhenUsed/>
    <w:rsid w:val="00553786"/>
    <w:pPr>
      <w:spacing w:line="240" w:lineRule="auto"/>
    </w:pPr>
    <w:rPr>
      <w:sz w:val="20"/>
      <w:szCs w:val="20"/>
    </w:rPr>
  </w:style>
  <w:style w:type="character" w:customStyle="1" w:styleId="CommentTextChar">
    <w:name w:val="Comment Text Char"/>
    <w:basedOn w:val="DefaultParagraphFont"/>
    <w:link w:val="CommentText"/>
    <w:uiPriority w:val="99"/>
    <w:semiHidden/>
    <w:rsid w:val="00553786"/>
    <w:rPr>
      <w:sz w:val="20"/>
      <w:szCs w:val="20"/>
    </w:rPr>
  </w:style>
  <w:style w:type="paragraph" w:styleId="CommentSubject">
    <w:name w:val="annotation subject"/>
    <w:basedOn w:val="CommentText"/>
    <w:next w:val="CommentText"/>
    <w:link w:val="CommentSubjectChar"/>
    <w:uiPriority w:val="99"/>
    <w:semiHidden/>
    <w:unhideWhenUsed/>
    <w:rsid w:val="00553786"/>
    <w:rPr>
      <w:b/>
      <w:bCs/>
    </w:rPr>
  </w:style>
  <w:style w:type="character" w:customStyle="1" w:styleId="CommentSubjectChar">
    <w:name w:val="Comment Subject Char"/>
    <w:basedOn w:val="CommentTextChar"/>
    <w:link w:val="CommentSubject"/>
    <w:uiPriority w:val="99"/>
    <w:semiHidden/>
    <w:rsid w:val="00553786"/>
    <w:rPr>
      <w:b/>
      <w:bCs/>
      <w:sz w:val="20"/>
      <w:szCs w:val="20"/>
    </w:rPr>
  </w:style>
  <w:style w:type="paragraph" w:styleId="BalloonText">
    <w:name w:val="Balloon Text"/>
    <w:basedOn w:val="Normal"/>
    <w:link w:val="BalloonTextChar"/>
    <w:uiPriority w:val="99"/>
    <w:semiHidden/>
    <w:unhideWhenUsed/>
    <w:rsid w:val="005537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78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763935">
      <w:bodyDiv w:val="1"/>
      <w:marLeft w:val="0"/>
      <w:marRight w:val="0"/>
      <w:marTop w:val="0"/>
      <w:marBottom w:val="0"/>
      <w:divBdr>
        <w:top w:val="none" w:sz="0" w:space="0" w:color="auto"/>
        <w:left w:val="none" w:sz="0" w:space="0" w:color="auto"/>
        <w:bottom w:val="none" w:sz="0" w:space="0" w:color="auto"/>
        <w:right w:val="none" w:sz="0" w:space="0" w:color="auto"/>
      </w:divBdr>
    </w:div>
    <w:div w:id="15442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ecee.colorado.edu/~ecen5623/ecen/rtpapers/archive/PAPERS_READ_IN_CLASS/liu_layland.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566F6C0279741B8853AD75A69189ECE"/>
        <w:category>
          <w:name w:val="General"/>
          <w:gallery w:val="placeholder"/>
        </w:category>
        <w:types>
          <w:type w:val="bbPlcHdr"/>
        </w:types>
        <w:behaviors>
          <w:behavior w:val="content"/>
        </w:behaviors>
        <w:guid w:val="{B84421F7-4716-48F9-885E-01581CD51D9A}"/>
      </w:docPartPr>
      <w:docPartBody>
        <w:p w:rsidR="00BD5357" w:rsidRDefault="00904A93" w:rsidP="00904A93">
          <w:pPr>
            <w:pStyle w:val="0566F6C0279741B8853AD75A69189ECE"/>
          </w:pPr>
          <w:r>
            <w:rPr>
              <w:caps/>
              <w:color w:val="5B9BD5"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A93"/>
    <w:rsid w:val="007E2333"/>
    <w:rsid w:val="00890C2C"/>
    <w:rsid w:val="00904A93"/>
    <w:rsid w:val="00A9376C"/>
    <w:rsid w:val="00B35A37"/>
    <w:rsid w:val="00BD535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28475C09B740C98CDC40EC420AA276">
    <w:name w:val="D228475C09B740C98CDC40EC420AA276"/>
    <w:rsid w:val="00904A93"/>
  </w:style>
  <w:style w:type="paragraph" w:customStyle="1" w:styleId="0566F6C0279741B8853AD75A69189ECE">
    <w:name w:val="0566F6C0279741B8853AD75A69189ECE"/>
    <w:rsid w:val="00904A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500BD-2841-4EFA-A72E-C8CD74879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10</Pages>
  <Words>1087</Words>
  <Characters>6200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exercise 1</vt:lpstr>
    </vt:vector>
  </TitlesOfParts>
  <Company/>
  <LinksUpToDate>false</LinksUpToDate>
  <CharactersWithSpaces>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1</dc:title>
  <dc:subject/>
  <dc:creator>ECEN 5623 – Exercise</dc:creator>
  <cp:keywords/>
  <dc:description/>
  <cp:lastModifiedBy>chinmay shah</cp:lastModifiedBy>
  <cp:revision>113</cp:revision>
  <dcterms:created xsi:type="dcterms:W3CDTF">2016-06-09T05:58:00Z</dcterms:created>
  <dcterms:modified xsi:type="dcterms:W3CDTF">2016-06-10T02:43:00Z</dcterms:modified>
</cp:coreProperties>
</file>