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85049" w14:textId="58EA5A81" w:rsidR="00A00BF7" w:rsidRPr="00633120" w:rsidRDefault="001E1F9F" w:rsidP="001E1F9F">
      <w:pPr>
        <w:jc w:val="center"/>
        <w:rPr>
          <w:rFonts w:ascii="Times New Roman" w:hAnsi="Times New Roman" w:cs="Times New Roman"/>
          <w:sz w:val="48"/>
          <w:szCs w:val="48"/>
          <w:lang w:val="en-US"/>
        </w:rPr>
      </w:pPr>
      <w:r w:rsidRPr="00633120">
        <w:rPr>
          <w:rFonts w:ascii="Times New Roman" w:hAnsi="Times New Roman" w:cs="Times New Roman"/>
          <w:sz w:val="48"/>
          <w:szCs w:val="48"/>
          <w:lang w:val="en-US"/>
        </w:rPr>
        <w:t>NBA finals prediction model</w:t>
      </w:r>
    </w:p>
    <w:p w14:paraId="319EF5D5" w14:textId="3A49C698" w:rsidR="001E1F9F" w:rsidRPr="00633120" w:rsidRDefault="001E1F9F" w:rsidP="001E1F9F">
      <w:pPr>
        <w:jc w:val="center"/>
        <w:rPr>
          <w:rFonts w:ascii="Times New Roman" w:hAnsi="Times New Roman" w:cs="Times New Roman"/>
          <w:sz w:val="48"/>
          <w:szCs w:val="48"/>
          <w:lang w:val="en-US"/>
        </w:rPr>
      </w:pPr>
    </w:p>
    <w:p w14:paraId="3B54835F" w14:textId="773B4E35" w:rsidR="001E1F9F" w:rsidRPr="00633120" w:rsidRDefault="001E1F9F" w:rsidP="001E1F9F">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The final of the National Basketball Association is a combination of 7 matches/games played by the two opposite teams. The NBA has </w:t>
      </w:r>
      <w:r w:rsidR="00704B95" w:rsidRPr="00633120">
        <w:rPr>
          <w:rFonts w:ascii="Times New Roman" w:hAnsi="Times New Roman" w:cs="Times New Roman"/>
          <w:sz w:val="32"/>
          <w:szCs w:val="32"/>
          <w:lang w:val="en-US"/>
        </w:rPr>
        <w:t xml:space="preserve">collects 2 types data for every single match: team-wise and player-wise. We will use the team-wise data of only the finals to predict whether the team wins or not. </w:t>
      </w:r>
    </w:p>
    <w:p w14:paraId="69D7E3EC" w14:textId="43BD4B2D" w:rsidR="00EA4F46" w:rsidRPr="00633120" w:rsidRDefault="00EA4F46" w:rsidP="001E1F9F">
      <w:pPr>
        <w:rPr>
          <w:rFonts w:ascii="Times New Roman" w:hAnsi="Times New Roman" w:cs="Times New Roman"/>
          <w:sz w:val="32"/>
          <w:szCs w:val="32"/>
          <w:lang w:val="en-US"/>
        </w:rPr>
      </w:pPr>
      <w:r w:rsidRPr="00633120">
        <w:rPr>
          <w:rFonts w:ascii="Times New Roman" w:hAnsi="Times New Roman" w:cs="Times New Roman"/>
          <w:b/>
          <w:bCs/>
          <w:sz w:val="32"/>
          <w:szCs w:val="32"/>
          <w:lang w:val="en-US"/>
        </w:rPr>
        <w:t>Our data consists</w:t>
      </w:r>
      <w:r w:rsidRPr="00633120">
        <w:rPr>
          <w:rFonts w:ascii="Times New Roman" w:hAnsi="Times New Roman" w:cs="Times New Roman"/>
          <w:sz w:val="32"/>
          <w:szCs w:val="32"/>
          <w:lang w:val="en-US"/>
        </w:rPr>
        <w:t xml:space="preserve"> of 24 variables:</w:t>
      </w:r>
    </w:p>
    <w:p w14:paraId="099243B5" w14:textId="647A73BF"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#Year: year the corresponding team won the championship</w:t>
      </w:r>
    </w:p>
    <w:p w14:paraId="4B3C2D3A"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#Team: the team that won the championship</w:t>
      </w:r>
    </w:p>
    <w:p w14:paraId="5E9FE5EE"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#Game: 7 games are played in the NBA finals, </w:t>
      </w:r>
      <w:proofErr w:type="spellStart"/>
      <w:r w:rsidRPr="00633120">
        <w:rPr>
          <w:rFonts w:ascii="Times New Roman" w:hAnsi="Times New Roman" w:cs="Times New Roman"/>
          <w:sz w:val="32"/>
          <w:szCs w:val="32"/>
          <w:lang w:val="en-US"/>
        </w:rPr>
        <w:t>thisis</w:t>
      </w:r>
      <w:proofErr w:type="spellEnd"/>
      <w:r w:rsidRPr="00633120">
        <w:rPr>
          <w:rFonts w:ascii="Times New Roman" w:hAnsi="Times New Roman" w:cs="Times New Roman"/>
          <w:sz w:val="32"/>
          <w:szCs w:val="32"/>
          <w:lang w:val="en-US"/>
        </w:rPr>
        <w:t xml:space="preserve"> the nth no. of game being played</w:t>
      </w:r>
    </w:p>
    <w:p w14:paraId="3744CFD3"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#Win: if the team won or not</w:t>
      </w:r>
    </w:p>
    <w:p w14:paraId="65E5AEDC"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#Home: if the game was played at home court or not</w:t>
      </w:r>
    </w:p>
    <w:p w14:paraId="37722CA0"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#minutes: minutes for which the game was played</w:t>
      </w:r>
    </w:p>
    <w:p w14:paraId="3226D5E2" w14:textId="46B2ADC0"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#FG: field goals are baskets scored apart from free throws. this is the number of field goals scored</w:t>
      </w:r>
    </w:p>
    <w:p w14:paraId="16E81E30"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#FGA: field goals attempted</w:t>
      </w:r>
    </w:p>
    <w:p w14:paraId="61DADE2B"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#FGP: field goals percentage (FG/FGA)</w:t>
      </w:r>
    </w:p>
    <w:p w14:paraId="248A0372"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#TP: three pointers scored</w:t>
      </w:r>
    </w:p>
    <w:p w14:paraId="5DB2EE80"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#TPA: three pointers attempted</w:t>
      </w:r>
    </w:p>
    <w:p w14:paraId="34748648"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#TPP: three pointers percentage (TP/TPA)</w:t>
      </w:r>
    </w:p>
    <w:p w14:paraId="75505391"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#FT: free throws made</w:t>
      </w:r>
    </w:p>
    <w:p w14:paraId="25A2D298"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#FTA: free throws attempted</w:t>
      </w:r>
    </w:p>
    <w:p w14:paraId="7275E0DD"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#FTP: free throws percentage (FT/FTA)</w:t>
      </w:r>
    </w:p>
    <w:p w14:paraId="2F4081B6" w14:textId="015F790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lastRenderedPageBreak/>
        <w:t>#ORB: offensive rebounds - rebounds collected in opponents’ side of court</w:t>
      </w:r>
    </w:p>
    <w:p w14:paraId="58BCEDAB"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#DRB: defensive rebounds - rebounds collected in own side of court</w:t>
      </w:r>
    </w:p>
    <w:p w14:paraId="62F6AF0E"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#TRB: total rebounds</w:t>
      </w:r>
    </w:p>
    <w:p w14:paraId="2CA6A88B"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#AST: total assists made</w:t>
      </w:r>
    </w:p>
    <w:p w14:paraId="109CAB06"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#STL: total steals</w:t>
      </w:r>
    </w:p>
    <w:p w14:paraId="6559C671"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#BLK: total blocks made</w:t>
      </w:r>
      <w:bookmarkStart w:id="0" w:name="_GoBack"/>
      <w:bookmarkEnd w:id="0"/>
    </w:p>
    <w:p w14:paraId="401EBEE8"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#TOV: turnovers in the game</w:t>
      </w:r>
    </w:p>
    <w:p w14:paraId="768EACA9"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#PF: personal fouls</w:t>
      </w:r>
    </w:p>
    <w:p w14:paraId="1EC91BD8" w14:textId="4FF9DC48"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#PTS: points made by the winning team</w:t>
      </w:r>
    </w:p>
    <w:p w14:paraId="3F849551" w14:textId="5C611220" w:rsidR="00EA4F46" w:rsidRPr="00633120" w:rsidRDefault="00EA4F46" w:rsidP="00EA4F46">
      <w:pPr>
        <w:rPr>
          <w:rFonts w:ascii="Times New Roman" w:hAnsi="Times New Roman" w:cs="Times New Roman"/>
          <w:sz w:val="32"/>
          <w:szCs w:val="32"/>
          <w:lang w:val="en-US"/>
        </w:rPr>
      </w:pPr>
    </w:p>
    <w:p w14:paraId="13013D54" w14:textId="01C41ABA"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We will predict “Win” by using logistic regression and lasso tool as it consists of binary values: </w:t>
      </w:r>
    </w:p>
    <w:p w14:paraId="4F114C2B" w14:textId="595D9051"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1-win</w:t>
      </w:r>
    </w:p>
    <w:p w14:paraId="757663AA" w14:textId="78377AA3"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2-lose</w:t>
      </w:r>
    </w:p>
    <w:p w14:paraId="0368B5AE" w14:textId="269DC7E9"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b/>
          <w:bCs/>
          <w:sz w:val="32"/>
          <w:szCs w:val="32"/>
          <w:lang w:val="en-US"/>
        </w:rPr>
        <w:t>The prediction model code is as follows</w:t>
      </w:r>
      <w:r w:rsidRPr="00633120">
        <w:rPr>
          <w:rFonts w:ascii="Times New Roman" w:hAnsi="Times New Roman" w:cs="Times New Roman"/>
          <w:sz w:val="32"/>
          <w:szCs w:val="32"/>
          <w:lang w:val="en-US"/>
        </w:rPr>
        <w:t>:</w:t>
      </w:r>
    </w:p>
    <w:p w14:paraId="0E0AF3C3" w14:textId="55364991" w:rsidR="00EA4F46" w:rsidRPr="00633120" w:rsidRDefault="00EA4F46" w:rsidP="00EA4F46">
      <w:pPr>
        <w:rPr>
          <w:rFonts w:ascii="Times New Roman" w:hAnsi="Times New Roman" w:cs="Times New Roman"/>
          <w:sz w:val="32"/>
          <w:szCs w:val="32"/>
          <w:lang w:val="en-US"/>
        </w:rPr>
      </w:pPr>
    </w:p>
    <w:p w14:paraId="74D54AD5"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b&lt;-read.csv("C:/Users/voraa/Desktop/championsdata.csv")</w:t>
      </w:r>
    </w:p>
    <w:p w14:paraId="35A4C44B"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names(b)</w:t>
      </w:r>
    </w:p>
    <w:p w14:paraId="0D0B2EEA"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str(b)</w:t>
      </w:r>
    </w:p>
    <w:p w14:paraId="01138D4B"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dim(b)</w:t>
      </w:r>
    </w:p>
    <w:p w14:paraId="66203842"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sum(is.na(b))</w:t>
      </w:r>
    </w:p>
    <w:p w14:paraId="7D1B16CA"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a&lt;-</w:t>
      </w:r>
      <w:proofErr w:type="spellStart"/>
      <w:proofErr w:type="gramStart"/>
      <w:r w:rsidRPr="00633120">
        <w:rPr>
          <w:rFonts w:ascii="Times New Roman" w:hAnsi="Times New Roman" w:cs="Times New Roman"/>
          <w:sz w:val="32"/>
          <w:szCs w:val="32"/>
          <w:lang w:val="en-US"/>
        </w:rPr>
        <w:t>na.omit</w:t>
      </w:r>
      <w:proofErr w:type="spellEnd"/>
      <w:proofErr w:type="gramEnd"/>
      <w:r w:rsidRPr="00633120">
        <w:rPr>
          <w:rFonts w:ascii="Times New Roman" w:hAnsi="Times New Roman" w:cs="Times New Roman"/>
          <w:sz w:val="32"/>
          <w:szCs w:val="32"/>
          <w:lang w:val="en-US"/>
        </w:rPr>
        <w:t>(b)</w:t>
      </w:r>
    </w:p>
    <w:p w14:paraId="13462E62"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str(a)</w:t>
      </w:r>
    </w:p>
    <w:p w14:paraId="066E27C4"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a$Game</w:t>
      </w:r>
      <w:proofErr w:type="spellEnd"/>
      <w:r w:rsidRPr="00633120">
        <w:rPr>
          <w:rFonts w:ascii="Times New Roman" w:hAnsi="Times New Roman" w:cs="Times New Roman"/>
          <w:sz w:val="32"/>
          <w:szCs w:val="32"/>
          <w:lang w:val="en-US"/>
        </w:rPr>
        <w:t>&lt;-</w:t>
      </w:r>
      <w:proofErr w:type="spellStart"/>
      <w:proofErr w:type="gramStart"/>
      <w:r w:rsidRPr="00633120">
        <w:rPr>
          <w:rFonts w:ascii="Times New Roman" w:hAnsi="Times New Roman" w:cs="Times New Roman"/>
          <w:sz w:val="32"/>
          <w:szCs w:val="32"/>
          <w:lang w:val="en-US"/>
        </w:rPr>
        <w:t>as.factor</w:t>
      </w:r>
      <w:proofErr w:type="spellEnd"/>
      <w:proofErr w:type="gramEnd"/>
      <w:r w:rsidRPr="00633120">
        <w:rPr>
          <w:rFonts w:ascii="Times New Roman" w:hAnsi="Times New Roman" w:cs="Times New Roman"/>
          <w:sz w:val="32"/>
          <w:szCs w:val="32"/>
          <w:lang w:val="en-US"/>
        </w:rPr>
        <w:t>(</w:t>
      </w:r>
      <w:proofErr w:type="spellStart"/>
      <w:r w:rsidRPr="00633120">
        <w:rPr>
          <w:rFonts w:ascii="Times New Roman" w:hAnsi="Times New Roman" w:cs="Times New Roman"/>
          <w:sz w:val="32"/>
          <w:szCs w:val="32"/>
          <w:lang w:val="en-US"/>
        </w:rPr>
        <w:t>a$Game</w:t>
      </w:r>
      <w:proofErr w:type="spellEnd"/>
      <w:r w:rsidRPr="00633120">
        <w:rPr>
          <w:rFonts w:ascii="Times New Roman" w:hAnsi="Times New Roman" w:cs="Times New Roman"/>
          <w:sz w:val="32"/>
          <w:szCs w:val="32"/>
          <w:lang w:val="en-US"/>
        </w:rPr>
        <w:t>)</w:t>
      </w:r>
    </w:p>
    <w:p w14:paraId="4AF84C97"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lastRenderedPageBreak/>
        <w:t>a$FGP</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a$FGP</w:t>
      </w:r>
      <w:proofErr w:type="spellEnd"/>
      <w:r w:rsidRPr="00633120">
        <w:rPr>
          <w:rFonts w:ascii="Times New Roman" w:hAnsi="Times New Roman" w:cs="Times New Roman"/>
          <w:sz w:val="32"/>
          <w:szCs w:val="32"/>
          <w:lang w:val="en-US"/>
        </w:rPr>
        <w:t>)</w:t>
      </w:r>
    </w:p>
    <w:p w14:paraId="329F1426"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a$TPP</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a$TPP</w:t>
      </w:r>
      <w:proofErr w:type="spellEnd"/>
      <w:r w:rsidRPr="00633120">
        <w:rPr>
          <w:rFonts w:ascii="Times New Roman" w:hAnsi="Times New Roman" w:cs="Times New Roman"/>
          <w:sz w:val="32"/>
          <w:szCs w:val="32"/>
          <w:lang w:val="en-US"/>
        </w:rPr>
        <w:t>)</w:t>
      </w:r>
    </w:p>
    <w:p w14:paraId="1BD4C0BC"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a$FTP</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a$FTP</w:t>
      </w:r>
      <w:proofErr w:type="spellEnd"/>
      <w:r w:rsidRPr="00633120">
        <w:rPr>
          <w:rFonts w:ascii="Times New Roman" w:hAnsi="Times New Roman" w:cs="Times New Roman"/>
          <w:sz w:val="32"/>
          <w:szCs w:val="32"/>
          <w:lang w:val="en-US"/>
        </w:rPr>
        <w:t>)</w:t>
      </w:r>
    </w:p>
    <w:p w14:paraId="4BF2B859"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a$ORB</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a$ORB</w:t>
      </w:r>
      <w:proofErr w:type="spellEnd"/>
      <w:r w:rsidRPr="00633120">
        <w:rPr>
          <w:rFonts w:ascii="Times New Roman" w:hAnsi="Times New Roman" w:cs="Times New Roman"/>
          <w:sz w:val="32"/>
          <w:szCs w:val="32"/>
          <w:lang w:val="en-US"/>
        </w:rPr>
        <w:t>)</w:t>
      </w:r>
    </w:p>
    <w:p w14:paraId="3997162F"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a$DRB</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a$DRB</w:t>
      </w:r>
      <w:proofErr w:type="spellEnd"/>
      <w:r w:rsidRPr="00633120">
        <w:rPr>
          <w:rFonts w:ascii="Times New Roman" w:hAnsi="Times New Roman" w:cs="Times New Roman"/>
          <w:sz w:val="32"/>
          <w:szCs w:val="32"/>
          <w:lang w:val="en-US"/>
        </w:rPr>
        <w:t>)</w:t>
      </w:r>
    </w:p>
    <w:p w14:paraId="743AD978"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a$AST</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a$AST</w:t>
      </w:r>
      <w:proofErr w:type="spellEnd"/>
      <w:r w:rsidRPr="00633120">
        <w:rPr>
          <w:rFonts w:ascii="Times New Roman" w:hAnsi="Times New Roman" w:cs="Times New Roman"/>
          <w:sz w:val="32"/>
          <w:szCs w:val="32"/>
          <w:lang w:val="en-US"/>
        </w:rPr>
        <w:t>)</w:t>
      </w:r>
    </w:p>
    <w:p w14:paraId="10B5CCFA"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a$STL</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a$STL</w:t>
      </w:r>
      <w:proofErr w:type="spellEnd"/>
      <w:r w:rsidRPr="00633120">
        <w:rPr>
          <w:rFonts w:ascii="Times New Roman" w:hAnsi="Times New Roman" w:cs="Times New Roman"/>
          <w:sz w:val="32"/>
          <w:szCs w:val="32"/>
          <w:lang w:val="en-US"/>
        </w:rPr>
        <w:t>)</w:t>
      </w:r>
    </w:p>
    <w:p w14:paraId="29855A61"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a$BLK</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a$BLK</w:t>
      </w:r>
      <w:proofErr w:type="spellEnd"/>
      <w:r w:rsidRPr="00633120">
        <w:rPr>
          <w:rFonts w:ascii="Times New Roman" w:hAnsi="Times New Roman" w:cs="Times New Roman"/>
          <w:sz w:val="32"/>
          <w:szCs w:val="32"/>
          <w:lang w:val="en-US"/>
        </w:rPr>
        <w:t>)</w:t>
      </w:r>
    </w:p>
    <w:p w14:paraId="7BE9009E"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a$TOV</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a$TOV</w:t>
      </w:r>
      <w:proofErr w:type="spellEnd"/>
      <w:r w:rsidRPr="00633120">
        <w:rPr>
          <w:rFonts w:ascii="Times New Roman" w:hAnsi="Times New Roman" w:cs="Times New Roman"/>
          <w:sz w:val="32"/>
          <w:szCs w:val="32"/>
          <w:lang w:val="en-US"/>
        </w:rPr>
        <w:t>)</w:t>
      </w:r>
    </w:p>
    <w:p w14:paraId="34C9B53F"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a$PF</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a$PF</w:t>
      </w:r>
      <w:proofErr w:type="spellEnd"/>
      <w:r w:rsidRPr="00633120">
        <w:rPr>
          <w:rFonts w:ascii="Times New Roman" w:hAnsi="Times New Roman" w:cs="Times New Roman"/>
          <w:sz w:val="32"/>
          <w:szCs w:val="32"/>
          <w:lang w:val="en-US"/>
        </w:rPr>
        <w:t>)</w:t>
      </w:r>
    </w:p>
    <w:p w14:paraId="393AF180"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a$PTS</w:t>
      </w:r>
      <w:proofErr w:type="spellEnd"/>
      <w:r w:rsidRPr="00633120">
        <w:rPr>
          <w:rFonts w:ascii="Times New Roman" w:hAnsi="Times New Roman" w:cs="Times New Roman"/>
          <w:sz w:val="32"/>
          <w:szCs w:val="32"/>
          <w:lang w:val="en-US"/>
        </w:rPr>
        <w:t>&lt;-scale(</w:t>
      </w:r>
      <w:proofErr w:type="spellStart"/>
      <w:r w:rsidRPr="00633120">
        <w:rPr>
          <w:rFonts w:ascii="Times New Roman" w:hAnsi="Times New Roman" w:cs="Times New Roman"/>
          <w:sz w:val="32"/>
          <w:szCs w:val="32"/>
          <w:lang w:val="en-US"/>
        </w:rPr>
        <w:t>a$PTS</w:t>
      </w:r>
      <w:proofErr w:type="spellEnd"/>
      <w:r w:rsidRPr="00633120">
        <w:rPr>
          <w:rFonts w:ascii="Times New Roman" w:hAnsi="Times New Roman" w:cs="Times New Roman"/>
          <w:sz w:val="32"/>
          <w:szCs w:val="32"/>
          <w:lang w:val="en-US"/>
        </w:rPr>
        <w:t>)</w:t>
      </w:r>
    </w:p>
    <w:p w14:paraId="254F9D82"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library(</w:t>
      </w:r>
      <w:proofErr w:type="spellStart"/>
      <w:r w:rsidRPr="00633120">
        <w:rPr>
          <w:rFonts w:ascii="Times New Roman" w:hAnsi="Times New Roman" w:cs="Times New Roman"/>
          <w:sz w:val="32"/>
          <w:szCs w:val="32"/>
          <w:lang w:val="en-US"/>
        </w:rPr>
        <w:t>caTools</w:t>
      </w:r>
      <w:proofErr w:type="spellEnd"/>
      <w:r w:rsidRPr="00633120">
        <w:rPr>
          <w:rFonts w:ascii="Times New Roman" w:hAnsi="Times New Roman" w:cs="Times New Roman"/>
          <w:sz w:val="32"/>
          <w:szCs w:val="32"/>
          <w:lang w:val="en-US"/>
        </w:rPr>
        <w:t>)</w:t>
      </w:r>
    </w:p>
    <w:p w14:paraId="7A5A4E2D"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library(</w:t>
      </w:r>
      <w:proofErr w:type="spellStart"/>
      <w:r w:rsidRPr="00633120">
        <w:rPr>
          <w:rFonts w:ascii="Times New Roman" w:hAnsi="Times New Roman" w:cs="Times New Roman"/>
          <w:sz w:val="32"/>
          <w:szCs w:val="32"/>
          <w:lang w:val="en-US"/>
        </w:rPr>
        <w:t>glmnet</w:t>
      </w:r>
      <w:proofErr w:type="spellEnd"/>
      <w:r w:rsidRPr="00633120">
        <w:rPr>
          <w:rFonts w:ascii="Times New Roman" w:hAnsi="Times New Roman" w:cs="Times New Roman"/>
          <w:sz w:val="32"/>
          <w:szCs w:val="32"/>
          <w:lang w:val="en-US"/>
        </w:rPr>
        <w:t>)</w:t>
      </w:r>
    </w:p>
    <w:p w14:paraId="75761F43" w14:textId="77777777" w:rsidR="00EA4F46" w:rsidRPr="00633120" w:rsidRDefault="00EA4F46" w:rsidP="00EA4F46">
      <w:pPr>
        <w:rPr>
          <w:rFonts w:ascii="Times New Roman" w:hAnsi="Times New Roman" w:cs="Times New Roman"/>
          <w:sz w:val="32"/>
          <w:szCs w:val="32"/>
          <w:lang w:val="en-US"/>
        </w:rPr>
      </w:pPr>
      <w:proofErr w:type="spellStart"/>
      <w:proofErr w:type="gramStart"/>
      <w:r w:rsidRPr="00633120">
        <w:rPr>
          <w:rFonts w:ascii="Times New Roman" w:hAnsi="Times New Roman" w:cs="Times New Roman"/>
          <w:sz w:val="32"/>
          <w:szCs w:val="32"/>
          <w:lang w:val="en-US"/>
        </w:rPr>
        <w:t>set.seed</w:t>
      </w:r>
      <w:proofErr w:type="spellEnd"/>
      <w:proofErr w:type="gramEnd"/>
      <w:r w:rsidRPr="00633120">
        <w:rPr>
          <w:rFonts w:ascii="Times New Roman" w:hAnsi="Times New Roman" w:cs="Times New Roman"/>
          <w:sz w:val="32"/>
          <w:szCs w:val="32"/>
          <w:lang w:val="en-US"/>
        </w:rPr>
        <w:t>(123)</w:t>
      </w:r>
    </w:p>
    <w:p w14:paraId="4F9A448D"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split = </w:t>
      </w:r>
      <w:proofErr w:type="spellStart"/>
      <w:proofErr w:type="gramStart"/>
      <w:r w:rsidRPr="00633120">
        <w:rPr>
          <w:rFonts w:ascii="Times New Roman" w:hAnsi="Times New Roman" w:cs="Times New Roman"/>
          <w:sz w:val="32"/>
          <w:szCs w:val="32"/>
          <w:lang w:val="en-US"/>
        </w:rPr>
        <w:t>sample.split</w:t>
      </w:r>
      <w:proofErr w:type="spellEnd"/>
      <w:proofErr w:type="gramEnd"/>
      <w:r w:rsidRPr="00633120">
        <w:rPr>
          <w:rFonts w:ascii="Times New Roman" w:hAnsi="Times New Roman" w:cs="Times New Roman"/>
          <w:sz w:val="32"/>
          <w:szCs w:val="32"/>
          <w:lang w:val="en-US"/>
        </w:rPr>
        <w:t>(</w:t>
      </w:r>
      <w:proofErr w:type="spellStart"/>
      <w:r w:rsidRPr="00633120">
        <w:rPr>
          <w:rFonts w:ascii="Times New Roman" w:hAnsi="Times New Roman" w:cs="Times New Roman"/>
          <w:sz w:val="32"/>
          <w:szCs w:val="32"/>
          <w:lang w:val="en-US"/>
        </w:rPr>
        <w:t>a$Win,SplitRatio</w:t>
      </w:r>
      <w:proofErr w:type="spellEnd"/>
      <w:r w:rsidRPr="00633120">
        <w:rPr>
          <w:rFonts w:ascii="Times New Roman" w:hAnsi="Times New Roman" w:cs="Times New Roman"/>
          <w:sz w:val="32"/>
          <w:szCs w:val="32"/>
          <w:lang w:val="en-US"/>
        </w:rPr>
        <w:t xml:space="preserve"> = 0.6)</w:t>
      </w:r>
    </w:p>
    <w:p w14:paraId="6C44AEC2"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train = </w:t>
      </w:r>
      <w:proofErr w:type="gramStart"/>
      <w:r w:rsidRPr="00633120">
        <w:rPr>
          <w:rFonts w:ascii="Times New Roman" w:hAnsi="Times New Roman" w:cs="Times New Roman"/>
          <w:sz w:val="32"/>
          <w:szCs w:val="32"/>
          <w:lang w:val="en-US"/>
        </w:rPr>
        <w:t>subset(</w:t>
      </w:r>
      <w:proofErr w:type="spellStart"/>
      <w:proofErr w:type="gramEnd"/>
      <w:r w:rsidRPr="00633120">
        <w:rPr>
          <w:rFonts w:ascii="Times New Roman" w:hAnsi="Times New Roman" w:cs="Times New Roman"/>
          <w:sz w:val="32"/>
          <w:szCs w:val="32"/>
          <w:lang w:val="en-US"/>
        </w:rPr>
        <w:t>a,split</w:t>
      </w:r>
      <w:proofErr w:type="spellEnd"/>
      <w:r w:rsidRPr="00633120">
        <w:rPr>
          <w:rFonts w:ascii="Times New Roman" w:hAnsi="Times New Roman" w:cs="Times New Roman"/>
          <w:sz w:val="32"/>
          <w:szCs w:val="32"/>
          <w:lang w:val="en-US"/>
        </w:rPr>
        <w:t xml:space="preserve"> == T)</w:t>
      </w:r>
    </w:p>
    <w:p w14:paraId="21F14B01"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test = </w:t>
      </w:r>
      <w:proofErr w:type="gramStart"/>
      <w:r w:rsidRPr="00633120">
        <w:rPr>
          <w:rFonts w:ascii="Times New Roman" w:hAnsi="Times New Roman" w:cs="Times New Roman"/>
          <w:sz w:val="32"/>
          <w:szCs w:val="32"/>
          <w:lang w:val="en-US"/>
        </w:rPr>
        <w:t>subset(</w:t>
      </w:r>
      <w:proofErr w:type="spellStart"/>
      <w:proofErr w:type="gramEnd"/>
      <w:r w:rsidRPr="00633120">
        <w:rPr>
          <w:rFonts w:ascii="Times New Roman" w:hAnsi="Times New Roman" w:cs="Times New Roman"/>
          <w:sz w:val="32"/>
          <w:szCs w:val="32"/>
          <w:lang w:val="en-US"/>
        </w:rPr>
        <w:t>a,split</w:t>
      </w:r>
      <w:proofErr w:type="spellEnd"/>
      <w:r w:rsidRPr="00633120">
        <w:rPr>
          <w:rFonts w:ascii="Times New Roman" w:hAnsi="Times New Roman" w:cs="Times New Roman"/>
          <w:sz w:val="32"/>
          <w:szCs w:val="32"/>
          <w:lang w:val="en-US"/>
        </w:rPr>
        <w:t xml:space="preserve"> == F)</w:t>
      </w:r>
    </w:p>
    <w:p w14:paraId="40D72906"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Y = </w:t>
      </w:r>
      <w:proofErr w:type="spellStart"/>
      <w:r w:rsidRPr="00633120">
        <w:rPr>
          <w:rFonts w:ascii="Times New Roman" w:hAnsi="Times New Roman" w:cs="Times New Roman"/>
          <w:sz w:val="32"/>
          <w:szCs w:val="32"/>
          <w:lang w:val="en-US"/>
        </w:rPr>
        <w:t>a$Win</w:t>
      </w:r>
      <w:proofErr w:type="spellEnd"/>
    </w:p>
    <w:p w14:paraId="194DA5D8"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X = </w:t>
      </w:r>
      <w:proofErr w:type="spellStart"/>
      <w:proofErr w:type="gramStart"/>
      <w:r w:rsidRPr="00633120">
        <w:rPr>
          <w:rFonts w:ascii="Times New Roman" w:hAnsi="Times New Roman" w:cs="Times New Roman"/>
          <w:sz w:val="32"/>
          <w:szCs w:val="32"/>
          <w:lang w:val="en-US"/>
        </w:rPr>
        <w:t>model.matrix</w:t>
      </w:r>
      <w:proofErr w:type="spellEnd"/>
      <w:proofErr w:type="gramEnd"/>
      <w:r w:rsidRPr="00633120">
        <w:rPr>
          <w:rFonts w:ascii="Times New Roman" w:hAnsi="Times New Roman" w:cs="Times New Roman"/>
          <w:sz w:val="32"/>
          <w:szCs w:val="32"/>
          <w:lang w:val="en-US"/>
        </w:rPr>
        <w:t>(</w:t>
      </w:r>
      <w:proofErr w:type="spellStart"/>
      <w:r w:rsidRPr="00633120">
        <w:rPr>
          <w:rFonts w:ascii="Times New Roman" w:hAnsi="Times New Roman" w:cs="Times New Roman"/>
          <w:sz w:val="32"/>
          <w:szCs w:val="32"/>
          <w:lang w:val="en-US"/>
        </w:rPr>
        <w:t>Win~.,a</w:t>
      </w:r>
      <w:proofErr w:type="spellEnd"/>
      <w:r w:rsidRPr="00633120">
        <w:rPr>
          <w:rFonts w:ascii="Times New Roman" w:hAnsi="Times New Roman" w:cs="Times New Roman"/>
          <w:sz w:val="32"/>
          <w:szCs w:val="32"/>
          <w:lang w:val="en-US"/>
        </w:rPr>
        <w:t>)[,-1]</w:t>
      </w:r>
    </w:p>
    <w:p w14:paraId="52E02111"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l1 &lt;- </w:t>
      </w:r>
      <w:proofErr w:type="spellStart"/>
      <w:proofErr w:type="gramStart"/>
      <w:r w:rsidRPr="00633120">
        <w:rPr>
          <w:rFonts w:ascii="Times New Roman" w:hAnsi="Times New Roman" w:cs="Times New Roman"/>
          <w:sz w:val="32"/>
          <w:szCs w:val="32"/>
          <w:lang w:val="en-US"/>
        </w:rPr>
        <w:t>glmnet</w:t>
      </w:r>
      <w:proofErr w:type="spellEnd"/>
      <w:r w:rsidRPr="00633120">
        <w:rPr>
          <w:rFonts w:ascii="Times New Roman" w:hAnsi="Times New Roman" w:cs="Times New Roman"/>
          <w:sz w:val="32"/>
          <w:szCs w:val="32"/>
          <w:lang w:val="en-US"/>
        </w:rPr>
        <w:t>(</w:t>
      </w:r>
      <w:proofErr w:type="spellStart"/>
      <w:proofErr w:type="gramEnd"/>
      <w:r w:rsidRPr="00633120">
        <w:rPr>
          <w:rFonts w:ascii="Times New Roman" w:hAnsi="Times New Roman" w:cs="Times New Roman"/>
          <w:sz w:val="32"/>
          <w:szCs w:val="32"/>
          <w:lang w:val="en-US"/>
        </w:rPr>
        <w:t>X,Y,alpha</w:t>
      </w:r>
      <w:proofErr w:type="spellEnd"/>
      <w:r w:rsidRPr="00633120">
        <w:rPr>
          <w:rFonts w:ascii="Times New Roman" w:hAnsi="Times New Roman" w:cs="Times New Roman"/>
          <w:sz w:val="32"/>
          <w:szCs w:val="32"/>
          <w:lang w:val="en-US"/>
        </w:rPr>
        <w:t xml:space="preserve"> = 1)</w:t>
      </w:r>
    </w:p>
    <w:p w14:paraId="7B615B98"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X</w:t>
      </w:r>
    </w:p>
    <w:p w14:paraId="6103CEED"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plot(l1)</w:t>
      </w:r>
    </w:p>
    <w:p w14:paraId="6A264BE9"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l1.cv &lt;- </w:t>
      </w:r>
      <w:proofErr w:type="spellStart"/>
      <w:proofErr w:type="gramStart"/>
      <w:r w:rsidRPr="00633120">
        <w:rPr>
          <w:rFonts w:ascii="Times New Roman" w:hAnsi="Times New Roman" w:cs="Times New Roman"/>
          <w:sz w:val="32"/>
          <w:szCs w:val="32"/>
          <w:lang w:val="en-US"/>
        </w:rPr>
        <w:t>cv.glmnet</w:t>
      </w:r>
      <w:proofErr w:type="spellEnd"/>
      <w:proofErr w:type="gramEnd"/>
      <w:r w:rsidRPr="00633120">
        <w:rPr>
          <w:rFonts w:ascii="Times New Roman" w:hAnsi="Times New Roman" w:cs="Times New Roman"/>
          <w:sz w:val="32"/>
          <w:szCs w:val="32"/>
          <w:lang w:val="en-US"/>
        </w:rPr>
        <w:t>(</w:t>
      </w:r>
      <w:proofErr w:type="spellStart"/>
      <w:r w:rsidRPr="00633120">
        <w:rPr>
          <w:rFonts w:ascii="Times New Roman" w:hAnsi="Times New Roman" w:cs="Times New Roman"/>
          <w:sz w:val="32"/>
          <w:szCs w:val="32"/>
          <w:lang w:val="en-US"/>
        </w:rPr>
        <w:t>X,Y,alpha</w:t>
      </w:r>
      <w:proofErr w:type="spellEnd"/>
      <w:r w:rsidRPr="00633120">
        <w:rPr>
          <w:rFonts w:ascii="Times New Roman" w:hAnsi="Times New Roman" w:cs="Times New Roman"/>
          <w:sz w:val="32"/>
          <w:szCs w:val="32"/>
          <w:lang w:val="en-US"/>
        </w:rPr>
        <w:t xml:space="preserve"> = 1,nfolds = 10)</w:t>
      </w:r>
    </w:p>
    <w:p w14:paraId="5A3B2679"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plot(l1.cv)</w:t>
      </w:r>
    </w:p>
    <w:p w14:paraId="2A3FE153"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lambdamin</w:t>
      </w:r>
      <w:proofErr w:type="spellEnd"/>
      <w:r w:rsidRPr="00633120">
        <w:rPr>
          <w:rFonts w:ascii="Times New Roman" w:hAnsi="Times New Roman" w:cs="Times New Roman"/>
          <w:sz w:val="32"/>
          <w:szCs w:val="32"/>
          <w:lang w:val="en-US"/>
        </w:rPr>
        <w:t xml:space="preserve"> = l1.cv$lambda.min</w:t>
      </w:r>
    </w:p>
    <w:p w14:paraId="6FB4002C"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lastRenderedPageBreak/>
        <w:t>predict(l</w:t>
      </w:r>
      <w:proofErr w:type="gramStart"/>
      <w:r w:rsidRPr="00633120">
        <w:rPr>
          <w:rFonts w:ascii="Times New Roman" w:hAnsi="Times New Roman" w:cs="Times New Roman"/>
          <w:sz w:val="32"/>
          <w:szCs w:val="32"/>
          <w:lang w:val="en-US"/>
        </w:rPr>
        <w:t>1,type</w:t>
      </w:r>
      <w:proofErr w:type="gramEnd"/>
      <w:r w:rsidRPr="00633120">
        <w:rPr>
          <w:rFonts w:ascii="Times New Roman" w:hAnsi="Times New Roman" w:cs="Times New Roman"/>
          <w:sz w:val="32"/>
          <w:szCs w:val="32"/>
          <w:lang w:val="en-US"/>
        </w:rPr>
        <w:t>="</w:t>
      </w:r>
      <w:proofErr w:type="spellStart"/>
      <w:r w:rsidRPr="00633120">
        <w:rPr>
          <w:rFonts w:ascii="Times New Roman" w:hAnsi="Times New Roman" w:cs="Times New Roman"/>
          <w:sz w:val="32"/>
          <w:szCs w:val="32"/>
          <w:lang w:val="en-US"/>
        </w:rPr>
        <w:t>coefficients",s</w:t>
      </w:r>
      <w:proofErr w:type="spellEnd"/>
      <w:r w:rsidRPr="00633120">
        <w:rPr>
          <w:rFonts w:ascii="Times New Roman" w:hAnsi="Times New Roman" w:cs="Times New Roman"/>
          <w:sz w:val="32"/>
          <w:szCs w:val="32"/>
          <w:lang w:val="en-US"/>
        </w:rPr>
        <w:t>=</w:t>
      </w:r>
      <w:proofErr w:type="spellStart"/>
      <w:r w:rsidRPr="00633120">
        <w:rPr>
          <w:rFonts w:ascii="Times New Roman" w:hAnsi="Times New Roman" w:cs="Times New Roman"/>
          <w:sz w:val="32"/>
          <w:szCs w:val="32"/>
          <w:lang w:val="en-US"/>
        </w:rPr>
        <w:t>lambdamin</w:t>
      </w:r>
      <w:proofErr w:type="spellEnd"/>
      <w:r w:rsidRPr="00633120">
        <w:rPr>
          <w:rFonts w:ascii="Times New Roman" w:hAnsi="Times New Roman" w:cs="Times New Roman"/>
          <w:sz w:val="32"/>
          <w:szCs w:val="32"/>
          <w:lang w:val="en-US"/>
        </w:rPr>
        <w:t>)[1:40,]</w:t>
      </w:r>
    </w:p>
    <w:p w14:paraId="67777BB6"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m1 &lt;- </w:t>
      </w:r>
      <w:proofErr w:type="spellStart"/>
      <w:proofErr w:type="gramStart"/>
      <w:r w:rsidRPr="00633120">
        <w:rPr>
          <w:rFonts w:ascii="Times New Roman" w:hAnsi="Times New Roman" w:cs="Times New Roman"/>
          <w:sz w:val="32"/>
          <w:szCs w:val="32"/>
          <w:lang w:val="en-US"/>
        </w:rPr>
        <w:t>glm</w:t>
      </w:r>
      <w:proofErr w:type="spellEnd"/>
      <w:r w:rsidRPr="00633120">
        <w:rPr>
          <w:rFonts w:ascii="Times New Roman" w:hAnsi="Times New Roman" w:cs="Times New Roman"/>
          <w:sz w:val="32"/>
          <w:szCs w:val="32"/>
          <w:lang w:val="en-US"/>
        </w:rPr>
        <w:t>(</w:t>
      </w:r>
      <w:proofErr w:type="gramEnd"/>
      <w:r w:rsidRPr="00633120">
        <w:rPr>
          <w:rFonts w:ascii="Times New Roman" w:hAnsi="Times New Roman" w:cs="Times New Roman"/>
          <w:sz w:val="32"/>
          <w:szCs w:val="32"/>
          <w:lang w:val="en-US"/>
        </w:rPr>
        <w:t>Win~.-Year-Home-minutes-FG-TP-FTA-ORB-BLK-AST-</w:t>
      </w:r>
      <w:proofErr w:type="spellStart"/>
      <w:r w:rsidRPr="00633120">
        <w:rPr>
          <w:rFonts w:ascii="Times New Roman" w:hAnsi="Times New Roman" w:cs="Times New Roman"/>
          <w:sz w:val="32"/>
          <w:szCs w:val="32"/>
          <w:lang w:val="en-US"/>
        </w:rPr>
        <w:t>PTS,data</w:t>
      </w:r>
      <w:proofErr w:type="spellEnd"/>
      <w:r w:rsidRPr="00633120">
        <w:rPr>
          <w:rFonts w:ascii="Times New Roman" w:hAnsi="Times New Roman" w:cs="Times New Roman"/>
          <w:sz w:val="32"/>
          <w:szCs w:val="32"/>
          <w:lang w:val="en-US"/>
        </w:rPr>
        <w:t xml:space="preserve"> = </w:t>
      </w:r>
      <w:proofErr w:type="spellStart"/>
      <w:r w:rsidRPr="00633120">
        <w:rPr>
          <w:rFonts w:ascii="Times New Roman" w:hAnsi="Times New Roman" w:cs="Times New Roman"/>
          <w:sz w:val="32"/>
          <w:szCs w:val="32"/>
          <w:lang w:val="en-US"/>
        </w:rPr>
        <w:t>train,family</w:t>
      </w:r>
      <w:proofErr w:type="spellEnd"/>
      <w:r w:rsidRPr="00633120">
        <w:rPr>
          <w:rFonts w:ascii="Times New Roman" w:hAnsi="Times New Roman" w:cs="Times New Roman"/>
          <w:sz w:val="32"/>
          <w:szCs w:val="32"/>
          <w:lang w:val="en-US"/>
        </w:rPr>
        <w:t xml:space="preserve"> = "binomial")</w:t>
      </w:r>
    </w:p>
    <w:p w14:paraId="6DD1EC53"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m1</w:t>
      </w:r>
    </w:p>
    <w:p w14:paraId="29642BFB"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summary(m1)</w:t>
      </w:r>
    </w:p>
    <w:p w14:paraId="02F81188"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pred</w:t>
      </w:r>
      <w:proofErr w:type="spellEnd"/>
      <w:r w:rsidRPr="00633120">
        <w:rPr>
          <w:rFonts w:ascii="Times New Roman" w:hAnsi="Times New Roman" w:cs="Times New Roman"/>
          <w:sz w:val="32"/>
          <w:szCs w:val="32"/>
          <w:lang w:val="en-US"/>
        </w:rPr>
        <w:t xml:space="preserve"> &lt;- </w:t>
      </w:r>
      <w:proofErr w:type="gramStart"/>
      <w:r w:rsidRPr="00633120">
        <w:rPr>
          <w:rFonts w:ascii="Times New Roman" w:hAnsi="Times New Roman" w:cs="Times New Roman"/>
          <w:sz w:val="32"/>
          <w:szCs w:val="32"/>
          <w:lang w:val="en-US"/>
        </w:rPr>
        <w:t>predict(</w:t>
      </w:r>
      <w:proofErr w:type="gramEnd"/>
      <w:r w:rsidRPr="00633120">
        <w:rPr>
          <w:rFonts w:ascii="Times New Roman" w:hAnsi="Times New Roman" w:cs="Times New Roman"/>
          <w:sz w:val="32"/>
          <w:szCs w:val="32"/>
          <w:lang w:val="en-US"/>
        </w:rPr>
        <w:t xml:space="preserve">m1,newdata = </w:t>
      </w:r>
      <w:proofErr w:type="spellStart"/>
      <w:r w:rsidRPr="00633120">
        <w:rPr>
          <w:rFonts w:ascii="Times New Roman" w:hAnsi="Times New Roman" w:cs="Times New Roman"/>
          <w:sz w:val="32"/>
          <w:szCs w:val="32"/>
          <w:lang w:val="en-US"/>
        </w:rPr>
        <w:t>test,type</w:t>
      </w:r>
      <w:proofErr w:type="spellEnd"/>
      <w:r w:rsidRPr="00633120">
        <w:rPr>
          <w:rFonts w:ascii="Times New Roman" w:hAnsi="Times New Roman" w:cs="Times New Roman"/>
          <w:sz w:val="32"/>
          <w:szCs w:val="32"/>
          <w:lang w:val="en-US"/>
        </w:rPr>
        <w:t xml:space="preserve"> = "response")</w:t>
      </w:r>
    </w:p>
    <w:p w14:paraId="01C53D9D"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pred</w:t>
      </w:r>
      <w:proofErr w:type="spellEnd"/>
    </w:p>
    <w:p w14:paraId="06D97427"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pred_win</w:t>
      </w:r>
      <w:proofErr w:type="spellEnd"/>
      <w:r w:rsidRPr="00633120">
        <w:rPr>
          <w:rFonts w:ascii="Times New Roman" w:hAnsi="Times New Roman" w:cs="Times New Roman"/>
          <w:sz w:val="32"/>
          <w:szCs w:val="32"/>
          <w:lang w:val="en-US"/>
        </w:rPr>
        <w:t xml:space="preserve"> &lt;- </w:t>
      </w:r>
      <w:proofErr w:type="spellStart"/>
      <w:r w:rsidRPr="00633120">
        <w:rPr>
          <w:rFonts w:ascii="Times New Roman" w:hAnsi="Times New Roman" w:cs="Times New Roman"/>
          <w:sz w:val="32"/>
          <w:szCs w:val="32"/>
          <w:lang w:val="en-US"/>
        </w:rPr>
        <w:t>ifelse</w:t>
      </w:r>
      <w:proofErr w:type="spellEnd"/>
      <w:r w:rsidRPr="00633120">
        <w:rPr>
          <w:rFonts w:ascii="Times New Roman" w:hAnsi="Times New Roman" w:cs="Times New Roman"/>
          <w:sz w:val="32"/>
          <w:szCs w:val="32"/>
          <w:lang w:val="en-US"/>
        </w:rPr>
        <w:t>(</w:t>
      </w:r>
      <w:proofErr w:type="spellStart"/>
      <w:r w:rsidRPr="00633120">
        <w:rPr>
          <w:rFonts w:ascii="Times New Roman" w:hAnsi="Times New Roman" w:cs="Times New Roman"/>
          <w:sz w:val="32"/>
          <w:szCs w:val="32"/>
          <w:lang w:val="en-US"/>
        </w:rPr>
        <w:t>pred</w:t>
      </w:r>
      <w:proofErr w:type="spellEnd"/>
      <w:r w:rsidRPr="00633120">
        <w:rPr>
          <w:rFonts w:ascii="Times New Roman" w:hAnsi="Times New Roman" w:cs="Times New Roman"/>
          <w:sz w:val="32"/>
          <w:szCs w:val="32"/>
          <w:lang w:val="en-US"/>
        </w:rPr>
        <w:t>&gt;0.5,1,0)</w:t>
      </w:r>
    </w:p>
    <w:p w14:paraId="5F49A48C" w14:textId="77777777" w:rsidR="00EA4F46" w:rsidRPr="00633120" w:rsidRDefault="00EA4F46" w:rsidP="00EA4F46">
      <w:pPr>
        <w:rPr>
          <w:rFonts w:ascii="Times New Roman" w:hAnsi="Times New Roman" w:cs="Times New Roman"/>
          <w:sz w:val="32"/>
          <w:szCs w:val="32"/>
          <w:lang w:val="en-US"/>
        </w:rPr>
      </w:pPr>
      <w:proofErr w:type="spellStart"/>
      <w:r w:rsidRPr="00633120">
        <w:rPr>
          <w:rFonts w:ascii="Times New Roman" w:hAnsi="Times New Roman" w:cs="Times New Roman"/>
          <w:sz w:val="32"/>
          <w:szCs w:val="32"/>
          <w:lang w:val="en-US"/>
        </w:rPr>
        <w:t>pred_win</w:t>
      </w:r>
      <w:proofErr w:type="spellEnd"/>
    </w:p>
    <w:p w14:paraId="273A83C5"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table(</w:t>
      </w:r>
      <w:proofErr w:type="spellStart"/>
      <w:r w:rsidRPr="00633120">
        <w:rPr>
          <w:rFonts w:ascii="Times New Roman" w:hAnsi="Times New Roman" w:cs="Times New Roman"/>
          <w:sz w:val="32"/>
          <w:szCs w:val="32"/>
          <w:lang w:val="en-US"/>
        </w:rPr>
        <w:t>test$</w:t>
      </w:r>
      <w:proofErr w:type="gramStart"/>
      <w:r w:rsidRPr="00633120">
        <w:rPr>
          <w:rFonts w:ascii="Times New Roman" w:hAnsi="Times New Roman" w:cs="Times New Roman"/>
          <w:sz w:val="32"/>
          <w:szCs w:val="32"/>
          <w:lang w:val="en-US"/>
        </w:rPr>
        <w:t>Win,pred</w:t>
      </w:r>
      <w:proofErr w:type="gramEnd"/>
      <w:r w:rsidRPr="00633120">
        <w:rPr>
          <w:rFonts w:ascii="Times New Roman" w:hAnsi="Times New Roman" w:cs="Times New Roman"/>
          <w:sz w:val="32"/>
          <w:szCs w:val="32"/>
          <w:lang w:val="en-US"/>
        </w:rPr>
        <w:t>_win</w:t>
      </w:r>
      <w:proofErr w:type="spellEnd"/>
      <w:r w:rsidRPr="00633120">
        <w:rPr>
          <w:rFonts w:ascii="Times New Roman" w:hAnsi="Times New Roman" w:cs="Times New Roman"/>
          <w:sz w:val="32"/>
          <w:szCs w:val="32"/>
          <w:lang w:val="en-US"/>
        </w:rPr>
        <w:t>)</w:t>
      </w:r>
    </w:p>
    <w:p w14:paraId="0ADDD5F7"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m2 &lt;- </w:t>
      </w:r>
      <w:proofErr w:type="gramStart"/>
      <w:r w:rsidRPr="00633120">
        <w:rPr>
          <w:rFonts w:ascii="Times New Roman" w:hAnsi="Times New Roman" w:cs="Times New Roman"/>
          <w:sz w:val="32"/>
          <w:szCs w:val="32"/>
          <w:lang w:val="en-US"/>
        </w:rPr>
        <w:t>glm(</w:t>
      </w:r>
      <w:proofErr w:type="gramEnd"/>
      <w:r w:rsidRPr="00633120">
        <w:rPr>
          <w:rFonts w:ascii="Times New Roman" w:hAnsi="Times New Roman" w:cs="Times New Roman"/>
          <w:sz w:val="32"/>
          <w:szCs w:val="32"/>
          <w:lang w:val="en-US"/>
        </w:rPr>
        <w:t xml:space="preserve">Win~.-Year-Home-minutes-FG-TP-FTA-ORB-BLK-AST-PTS-TPA-FT-DRB-PF-Team,data = </w:t>
      </w:r>
      <w:proofErr w:type="spellStart"/>
      <w:r w:rsidRPr="00633120">
        <w:rPr>
          <w:rFonts w:ascii="Times New Roman" w:hAnsi="Times New Roman" w:cs="Times New Roman"/>
          <w:sz w:val="32"/>
          <w:szCs w:val="32"/>
          <w:lang w:val="en-US"/>
        </w:rPr>
        <w:t>train,family</w:t>
      </w:r>
      <w:proofErr w:type="spellEnd"/>
      <w:r w:rsidRPr="00633120">
        <w:rPr>
          <w:rFonts w:ascii="Times New Roman" w:hAnsi="Times New Roman" w:cs="Times New Roman"/>
          <w:sz w:val="32"/>
          <w:szCs w:val="32"/>
          <w:lang w:val="en-US"/>
        </w:rPr>
        <w:t xml:space="preserve"> = "binomial")</w:t>
      </w:r>
    </w:p>
    <w:p w14:paraId="7B661D73"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summary(m2)</w:t>
      </w:r>
    </w:p>
    <w:p w14:paraId="1784B1E0"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pred1 &lt;- </w:t>
      </w:r>
      <w:proofErr w:type="gramStart"/>
      <w:r w:rsidRPr="00633120">
        <w:rPr>
          <w:rFonts w:ascii="Times New Roman" w:hAnsi="Times New Roman" w:cs="Times New Roman"/>
          <w:sz w:val="32"/>
          <w:szCs w:val="32"/>
          <w:lang w:val="en-US"/>
        </w:rPr>
        <w:t>predict(</w:t>
      </w:r>
      <w:proofErr w:type="gramEnd"/>
      <w:r w:rsidRPr="00633120">
        <w:rPr>
          <w:rFonts w:ascii="Times New Roman" w:hAnsi="Times New Roman" w:cs="Times New Roman"/>
          <w:sz w:val="32"/>
          <w:szCs w:val="32"/>
          <w:lang w:val="en-US"/>
        </w:rPr>
        <w:t xml:space="preserve">m2,newdata = </w:t>
      </w:r>
      <w:proofErr w:type="spellStart"/>
      <w:r w:rsidRPr="00633120">
        <w:rPr>
          <w:rFonts w:ascii="Times New Roman" w:hAnsi="Times New Roman" w:cs="Times New Roman"/>
          <w:sz w:val="32"/>
          <w:szCs w:val="32"/>
          <w:lang w:val="en-US"/>
        </w:rPr>
        <w:t>test,type</w:t>
      </w:r>
      <w:proofErr w:type="spellEnd"/>
      <w:r w:rsidRPr="00633120">
        <w:rPr>
          <w:rFonts w:ascii="Times New Roman" w:hAnsi="Times New Roman" w:cs="Times New Roman"/>
          <w:sz w:val="32"/>
          <w:szCs w:val="32"/>
          <w:lang w:val="en-US"/>
        </w:rPr>
        <w:t xml:space="preserve"> = "response")</w:t>
      </w:r>
    </w:p>
    <w:p w14:paraId="58A8A3D5"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pred1</w:t>
      </w:r>
    </w:p>
    <w:p w14:paraId="58A20AD4"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pred_win1 &lt;- </w:t>
      </w:r>
      <w:proofErr w:type="spellStart"/>
      <w:r w:rsidRPr="00633120">
        <w:rPr>
          <w:rFonts w:ascii="Times New Roman" w:hAnsi="Times New Roman" w:cs="Times New Roman"/>
          <w:sz w:val="32"/>
          <w:szCs w:val="32"/>
          <w:lang w:val="en-US"/>
        </w:rPr>
        <w:t>ifelse</w:t>
      </w:r>
      <w:proofErr w:type="spellEnd"/>
      <w:r w:rsidRPr="00633120">
        <w:rPr>
          <w:rFonts w:ascii="Times New Roman" w:hAnsi="Times New Roman" w:cs="Times New Roman"/>
          <w:sz w:val="32"/>
          <w:szCs w:val="32"/>
          <w:lang w:val="en-US"/>
        </w:rPr>
        <w:t>(pred1&gt;0.5,1,0)</w:t>
      </w:r>
    </w:p>
    <w:p w14:paraId="5B8648CC"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pred_win1</w:t>
      </w:r>
    </w:p>
    <w:p w14:paraId="49A39586" w14:textId="77777777"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sz w:val="32"/>
          <w:szCs w:val="32"/>
          <w:lang w:val="en-US"/>
        </w:rPr>
        <w:t>table(test$</w:t>
      </w:r>
      <w:proofErr w:type="gramStart"/>
      <w:r w:rsidRPr="00633120">
        <w:rPr>
          <w:rFonts w:ascii="Times New Roman" w:hAnsi="Times New Roman" w:cs="Times New Roman"/>
          <w:sz w:val="32"/>
          <w:szCs w:val="32"/>
          <w:lang w:val="en-US"/>
        </w:rPr>
        <w:t>Win,pred</w:t>
      </w:r>
      <w:proofErr w:type="gramEnd"/>
      <w:r w:rsidRPr="00633120">
        <w:rPr>
          <w:rFonts w:ascii="Times New Roman" w:hAnsi="Times New Roman" w:cs="Times New Roman"/>
          <w:sz w:val="32"/>
          <w:szCs w:val="32"/>
          <w:lang w:val="en-US"/>
        </w:rPr>
        <w:t>_win1)</w:t>
      </w:r>
    </w:p>
    <w:p w14:paraId="1EB135B1" w14:textId="1891CD60" w:rsidR="00EA4F46" w:rsidRPr="00633120" w:rsidRDefault="00EA4F46" w:rsidP="00EA4F46">
      <w:pPr>
        <w:rPr>
          <w:rFonts w:ascii="Times New Roman" w:hAnsi="Times New Roman" w:cs="Times New Roman"/>
          <w:sz w:val="32"/>
          <w:szCs w:val="32"/>
          <w:lang w:val="en-US"/>
        </w:rPr>
      </w:pPr>
      <w:r w:rsidRPr="00633120">
        <w:rPr>
          <w:rFonts w:ascii="Times New Roman" w:hAnsi="Times New Roman" w:cs="Times New Roman"/>
          <w:noProof/>
          <w:sz w:val="32"/>
          <w:szCs w:val="32"/>
          <w:lang w:val="en-US"/>
        </w:rPr>
        <mc:AlternateContent>
          <mc:Choice Requires="wps">
            <w:drawing>
              <wp:anchor distT="0" distB="0" distL="114300" distR="114300" simplePos="0" relativeHeight="251659264" behindDoc="0" locked="0" layoutInCell="1" allowOverlap="1" wp14:anchorId="2C808B9B" wp14:editId="1ED9B201">
                <wp:simplePos x="0" y="0"/>
                <wp:positionH relativeFrom="page">
                  <wp:posOffset>955169</wp:posOffset>
                </wp:positionH>
                <wp:positionV relativeFrom="page">
                  <wp:posOffset>8241248</wp:posOffset>
                </wp:positionV>
                <wp:extent cx="4094416" cy="5825"/>
                <wp:effectExtent l="0" t="0" r="20955" b="32385"/>
                <wp:wrapNone/>
                <wp:docPr id="1" name="Straight Connector 1"/>
                <wp:cNvGraphicFramePr/>
                <a:graphic xmlns:a="http://schemas.openxmlformats.org/drawingml/2006/main">
                  <a:graphicData uri="http://schemas.microsoft.com/office/word/2010/wordprocessingShape">
                    <wps:wsp>
                      <wps:cNvCnPr/>
                      <wps:spPr>
                        <a:xfrm flipV="1">
                          <a:off x="0" y="0"/>
                          <a:ext cx="4094416" cy="5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EC4F" id="Straight Connector 1" o:spid="_x0000_s1026" style="position:absolute;flip:y;z-index:251659264;visibility:visible;mso-wrap-style:square;mso-wrap-distance-left:9pt;mso-wrap-distance-top:0;mso-wrap-distance-right:9pt;mso-wrap-distance-bottom:0;mso-position-horizontal:absolute;mso-position-horizontal-relative:page;mso-position-vertical:absolute;mso-position-vertical-relative:page" from="75.2pt,648.9pt" to="397.6pt,6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0u2gEAABAEAAAOAAAAZHJzL2Uyb0RvYy54bWysU8GO2yAQvVfqPyDujZ0ou9pacfaQ1fZS&#10;tVG32zuLhxgJGAQ0dv6+A06cVVtVatULYmDeY96bYXM/WsOOEKJG1/LlouYMnMROu0PLn78+vrvj&#10;LCbhOmHQQctPEPn99u2bzeAbWGGPpoPAiMTFZvAt71PyTVVF2YMVcYEeHF0qDFYkCsOh6oIYiN2a&#10;alXXt9WAofMBJcRIpw/TJd8WfqVAps9KRUjMtJxqS2UNZX3Ja7XdiOYQhO+1PJch/qEKK7SjR2eq&#10;B5EE+x70L1RWy4ARVVpItBUqpSUUDaRmWf+k5qkXHooWMif62ab4/2jlp+M+MN1R7zhzwlKLnlIQ&#10;+tAntkPnyEAMbJl9GnxsKH3n9uEcRb8PWfSogmXKaP8t0+QTEsbG4vJpdhnGxCQdruv36/XyljNJ&#10;dzd3q5tMXk0sGetDTB8ALcublhvtsgeiEcePMU2pl5R8bFxeIxrdPWpjSpCnB3YmsKOgvqex1E9P&#10;vMqiKCOrrGrSUXbpZGBi/QKKfKF6J0VlIq+cQkpw6cJrHGVnmKIKZmBdyv4j8JyfoVCm9W/AM6K8&#10;jC7NYKsdht+9frVCTfkXBybd2YIX7E6lw8UaGrvSnPMXyXP9Oi7w60fe/gAAAP//AwBQSwMEFAAG&#10;AAgAAAAhACknGqPiAAAADQEAAA8AAABkcnMvZG93bnJldi54bWxMj0FPwzAMhe9I/IfISNxYuorR&#10;rTSdEBIHpGmMjQPcssS0hcYpTbqVfz/DBW5+9tPz94rl6FpxwD40nhRMJwkIJONtQ5WCl93D1RxE&#10;iJqsbj2hgm8MsCzPzwqdW3+kZzxsYyU4hEKuFdQxdrmUwdTodJj4Dolv7753OrLsK2l7feRw18o0&#10;SW6k0w3xh1p3eF+j+dwOTsHr9PFrY7qPze7JrN76VVyvMQ5KXV6Md7cgIo7xzww/+IwOJTPt/UA2&#10;iJb1LLlmKw/pIuMSbMkWsxTE/nc1z0CWhfzfojwBAAD//wMAUEsBAi0AFAAGAAgAAAAhALaDOJL+&#10;AAAA4QEAABMAAAAAAAAAAAAAAAAAAAAAAFtDb250ZW50X1R5cGVzXS54bWxQSwECLQAUAAYACAAA&#10;ACEAOP0h/9YAAACUAQAACwAAAAAAAAAAAAAAAAAvAQAAX3JlbHMvLnJlbHNQSwECLQAUAAYACAAA&#10;ACEAk9/tLtoBAAAQBAAADgAAAAAAAAAAAAAAAAAuAgAAZHJzL2Uyb0RvYy54bWxQSwECLQAUAAYA&#10;CAAAACEAKScao+IAAAANAQAADwAAAAAAAAAAAAAAAAA0BAAAZHJzL2Rvd25yZXYueG1sUEsFBgAA&#10;AAAEAAQA8wAAAEMFAAAAAA==&#10;" strokecolor="black [3213]" strokeweight=".5pt">
                <v:stroke joinstyle="miter"/>
                <w10:wrap anchorx="page" anchory="page"/>
              </v:line>
            </w:pict>
          </mc:Fallback>
        </mc:AlternateContent>
      </w:r>
    </w:p>
    <w:p w14:paraId="05555291" w14:textId="0461E568" w:rsidR="00704B95" w:rsidRPr="00633120" w:rsidRDefault="00EA4F46" w:rsidP="001E1F9F">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The above code predicts the outcome of the game with a 92.9% accuracy, thus, making the prediction a safe bet. </w:t>
      </w:r>
    </w:p>
    <w:p w14:paraId="23A8FDB6" w14:textId="77EA413E" w:rsidR="00EA4F46" w:rsidRPr="00633120" w:rsidRDefault="00EA4F46" w:rsidP="001E1F9F">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Question arises when we realize that a few data variables </w:t>
      </w:r>
      <w:r w:rsidR="007E78EA" w:rsidRPr="00633120">
        <w:rPr>
          <w:rFonts w:ascii="Times New Roman" w:hAnsi="Times New Roman" w:cs="Times New Roman"/>
          <w:sz w:val="32"/>
          <w:szCs w:val="32"/>
          <w:lang w:val="en-US"/>
        </w:rPr>
        <w:t>are directly recorded during the match. So</w:t>
      </w:r>
      <w:r w:rsidR="00304A36" w:rsidRPr="00633120">
        <w:rPr>
          <w:rFonts w:ascii="Times New Roman" w:hAnsi="Times New Roman" w:cs="Times New Roman"/>
          <w:sz w:val="32"/>
          <w:szCs w:val="32"/>
          <w:lang w:val="en-US"/>
        </w:rPr>
        <w:t>,</w:t>
      </w:r>
      <w:r w:rsidR="007E78EA" w:rsidRPr="00633120">
        <w:rPr>
          <w:rFonts w:ascii="Times New Roman" w:hAnsi="Times New Roman" w:cs="Times New Roman"/>
          <w:sz w:val="32"/>
          <w:szCs w:val="32"/>
          <w:lang w:val="en-US"/>
        </w:rPr>
        <w:t xml:space="preserve"> it compels us to make use of the average data of the complete season which the NBA records on a daily basis. </w:t>
      </w:r>
    </w:p>
    <w:p w14:paraId="2FEA009E" w14:textId="6046CA1B" w:rsidR="007E78EA" w:rsidRPr="00633120" w:rsidRDefault="007E78EA" w:rsidP="001E1F9F">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The </w:t>
      </w:r>
      <w:r w:rsidRPr="00633120">
        <w:rPr>
          <w:rFonts w:ascii="Times New Roman" w:hAnsi="Times New Roman" w:cs="Times New Roman"/>
          <w:b/>
          <w:bCs/>
          <w:sz w:val="32"/>
          <w:szCs w:val="32"/>
          <w:lang w:val="en-US"/>
        </w:rPr>
        <w:t>final model</w:t>
      </w:r>
      <w:r w:rsidRPr="00633120">
        <w:rPr>
          <w:rFonts w:ascii="Times New Roman" w:hAnsi="Times New Roman" w:cs="Times New Roman"/>
          <w:sz w:val="32"/>
          <w:szCs w:val="32"/>
          <w:lang w:val="en-US"/>
        </w:rPr>
        <w:t xml:space="preserve"> consists of 7 variables: </w:t>
      </w:r>
      <w:proofErr w:type="gramStart"/>
      <w:r w:rsidRPr="00633120">
        <w:rPr>
          <w:rFonts w:ascii="Times New Roman" w:hAnsi="Times New Roman" w:cs="Times New Roman"/>
          <w:sz w:val="32"/>
          <w:szCs w:val="32"/>
          <w:lang w:val="en-US"/>
        </w:rPr>
        <w:t>FGA,FGP</w:t>
      </w:r>
      <w:proofErr w:type="gramEnd"/>
      <w:r w:rsidRPr="00633120">
        <w:rPr>
          <w:rFonts w:ascii="Times New Roman" w:hAnsi="Times New Roman" w:cs="Times New Roman"/>
          <w:sz w:val="32"/>
          <w:szCs w:val="32"/>
          <w:lang w:val="en-US"/>
        </w:rPr>
        <w:t>,TPP,FTP,TRB,STL,TOV</w:t>
      </w:r>
    </w:p>
    <w:p w14:paraId="27C5D83C" w14:textId="005E5A30" w:rsidR="005A33CD" w:rsidRPr="00633120" w:rsidRDefault="005A33CD" w:rsidP="001E1F9F">
      <w:pPr>
        <w:rPr>
          <w:rFonts w:ascii="Times New Roman" w:hAnsi="Times New Roman" w:cs="Times New Roman"/>
          <w:sz w:val="32"/>
          <w:szCs w:val="32"/>
          <w:lang w:val="en-US"/>
        </w:rPr>
      </w:pPr>
      <w:r w:rsidRPr="00633120">
        <w:rPr>
          <w:rFonts w:ascii="Times New Roman" w:hAnsi="Times New Roman" w:cs="Times New Roman"/>
          <w:sz w:val="32"/>
          <w:szCs w:val="32"/>
          <w:lang w:val="en-US"/>
        </w:rPr>
        <w:lastRenderedPageBreak/>
        <w:t xml:space="preserve">Initially, we applied lasso to decide which variables to be considered. The first model, m1 consists of those variables. There were still some less significant variables which were discarded in the final model, leaving us with all the variables being significant and an accuracy of </w:t>
      </w:r>
      <w:r w:rsidRPr="00633120">
        <w:rPr>
          <w:rFonts w:ascii="Times New Roman" w:hAnsi="Times New Roman" w:cs="Times New Roman"/>
          <w:b/>
          <w:bCs/>
          <w:sz w:val="32"/>
          <w:szCs w:val="32"/>
          <w:lang w:val="en-US"/>
        </w:rPr>
        <w:t>92.9%.</w:t>
      </w:r>
    </w:p>
    <w:p w14:paraId="16D37B09" w14:textId="393F01B5" w:rsidR="00304A36" w:rsidRPr="00633120" w:rsidRDefault="00304A36" w:rsidP="001E1F9F">
      <w:pPr>
        <w:rPr>
          <w:rFonts w:ascii="Times New Roman" w:hAnsi="Times New Roman" w:cs="Times New Roman"/>
          <w:b/>
          <w:bCs/>
          <w:sz w:val="32"/>
          <w:szCs w:val="32"/>
          <w:lang w:val="en-US"/>
        </w:rPr>
      </w:pPr>
      <w:r w:rsidRPr="00633120">
        <w:rPr>
          <w:rFonts w:ascii="Times New Roman" w:hAnsi="Times New Roman" w:cs="Times New Roman"/>
          <w:b/>
          <w:bCs/>
          <w:sz w:val="32"/>
          <w:szCs w:val="32"/>
          <w:lang w:val="en-US"/>
        </w:rPr>
        <w:t>Interpretation:</w:t>
      </w:r>
    </w:p>
    <w:p w14:paraId="4131588B" w14:textId="15A37DED" w:rsidR="00304A36" w:rsidRPr="00633120" w:rsidRDefault="00304A36" w:rsidP="00304A3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After preparing this model, certain interpretations changed the way we look at the game. </w:t>
      </w:r>
    </w:p>
    <w:p w14:paraId="3C22B15C" w14:textId="49392B67" w:rsidR="00304A36" w:rsidRPr="00633120" w:rsidRDefault="00304A36" w:rsidP="00304A3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Firstly, our model does not consist of the final points scored by the winning team. Never had we imagined that points would be less significant compared to other smaller factors. </w:t>
      </w:r>
    </w:p>
    <w:p w14:paraId="3142E543" w14:textId="6BB73777" w:rsidR="00304A36" w:rsidRPr="00633120" w:rsidRDefault="00304A36" w:rsidP="00304A36">
      <w:pPr>
        <w:rPr>
          <w:rFonts w:ascii="Times New Roman" w:hAnsi="Times New Roman" w:cs="Times New Roman"/>
          <w:sz w:val="32"/>
          <w:szCs w:val="32"/>
          <w:lang w:val="en-US"/>
        </w:rPr>
      </w:pPr>
      <w:r w:rsidRPr="00633120">
        <w:rPr>
          <w:rFonts w:ascii="Times New Roman" w:hAnsi="Times New Roman" w:cs="Times New Roman"/>
          <w:sz w:val="32"/>
          <w:szCs w:val="32"/>
          <w:lang w:val="en-US"/>
        </w:rPr>
        <w:t xml:space="preserve">It also provides us a good prediction irrespective whether a game is being played at home court or not. </w:t>
      </w:r>
      <w:r w:rsidR="005A33CD" w:rsidRPr="00633120">
        <w:rPr>
          <w:rFonts w:ascii="Times New Roman" w:hAnsi="Times New Roman" w:cs="Times New Roman"/>
          <w:sz w:val="32"/>
          <w:szCs w:val="32"/>
          <w:lang w:val="en-US"/>
        </w:rPr>
        <w:t>This is understandable because when it comes to the finals there is hardly any difference in every players</w:t>
      </w:r>
      <w:r w:rsidR="008858CA" w:rsidRPr="00633120">
        <w:rPr>
          <w:rFonts w:ascii="Times New Roman" w:hAnsi="Times New Roman" w:cs="Times New Roman"/>
          <w:sz w:val="32"/>
          <w:szCs w:val="32"/>
          <w:lang w:val="en-US"/>
        </w:rPr>
        <w:t>’</w:t>
      </w:r>
      <w:r w:rsidR="005A33CD" w:rsidRPr="00633120">
        <w:rPr>
          <w:rFonts w:ascii="Times New Roman" w:hAnsi="Times New Roman" w:cs="Times New Roman"/>
          <w:sz w:val="32"/>
          <w:szCs w:val="32"/>
          <w:lang w:val="en-US"/>
        </w:rPr>
        <w:t xml:space="preserve"> focus level.</w:t>
      </w:r>
    </w:p>
    <w:p w14:paraId="69D7CECF" w14:textId="64451375" w:rsidR="00304A36" w:rsidRPr="00633120" w:rsidRDefault="00304A36" w:rsidP="00304A36">
      <w:pPr>
        <w:rPr>
          <w:rFonts w:ascii="Times New Roman" w:hAnsi="Times New Roman" w:cs="Times New Roman"/>
          <w:sz w:val="32"/>
          <w:szCs w:val="32"/>
          <w:lang w:val="en-US"/>
        </w:rPr>
      </w:pPr>
      <w:r w:rsidRPr="00633120">
        <w:rPr>
          <w:rFonts w:ascii="Times New Roman" w:hAnsi="Times New Roman" w:cs="Times New Roman"/>
          <w:sz w:val="32"/>
          <w:szCs w:val="32"/>
          <w:lang w:val="en-US"/>
        </w:rPr>
        <w:t>On the other hand, the most important factor that will help predict the winner is the FGP</w:t>
      </w:r>
      <w:r w:rsidR="008858CA" w:rsidRPr="00633120">
        <w:rPr>
          <w:rFonts w:ascii="Times New Roman" w:hAnsi="Times New Roman" w:cs="Times New Roman"/>
          <w:sz w:val="32"/>
          <w:szCs w:val="32"/>
          <w:lang w:val="en-US"/>
        </w:rPr>
        <w:t xml:space="preserve"> </w:t>
      </w:r>
      <w:r w:rsidRPr="00633120">
        <w:rPr>
          <w:rFonts w:ascii="Times New Roman" w:hAnsi="Times New Roman" w:cs="Times New Roman"/>
          <w:sz w:val="32"/>
          <w:szCs w:val="32"/>
          <w:lang w:val="en-US"/>
        </w:rPr>
        <w:t xml:space="preserve">(field goal percentage). In other words, the number of baskets converted by the team matters the most. Some teams may score higher points but if their ‘scored: attempted’ ratio is low, they are less likely to win. </w:t>
      </w:r>
    </w:p>
    <w:p w14:paraId="3AB56573" w14:textId="4254A5F3" w:rsidR="005A33CD" w:rsidRPr="00633120" w:rsidRDefault="005A33CD" w:rsidP="00304A36">
      <w:pPr>
        <w:rPr>
          <w:rFonts w:ascii="Times New Roman" w:hAnsi="Times New Roman" w:cs="Times New Roman"/>
          <w:sz w:val="32"/>
          <w:szCs w:val="32"/>
          <w:lang w:val="en-US"/>
        </w:rPr>
      </w:pPr>
    </w:p>
    <w:p w14:paraId="2DC87B64" w14:textId="7F32810B" w:rsidR="007E78EA" w:rsidRPr="00633120" w:rsidRDefault="007E78EA" w:rsidP="001E1F9F">
      <w:pPr>
        <w:rPr>
          <w:rFonts w:ascii="Times New Roman" w:hAnsi="Times New Roman" w:cs="Times New Roman"/>
          <w:sz w:val="32"/>
          <w:szCs w:val="32"/>
          <w:lang w:val="en-US"/>
        </w:rPr>
      </w:pPr>
    </w:p>
    <w:p w14:paraId="4F8D7B68" w14:textId="77777777" w:rsidR="007E78EA" w:rsidRPr="00633120" w:rsidRDefault="007E78EA" w:rsidP="001E1F9F">
      <w:pPr>
        <w:rPr>
          <w:rFonts w:ascii="Times New Roman" w:hAnsi="Times New Roman" w:cs="Times New Roman"/>
          <w:sz w:val="32"/>
          <w:szCs w:val="32"/>
          <w:lang w:val="en-US"/>
        </w:rPr>
      </w:pPr>
    </w:p>
    <w:sectPr w:rsidR="007E78EA" w:rsidRPr="00633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33D15"/>
    <w:multiLevelType w:val="hybridMultilevel"/>
    <w:tmpl w:val="F8348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5A22A1"/>
    <w:multiLevelType w:val="hybridMultilevel"/>
    <w:tmpl w:val="C818E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F7"/>
    <w:rsid w:val="001E1F9F"/>
    <w:rsid w:val="00304A36"/>
    <w:rsid w:val="005A33CD"/>
    <w:rsid w:val="005D29CC"/>
    <w:rsid w:val="00633120"/>
    <w:rsid w:val="00704B95"/>
    <w:rsid w:val="007E78EA"/>
    <w:rsid w:val="008858CA"/>
    <w:rsid w:val="00A00BF7"/>
    <w:rsid w:val="00EA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0196"/>
  <w15:chartTrackingRefBased/>
  <w15:docId w15:val="{88B7BA96-CAE1-4C02-9E02-D606FE74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joshi</dc:creator>
  <cp:keywords/>
  <dc:description/>
  <cp:lastModifiedBy> </cp:lastModifiedBy>
  <cp:revision>3</cp:revision>
  <dcterms:created xsi:type="dcterms:W3CDTF">2020-03-27T21:07:00Z</dcterms:created>
  <dcterms:modified xsi:type="dcterms:W3CDTF">2020-03-27T21:07:00Z</dcterms:modified>
</cp:coreProperties>
</file>