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6E60" w14:textId="6B513463" w:rsidR="008A1E8C" w:rsidRDefault="008F0589" w:rsidP="008F0589">
      <w:pPr>
        <w:jc w:val="center"/>
        <w:rPr>
          <w:b/>
          <w:bCs/>
          <w:sz w:val="32"/>
          <w:szCs w:val="32"/>
        </w:rPr>
      </w:pPr>
      <w:r w:rsidRPr="008F0589">
        <w:rPr>
          <w:b/>
          <w:bCs/>
          <w:sz w:val="32"/>
          <w:szCs w:val="32"/>
        </w:rPr>
        <w:t xml:space="preserve">.NET APPLICATION REPORT </w:t>
      </w:r>
    </w:p>
    <w:p w14:paraId="407D9BC8" w14:textId="0A4FAADC" w:rsidR="008F0589" w:rsidRPr="008F0589" w:rsidRDefault="008F0589" w:rsidP="008F058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DATABASE SCHEMA</w:t>
      </w:r>
    </w:p>
    <w:p w14:paraId="5E8116BD" w14:textId="6C063F88" w:rsidR="008F0589" w:rsidRPr="008F0589" w:rsidRDefault="008F0589" w:rsidP="008F0589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To arrive at the Database schema, I worked on using the concepts of normalization to make sure that the integrity of data is maintained.</w:t>
      </w:r>
    </w:p>
    <w:p w14:paraId="658D6773" w14:textId="382E4F35" w:rsidR="008F0589" w:rsidRPr="008F0589" w:rsidRDefault="008F0589" w:rsidP="008F0589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The following is the schema design of the database.</w:t>
      </w:r>
    </w:p>
    <w:p w14:paraId="355B12FA" w14:textId="25439295" w:rsidR="008F0589" w:rsidRDefault="008F0589" w:rsidP="008F0589">
      <w:pPr>
        <w:pStyle w:val="ListParagraph"/>
        <w:ind w:left="1080"/>
        <w:rPr>
          <w:b/>
          <w:bCs/>
          <w:sz w:val="20"/>
          <w:szCs w:val="20"/>
        </w:rPr>
      </w:pPr>
      <w:r w:rsidRPr="008F0589">
        <w:rPr>
          <w:b/>
          <w:bCs/>
          <w:sz w:val="20"/>
          <w:szCs w:val="20"/>
        </w:rPr>
        <w:drawing>
          <wp:inline distT="0" distB="0" distL="0" distR="0" wp14:anchorId="2C5B29E2" wp14:editId="67339ECB">
            <wp:extent cx="5943600" cy="327279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BF64" w14:textId="6FF92AC9" w:rsidR="008F0589" w:rsidRPr="008F0589" w:rsidRDefault="008F0589" w:rsidP="008F0589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employeeId</w:t>
      </w:r>
      <w:proofErr w:type="spellEnd"/>
      <w:r>
        <w:rPr>
          <w:sz w:val="20"/>
          <w:szCs w:val="20"/>
        </w:rPr>
        <w:t xml:space="preserve"> is the foreign key which depends on the Id inside the employee Table.</w:t>
      </w:r>
    </w:p>
    <w:p w14:paraId="6B830714" w14:textId="23F287EA" w:rsidR="00AC57F4" w:rsidRPr="00AC57F4" w:rsidRDefault="008F0589" w:rsidP="00AC57F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</w:t>
      </w:r>
    </w:p>
    <w:p w14:paraId="526F3D66" w14:textId="6E113809" w:rsidR="00AC57F4" w:rsidRPr="00AC57F4" w:rsidRDefault="00AC57F4" w:rsidP="008F0589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The application is built using C# .NET.</w:t>
      </w:r>
    </w:p>
    <w:p w14:paraId="4A27B17A" w14:textId="6EF89B6B" w:rsidR="008F0589" w:rsidRPr="008F0589" w:rsidRDefault="008F0589" w:rsidP="008F0589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The application is divided into 2 major sections: </w:t>
      </w:r>
    </w:p>
    <w:p w14:paraId="229E6B10" w14:textId="77777777" w:rsidR="008F0589" w:rsidRPr="008F0589" w:rsidRDefault="008F0589" w:rsidP="008F0589">
      <w:pPr>
        <w:pStyle w:val="ListParagraph"/>
        <w:numPr>
          <w:ilvl w:val="1"/>
          <w:numId w:val="4"/>
        </w:numPr>
        <w:rPr>
          <w:b/>
          <w:bCs/>
          <w:sz w:val="20"/>
          <w:szCs w:val="20"/>
        </w:rPr>
      </w:pPr>
      <w:proofErr w:type="spellStart"/>
      <w:r>
        <w:rPr>
          <w:sz w:val="20"/>
          <w:szCs w:val="20"/>
        </w:rPr>
        <w:t>EmployeeForm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UI :</w:t>
      </w:r>
      <w:proofErr w:type="gramEnd"/>
      <w:r>
        <w:rPr>
          <w:sz w:val="20"/>
          <w:szCs w:val="20"/>
        </w:rPr>
        <w:t xml:space="preserve"> Contains the C# .NET code for building the forms based application.</w:t>
      </w:r>
    </w:p>
    <w:p w14:paraId="04009C70" w14:textId="28D55A6C" w:rsidR="008F0589" w:rsidRPr="00AC57F4" w:rsidRDefault="008F0589" w:rsidP="00AC57F4">
      <w:pPr>
        <w:pStyle w:val="ListParagraph"/>
        <w:numPr>
          <w:ilvl w:val="1"/>
          <w:numId w:val="4"/>
        </w:numPr>
        <w:rPr>
          <w:b/>
          <w:bCs/>
          <w:sz w:val="20"/>
          <w:szCs w:val="20"/>
        </w:rPr>
      </w:pPr>
      <w:proofErr w:type="spellStart"/>
      <w:r>
        <w:rPr>
          <w:sz w:val="20"/>
          <w:szCs w:val="20"/>
        </w:rPr>
        <w:t>EmployeeApp_BusinessLayer</w:t>
      </w:r>
      <w:proofErr w:type="spellEnd"/>
      <w:r>
        <w:rPr>
          <w:sz w:val="20"/>
          <w:szCs w:val="20"/>
        </w:rPr>
        <w:t xml:space="preserve">: Contains the core business logic to interact with the Database and retrieve the </w:t>
      </w:r>
      <w:r w:rsidR="00AC57F4">
        <w:rPr>
          <w:sz w:val="20"/>
          <w:szCs w:val="20"/>
        </w:rPr>
        <w:t xml:space="preserve">employee details. Contains contract </w:t>
      </w:r>
      <w:proofErr w:type="gramStart"/>
      <w:r w:rsidR="00AC57F4">
        <w:rPr>
          <w:sz w:val="20"/>
          <w:szCs w:val="20"/>
        </w:rPr>
        <w:t>classes  ‘</w:t>
      </w:r>
      <w:proofErr w:type="gramEnd"/>
      <w:r w:rsidR="00AC57F4">
        <w:rPr>
          <w:sz w:val="20"/>
          <w:szCs w:val="20"/>
        </w:rPr>
        <w:t xml:space="preserve">Employee’ and ‘Role’ to store employee information as well as roles </w:t>
      </w:r>
    </w:p>
    <w:p w14:paraId="7A4CB793" w14:textId="63ADFA1E" w:rsidR="00AC57F4" w:rsidRPr="00AC57F4" w:rsidRDefault="00AC57F4" w:rsidP="00AC57F4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The Application makes sure that the code is not tightly coupled thus ensuring that modularity of the system is maintained.</w:t>
      </w:r>
    </w:p>
    <w:p w14:paraId="3F74DD8A" w14:textId="77777777" w:rsidR="00AC57F4" w:rsidRPr="00AC57F4" w:rsidRDefault="00AC57F4" w:rsidP="00AC57F4">
      <w:pPr>
        <w:pStyle w:val="ListParagraph"/>
        <w:ind w:left="1080"/>
        <w:rPr>
          <w:b/>
          <w:bCs/>
          <w:sz w:val="20"/>
          <w:szCs w:val="20"/>
        </w:rPr>
      </w:pPr>
    </w:p>
    <w:sectPr w:rsidR="00AC57F4" w:rsidRPr="00AC5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0002"/>
    <w:multiLevelType w:val="hybridMultilevel"/>
    <w:tmpl w:val="3BC2F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AB1FD1"/>
    <w:multiLevelType w:val="hybridMultilevel"/>
    <w:tmpl w:val="B40A7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E0D53"/>
    <w:multiLevelType w:val="hybridMultilevel"/>
    <w:tmpl w:val="AE047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370FCF"/>
    <w:multiLevelType w:val="hybridMultilevel"/>
    <w:tmpl w:val="5FDCF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68431387">
    <w:abstractNumId w:val="1"/>
  </w:num>
  <w:num w:numId="2" w16cid:durableId="2147119780">
    <w:abstractNumId w:val="2"/>
  </w:num>
  <w:num w:numId="3" w16cid:durableId="1641809638">
    <w:abstractNumId w:val="3"/>
  </w:num>
  <w:num w:numId="4" w16cid:durableId="1468358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89"/>
    <w:rsid w:val="008A1E8C"/>
    <w:rsid w:val="008F0589"/>
    <w:rsid w:val="00AC0B18"/>
    <w:rsid w:val="00AC57F4"/>
    <w:rsid w:val="00EF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EAEC"/>
  <w15:chartTrackingRefBased/>
  <w15:docId w15:val="{DD0C84EC-BCAC-49BA-95CE-4588B844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joshi</dc:creator>
  <cp:keywords/>
  <dc:description/>
  <cp:lastModifiedBy>chinmay joshi</cp:lastModifiedBy>
  <cp:revision>1</cp:revision>
  <dcterms:created xsi:type="dcterms:W3CDTF">2023-04-11T05:13:00Z</dcterms:created>
  <dcterms:modified xsi:type="dcterms:W3CDTF">2023-04-11T05:36:00Z</dcterms:modified>
</cp:coreProperties>
</file>