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871"/>
        <w:tblW w:w="10807" w:type="dxa"/>
        <w:tblLook w:val="04A0" w:firstRow="1" w:lastRow="0" w:firstColumn="1" w:lastColumn="0" w:noHBand="0" w:noVBand="1"/>
      </w:tblPr>
      <w:tblGrid>
        <w:gridCol w:w="834"/>
        <w:gridCol w:w="1146"/>
        <w:gridCol w:w="2380"/>
        <w:gridCol w:w="3162"/>
        <w:gridCol w:w="1378"/>
        <w:gridCol w:w="1907"/>
      </w:tblGrid>
      <w:tr w:rsidR="009D2E0F" w14:paraId="28693478" w14:textId="77777777" w:rsidTr="001D546E">
        <w:trPr>
          <w:trHeight w:val="487"/>
        </w:trPr>
        <w:tc>
          <w:tcPr>
            <w:tcW w:w="834" w:type="dxa"/>
          </w:tcPr>
          <w:p w14:paraId="114E9D69" w14:textId="1F10B1CC" w:rsidR="00325B1D" w:rsidRDefault="00325B1D" w:rsidP="001D546E">
            <w:r>
              <w:t>Person ID</w:t>
            </w:r>
          </w:p>
        </w:tc>
        <w:tc>
          <w:tcPr>
            <w:tcW w:w="1146" w:type="dxa"/>
          </w:tcPr>
          <w:p w14:paraId="62FA255F" w14:textId="05C537CA" w:rsidR="00325B1D" w:rsidRDefault="00325B1D" w:rsidP="001D546E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Problem</w:t>
            </w:r>
          </w:p>
        </w:tc>
        <w:tc>
          <w:tcPr>
            <w:tcW w:w="2380" w:type="dxa"/>
          </w:tcPr>
          <w:p w14:paraId="0FF980CA" w14:textId="4C18802D" w:rsidR="00325B1D" w:rsidRDefault="00325B1D" w:rsidP="001D546E">
            <w:r>
              <w:rPr>
                <w:color w:val="000000"/>
                <w:sz w:val="27"/>
                <w:szCs w:val="27"/>
              </w:rPr>
              <w:t>App/Website found [name]/None</w:t>
            </w:r>
          </w:p>
        </w:tc>
        <w:tc>
          <w:tcPr>
            <w:tcW w:w="3162" w:type="dxa"/>
          </w:tcPr>
          <w:p w14:paraId="71CE8F56" w14:textId="17CDD2B0" w:rsidR="00325B1D" w:rsidRDefault="00325B1D" w:rsidP="001D546E">
            <w:r>
              <w:rPr>
                <w:color w:val="000000"/>
                <w:sz w:val="27"/>
                <w:szCs w:val="27"/>
              </w:rPr>
              <w:t>Likes</w:t>
            </w:r>
          </w:p>
        </w:tc>
        <w:tc>
          <w:tcPr>
            <w:tcW w:w="1378" w:type="dxa"/>
          </w:tcPr>
          <w:p w14:paraId="1C5DBACC" w14:textId="059CCA22" w:rsidR="00325B1D" w:rsidRDefault="00325B1D" w:rsidP="001D546E">
            <w:r>
              <w:rPr>
                <w:color w:val="000000"/>
                <w:sz w:val="27"/>
                <w:szCs w:val="27"/>
              </w:rPr>
              <w:t>Don’t like</w:t>
            </w:r>
          </w:p>
        </w:tc>
        <w:tc>
          <w:tcPr>
            <w:tcW w:w="1907" w:type="dxa"/>
          </w:tcPr>
          <w:p w14:paraId="52D3F4F5" w14:textId="148C7A9B" w:rsidR="00325B1D" w:rsidRDefault="00325B1D" w:rsidP="001D546E">
            <w:r>
              <w:rPr>
                <w:color w:val="000000"/>
                <w:sz w:val="27"/>
                <w:szCs w:val="27"/>
              </w:rPr>
              <w:t>Improvements</w:t>
            </w:r>
          </w:p>
        </w:tc>
      </w:tr>
      <w:tr w:rsidR="00124157" w14:paraId="5DFFA290" w14:textId="77777777" w:rsidTr="001D546E">
        <w:trPr>
          <w:trHeight w:val="487"/>
        </w:trPr>
        <w:tc>
          <w:tcPr>
            <w:tcW w:w="834" w:type="dxa"/>
          </w:tcPr>
          <w:p w14:paraId="442D57F3" w14:textId="38CE2125" w:rsidR="00A75BBF" w:rsidRDefault="00A75BBF" w:rsidP="001D546E">
            <w:r>
              <w:t>1.</w:t>
            </w:r>
          </w:p>
        </w:tc>
        <w:tc>
          <w:tcPr>
            <w:tcW w:w="1146" w:type="dxa"/>
          </w:tcPr>
          <w:p w14:paraId="1A93ECE8" w14:textId="4BC568D4" w:rsidR="00A75BBF" w:rsidRPr="00C060ED" w:rsidRDefault="00E0163F" w:rsidP="001D546E">
            <w:pPr>
              <w:rPr>
                <w:color w:val="000000"/>
              </w:rPr>
            </w:pPr>
            <w:r w:rsidRPr="00E0163F">
              <w:t>Problems with online pdf to word converter</w:t>
            </w:r>
          </w:p>
        </w:tc>
        <w:tc>
          <w:tcPr>
            <w:tcW w:w="2380" w:type="dxa"/>
          </w:tcPr>
          <w:p w14:paraId="37F43BC6" w14:textId="289D7EBC" w:rsidR="00A75BBF" w:rsidRPr="00124157" w:rsidRDefault="00124157" w:rsidP="001D546E">
            <w:pPr>
              <w:rPr>
                <w:color w:val="000000"/>
              </w:rPr>
            </w:pPr>
            <w:r w:rsidRPr="00124157">
              <w:rPr>
                <w:color w:val="000000"/>
              </w:rPr>
              <w:t>https://pdf.online/pdf-to-word-converter</w:t>
            </w:r>
          </w:p>
        </w:tc>
        <w:tc>
          <w:tcPr>
            <w:tcW w:w="3162" w:type="dxa"/>
          </w:tcPr>
          <w:p w14:paraId="2DA59E72" w14:textId="77777777" w:rsidR="00FE1148" w:rsidRPr="00FE1148" w:rsidRDefault="00FE1148" w:rsidP="001D546E">
            <w:pPr>
              <w:rPr>
                <w:color w:val="000000"/>
              </w:rPr>
            </w:pPr>
            <w:r w:rsidRPr="00FE1148">
              <w:rPr>
                <w:color w:val="000000"/>
              </w:rPr>
              <w:t>Simple and quick</w:t>
            </w:r>
          </w:p>
          <w:p w14:paraId="45BC42BF" w14:textId="77777777" w:rsidR="00FE1148" w:rsidRPr="00FE1148" w:rsidRDefault="00FE1148" w:rsidP="001D546E">
            <w:pPr>
              <w:rPr>
                <w:color w:val="000000"/>
              </w:rPr>
            </w:pPr>
          </w:p>
          <w:p w14:paraId="2FA5FD50" w14:textId="6259703A" w:rsidR="00124157" w:rsidRPr="00124157" w:rsidRDefault="00FE1148" w:rsidP="001D546E">
            <w:pPr>
              <w:rPr>
                <w:color w:val="000000"/>
              </w:rPr>
            </w:pPr>
            <w:r w:rsidRPr="00FE1148">
              <w:rPr>
                <w:color w:val="000000"/>
              </w:rPr>
              <w:t>It is inexpensive.</w:t>
            </w:r>
          </w:p>
        </w:tc>
        <w:tc>
          <w:tcPr>
            <w:tcW w:w="1378" w:type="dxa"/>
          </w:tcPr>
          <w:p w14:paraId="637F948A" w14:textId="77777777" w:rsidR="00FE1148" w:rsidRPr="00FE1148" w:rsidRDefault="00FE1148" w:rsidP="001D546E">
            <w:pPr>
              <w:rPr>
                <w:color w:val="000000"/>
              </w:rPr>
            </w:pPr>
            <w:r w:rsidRPr="00FE1148">
              <w:rPr>
                <w:color w:val="000000"/>
              </w:rPr>
              <w:t>More Advertising</w:t>
            </w:r>
          </w:p>
          <w:p w14:paraId="30726573" w14:textId="77777777" w:rsidR="00FE1148" w:rsidRPr="00FE1148" w:rsidRDefault="00FE1148" w:rsidP="001D546E">
            <w:pPr>
              <w:rPr>
                <w:color w:val="000000"/>
              </w:rPr>
            </w:pPr>
          </w:p>
          <w:p w14:paraId="0DF3AC80" w14:textId="2FAAB529" w:rsidR="00124157" w:rsidRPr="00124157" w:rsidRDefault="00FE1148" w:rsidP="001D546E">
            <w:pPr>
              <w:rPr>
                <w:color w:val="000000"/>
              </w:rPr>
            </w:pPr>
            <w:r w:rsidRPr="00FE1148">
              <w:rPr>
                <w:color w:val="000000"/>
              </w:rPr>
              <w:t>Performance is slow.</w:t>
            </w:r>
          </w:p>
        </w:tc>
        <w:tc>
          <w:tcPr>
            <w:tcW w:w="1907" w:type="dxa"/>
          </w:tcPr>
          <w:p w14:paraId="582D5416" w14:textId="3DC28140" w:rsidR="00124157" w:rsidRPr="00124157" w:rsidRDefault="00E0163F" w:rsidP="001D546E">
            <w:pPr>
              <w:rPr>
                <w:color w:val="000000"/>
              </w:rPr>
            </w:pPr>
            <w:r w:rsidRPr="00E0163F">
              <w:rPr>
                <w:color w:val="000000"/>
              </w:rPr>
              <w:t>Coding with an efficient algorithm can enhance performance.</w:t>
            </w:r>
          </w:p>
        </w:tc>
      </w:tr>
      <w:tr w:rsidR="009D2E0F" w14:paraId="45DEB04F" w14:textId="77777777" w:rsidTr="001D546E">
        <w:trPr>
          <w:trHeight w:val="129"/>
        </w:trPr>
        <w:tc>
          <w:tcPr>
            <w:tcW w:w="834" w:type="dxa"/>
          </w:tcPr>
          <w:p w14:paraId="670EB4C9" w14:textId="1F7E9118" w:rsidR="00325B1D" w:rsidRDefault="00A75BBF" w:rsidP="001D546E">
            <w:r>
              <w:t>2.</w:t>
            </w:r>
          </w:p>
        </w:tc>
        <w:tc>
          <w:tcPr>
            <w:tcW w:w="1146" w:type="dxa"/>
          </w:tcPr>
          <w:p w14:paraId="7C45C751" w14:textId="719A2CF6" w:rsidR="00325B1D" w:rsidRDefault="00E0163F" w:rsidP="001D546E">
            <w:r w:rsidRPr="00E0163F">
              <w:t>Problems with the regional language keyboard on a mobile device</w:t>
            </w:r>
          </w:p>
        </w:tc>
        <w:tc>
          <w:tcPr>
            <w:tcW w:w="2380" w:type="dxa"/>
          </w:tcPr>
          <w:p w14:paraId="3A3A7104" w14:textId="7C888B8D" w:rsidR="00325B1D" w:rsidRDefault="00325B1D" w:rsidP="001D546E">
            <w:r>
              <w:t>Google Keyboard</w:t>
            </w:r>
          </w:p>
        </w:tc>
        <w:tc>
          <w:tcPr>
            <w:tcW w:w="3162" w:type="dxa"/>
          </w:tcPr>
          <w:p w14:paraId="2BDB10C8" w14:textId="77777777" w:rsidR="00325B1D" w:rsidRDefault="00FE1148" w:rsidP="001D546E">
            <w:pPr>
              <w:rPr>
                <w:color w:val="000000"/>
              </w:rPr>
            </w:pPr>
            <w:r w:rsidRPr="00FE1148">
              <w:rPr>
                <w:color w:val="000000"/>
              </w:rPr>
              <w:t>The user </w:t>
            </w:r>
            <w:r w:rsidRPr="00FE1148">
              <w:t>interface is </w:t>
            </w:r>
            <w:r w:rsidRPr="00FE1148">
              <w:rPr>
                <w:color w:val="000000"/>
              </w:rPr>
              <w:t>satisfactory.</w:t>
            </w:r>
          </w:p>
          <w:p w14:paraId="69B32CF8" w14:textId="77777777" w:rsidR="00FE1148" w:rsidRDefault="00FE1148" w:rsidP="001D546E">
            <w:pPr>
              <w:rPr>
                <w:color w:val="000000"/>
              </w:rPr>
            </w:pPr>
          </w:p>
          <w:p w14:paraId="6F0E72CD" w14:textId="68353848" w:rsidR="00FE1148" w:rsidRPr="00FE1148" w:rsidRDefault="00FE1148" w:rsidP="001D546E">
            <w:pPr>
              <w:rPr>
                <w:color w:val="000000"/>
              </w:rPr>
            </w:pPr>
            <w:r w:rsidRPr="00FE1148">
              <w:rPr>
                <w:color w:val="000000"/>
              </w:rPr>
              <w:t>Simple to comprehend</w:t>
            </w:r>
          </w:p>
        </w:tc>
        <w:tc>
          <w:tcPr>
            <w:tcW w:w="1378" w:type="dxa"/>
          </w:tcPr>
          <w:p w14:paraId="2D751499" w14:textId="77777777" w:rsidR="00FE1148" w:rsidRDefault="00FE1148" w:rsidP="001D546E">
            <w:r>
              <w:t>Left-handed folks may find it difficult to utilize.</w:t>
            </w:r>
          </w:p>
          <w:p w14:paraId="7FA3EE58" w14:textId="77777777" w:rsidR="00FE1148" w:rsidRDefault="00FE1148" w:rsidP="001D546E"/>
          <w:p w14:paraId="18572633" w14:textId="4EFBB216" w:rsidR="00A75BBF" w:rsidRDefault="00FE1148" w:rsidP="001D546E">
            <w:r>
              <w:t>Word Suggestion could be better.</w:t>
            </w:r>
          </w:p>
        </w:tc>
        <w:tc>
          <w:tcPr>
            <w:tcW w:w="1907" w:type="dxa"/>
          </w:tcPr>
          <w:p w14:paraId="62613297" w14:textId="53438471" w:rsidR="00325B1D" w:rsidRDefault="00E0163F" w:rsidP="001D546E">
            <w:r w:rsidRPr="00E0163F">
              <w:t>Using previous records can help improve word recommendations.</w:t>
            </w:r>
          </w:p>
        </w:tc>
      </w:tr>
      <w:tr w:rsidR="00124157" w14:paraId="3D9FDE6A" w14:textId="77777777" w:rsidTr="001D546E">
        <w:trPr>
          <w:trHeight w:val="129"/>
        </w:trPr>
        <w:tc>
          <w:tcPr>
            <w:tcW w:w="834" w:type="dxa"/>
          </w:tcPr>
          <w:p w14:paraId="5089BC0D" w14:textId="07095E4F" w:rsidR="00124157" w:rsidRDefault="00124157" w:rsidP="001D546E">
            <w:r>
              <w:t>4.</w:t>
            </w:r>
          </w:p>
        </w:tc>
        <w:tc>
          <w:tcPr>
            <w:tcW w:w="1146" w:type="dxa"/>
          </w:tcPr>
          <w:p w14:paraId="4F000FCB" w14:textId="1169E807" w:rsidR="00124157" w:rsidRDefault="00E0163F" w:rsidP="001D546E">
            <w:r w:rsidRPr="00E0163F">
              <w:t>Problems with Online Drawing</w:t>
            </w:r>
          </w:p>
        </w:tc>
        <w:tc>
          <w:tcPr>
            <w:tcW w:w="2380" w:type="dxa"/>
          </w:tcPr>
          <w:p w14:paraId="506ACD1D" w14:textId="6F30CFFF" w:rsidR="00124157" w:rsidRDefault="009D2E0F" w:rsidP="001D546E">
            <w:r w:rsidRPr="009D2E0F">
              <w:t>https://www.figma.com</w:t>
            </w:r>
          </w:p>
        </w:tc>
        <w:tc>
          <w:tcPr>
            <w:tcW w:w="3162" w:type="dxa"/>
          </w:tcPr>
          <w:p w14:paraId="742DCBA6" w14:textId="77777777" w:rsidR="00FE1148" w:rsidRDefault="00FE1148" w:rsidP="001D546E">
            <w:r>
              <w:t>Simple to use.</w:t>
            </w:r>
          </w:p>
          <w:p w14:paraId="1BEA86A2" w14:textId="77777777" w:rsidR="00FE1148" w:rsidRDefault="00FE1148" w:rsidP="001D546E"/>
          <w:p w14:paraId="2C4BC0BB" w14:textId="0F3BBAEA" w:rsidR="009D2E0F" w:rsidRDefault="00FE1148" w:rsidP="001D546E">
            <w:r>
              <w:t>You may quickly and conveniently download your drawing.</w:t>
            </w:r>
          </w:p>
        </w:tc>
        <w:tc>
          <w:tcPr>
            <w:tcW w:w="1378" w:type="dxa"/>
          </w:tcPr>
          <w:p w14:paraId="1759A3BA" w14:textId="77777777" w:rsidR="00FE1148" w:rsidRDefault="00FE1148" w:rsidP="001D546E">
            <w:r>
              <w:t>Before you can enter the drawing, you must first join up.</w:t>
            </w:r>
          </w:p>
          <w:p w14:paraId="64EAE385" w14:textId="77777777" w:rsidR="00FE1148" w:rsidRDefault="00FE1148" w:rsidP="001D546E"/>
          <w:p w14:paraId="712D8EB0" w14:textId="22275410" w:rsidR="007A1F94" w:rsidRDefault="00FE1148" w:rsidP="001D546E">
            <w:r>
              <w:t>Paying for drawing several times and downloading is required.</w:t>
            </w:r>
          </w:p>
        </w:tc>
        <w:tc>
          <w:tcPr>
            <w:tcW w:w="1907" w:type="dxa"/>
          </w:tcPr>
          <w:p w14:paraId="7BC7DE16" w14:textId="54EA7861" w:rsidR="00124157" w:rsidRDefault="00FE1148" w:rsidP="001D546E">
            <w:r w:rsidRPr="00FE1148">
              <w:t>After drawing the graphic, you can ask the user to sign up.</w:t>
            </w:r>
          </w:p>
        </w:tc>
      </w:tr>
    </w:tbl>
    <w:p w14:paraId="64202D7A" w14:textId="53AF4069" w:rsidR="001D546E" w:rsidRDefault="001D546E" w:rsidP="001D546E">
      <w:pPr>
        <w:ind w:left="5040"/>
      </w:pPr>
      <w:r>
        <w:t>Name: - Chinmay Nandkishor Mathakari</w:t>
      </w:r>
    </w:p>
    <w:p w14:paraId="031FE6CA" w14:textId="267D5416" w:rsidR="001D546E" w:rsidRDefault="001D546E" w:rsidP="001D546E">
      <w:pPr>
        <w:ind w:left="5040"/>
      </w:pPr>
      <w:r>
        <w:t>UML ID: - 02007302</w:t>
      </w:r>
    </w:p>
    <w:p w14:paraId="216FC7EF" w14:textId="57F81A92" w:rsidR="004F493D" w:rsidRDefault="001D546E" w:rsidP="001D546E">
      <w:pPr>
        <w:jc w:val="center"/>
      </w:pPr>
      <w:r>
        <w:t>Internet and Web system 1</w:t>
      </w:r>
    </w:p>
    <w:p w14:paraId="678DAE78" w14:textId="61B6FE74" w:rsidR="001D546E" w:rsidRDefault="001D546E" w:rsidP="001D546E">
      <w:pPr>
        <w:jc w:val="center"/>
      </w:pPr>
      <w:r>
        <w:t>HW-0 Survey</w:t>
      </w:r>
    </w:p>
    <w:p w14:paraId="3C68538E" w14:textId="77777777" w:rsidR="001D546E" w:rsidRDefault="001D546E" w:rsidP="001D546E">
      <w:pPr>
        <w:ind w:left="2880" w:firstLine="720"/>
      </w:pPr>
    </w:p>
    <w:sectPr w:rsidR="001D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3001" w14:textId="77777777" w:rsidR="001D546E" w:rsidRDefault="001D546E" w:rsidP="001D546E">
      <w:pPr>
        <w:spacing w:after="0" w:line="240" w:lineRule="auto"/>
      </w:pPr>
      <w:r>
        <w:separator/>
      </w:r>
    </w:p>
  </w:endnote>
  <w:endnote w:type="continuationSeparator" w:id="0">
    <w:p w14:paraId="023EB6C2" w14:textId="77777777" w:rsidR="001D546E" w:rsidRDefault="001D546E" w:rsidP="001D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9115" w14:textId="77777777" w:rsidR="001D546E" w:rsidRDefault="001D546E" w:rsidP="001D546E">
      <w:pPr>
        <w:spacing w:after="0" w:line="240" w:lineRule="auto"/>
      </w:pPr>
      <w:r>
        <w:separator/>
      </w:r>
    </w:p>
  </w:footnote>
  <w:footnote w:type="continuationSeparator" w:id="0">
    <w:p w14:paraId="4710C796" w14:textId="77777777" w:rsidR="001D546E" w:rsidRDefault="001D546E" w:rsidP="001D5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08"/>
    <w:rsid w:val="00124157"/>
    <w:rsid w:val="001D546E"/>
    <w:rsid w:val="00325B1D"/>
    <w:rsid w:val="004F493D"/>
    <w:rsid w:val="00547057"/>
    <w:rsid w:val="00557408"/>
    <w:rsid w:val="007A1F94"/>
    <w:rsid w:val="009D2E0F"/>
    <w:rsid w:val="00A75BBF"/>
    <w:rsid w:val="00AA6BD6"/>
    <w:rsid w:val="00C060ED"/>
    <w:rsid w:val="00D410E9"/>
    <w:rsid w:val="00E0163F"/>
    <w:rsid w:val="00F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9E4B"/>
  <w15:chartTrackingRefBased/>
  <w15:docId w15:val="{6A6B1A1B-EE3F-49D1-AFB5-7580A48F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1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10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10E9"/>
    <w:rPr>
      <w:b/>
      <w:bCs/>
    </w:rPr>
  </w:style>
  <w:style w:type="character" w:customStyle="1" w:styleId="mf-jss1379">
    <w:name w:val="mf-jss1379"/>
    <w:basedOn w:val="DefaultParagraphFont"/>
    <w:rsid w:val="00FE1148"/>
  </w:style>
  <w:style w:type="paragraph" w:styleId="Header">
    <w:name w:val="header"/>
    <w:basedOn w:val="Normal"/>
    <w:link w:val="HeaderChar"/>
    <w:uiPriority w:val="99"/>
    <w:unhideWhenUsed/>
    <w:rsid w:val="001D5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46E"/>
  </w:style>
  <w:style w:type="paragraph" w:styleId="Footer">
    <w:name w:val="footer"/>
    <w:basedOn w:val="Normal"/>
    <w:link w:val="FooterChar"/>
    <w:uiPriority w:val="99"/>
    <w:unhideWhenUsed/>
    <w:rsid w:val="001D5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Mathakari</dc:creator>
  <cp:keywords/>
  <dc:description/>
  <cp:lastModifiedBy>Nandkishor Mathakari</cp:lastModifiedBy>
  <cp:revision>4</cp:revision>
  <dcterms:created xsi:type="dcterms:W3CDTF">2022-09-14T17:36:00Z</dcterms:created>
  <dcterms:modified xsi:type="dcterms:W3CDTF">2022-09-15T23:11:00Z</dcterms:modified>
</cp:coreProperties>
</file>