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752FD" w14:textId="323DA8F5" w:rsidR="008558BD" w:rsidRDefault="006A7740">
      <w:r w:rsidRPr="006A7740">
        <w:drawing>
          <wp:inline distT="0" distB="0" distL="0" distR="0" wp14:anchorId="402773EB" wp14:editId="5BADB676">
            <wp:extent cx="5731510" cy="31019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7B8D" w14:textId="5A467666" w:rsidR="006A7740" w:rsidRDefault="006A7740">
      <w:r w:rsidRPr="006A7740">
        <w:drawing>
          <wp:inline distT="0" distB="0" distL="0" distR="0" wp14:anchorId="68F5716B" wp14:editId="08E78AE1">
            <wp:extent cx="5731510" cy="3689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0E9B" w14:textId="13F22B33" w:rsidR="00842514" w:rsidRDefault="00842514"/>
    <w:p w14:paraId="4C7003AA" w14:textId="00497D2F" w:rsidR="00842514" w:rsidRDefault="00842514"/>
    <w:p w14:paraId="1E54212F" w14:textId="1C89C8E4" w:rsidR="00842514" w:rsidRDefault="00842514"/>
    <w:p w14:paraId="6CEC9942" w14:textId="4BC06F4A" w:rsidR="00842514" w:rsidRDefault="00842514"/>
    <w:p w14:paraId="307A3C88" w14:textId="5C70EE4B" w:rsidR="00842514" w:rsidRDefault="00842514"/>
    <w:p w14:paraId="7372989F" w14:textId="0E5602C0" w:rsidR="00842514" w:rsidRDefault="00842514"/>
    <w:p w14:paraId="321EE67C" w14:textId="0F7AAC7A" w:rsidR="00842514" w:rsidRPr="00842514" w:rsidRDefault="00842514" w:rsidP="00842514">
      <w:pPr>
        <w:jc w:val="center"/>
        <w:rPr>
          <w:b/>
          <w:bCs/>
          <w:sz w:val="40"/>
          <w:szCs w:val="40"/>
        </w:rPr>
      </w:pPr>
      <w:r w:rsidRPr="00842514">
        <w:rPr>
          <w:b/>
          <w:bCs/>
          <w:sz w:val="40"/>
          <w:szCs w:val="40"/>
        </w:rPr>
        <w:lastRenderedPageBreak/>
        <w:t>Singleton Pattern</w:t>
      </w:r>
    </w:p>
    <w:p w14:paraId="6DA497D6" w14:textId="70378A9A" w:rsidR="00842514" w:rsidRPr="00842514" w:rsidRDefault="00842514" w:rsidP="00842514">
      <w:pPr>
        <w:jc w:val="center"/>
        <w:rPr>
          <w:b/>
          <w:bCs/>
          <w:sz w:val="40"/>
          <w:szCs w:val="40"/>
        </w:rPr>
      </w:pPr>
      <w:r w:rsidRPr="00842514">
        <w:rPr>
          <w:b/>
          <w:bCs/>
          <w:sz w:val="40"/>
          <w:szCs w:val="40"/>
        </w:rPr>
        <w:t>---------------------------</w:t>
      </w:r>
    </w:p>
    <w:p w14:paraId="429E32DF" w14:textId="13D3AF7A" w:rsidR="006A7740" w:rsidRDefault="006A7740">
      <w:r w:rsidRPr="006A7740">
        <w:drawing>
          <wp:inline distT="0" distB="0" distL="0" distR="0" wp14:anchorId="48A0EEF0" wp14:editId="765E1EE2">
            <wp:extent cx="5731510" cy="3265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9A09" w14:textId="17A172AC" w:rsidR="006A7740" w:rsidRDefault="006A7740"/>
    <w:p w14:paraId="27B900A9" w14:textId="7F5B1481" w:rsidR="00842514" w:rsidRDefault="00842514"/>
    <w:p w14:paraId="642E9325" w14:textId="059722D7" w:rsidR="00842514" w:rsidRDefault="00842514">
      <w:pPr>
        <w:pBdr>
          <w:bottom w:val="single" w:sz="6" w:space="1" w:color="auto"/>
        </w:pBdr>
      </w:pPr>
      <w:r>
        <w:t>Code example</w:t>
      </w:r>
    </w:p>
    <w:p w14:paraId="22B08A61" w14:textId="69B96B13" w:rsidR="00842514" w:rsidRDefault="00842514"/>
    <w:p w14:paraId="553A4AAC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4F9AC0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F091AA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10FF67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22C154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5F5BC1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FC358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Design_Pattern</w:t>
      </w:r>
      <w:proofErr w:type="spellEnd"/>
    </w:p>
    <w:p w14:paraId="5B05E4B4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23B026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logger</w:t>
      </w:r>
    </w:p>
    <w:p w14:paraId="502964B7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F09A22F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logger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9FDFE3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35CAFC8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5D0347F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A9F63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417C18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logger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428A8C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C9F0EE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loggerIns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2CACA8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14:paraId="22E88CD6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logger(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6FC57C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F7F46C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68ACED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BEC3D5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E6BA403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27FD491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0A9179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97B9DC8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60DECB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logger obj1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D4FE31E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logger obj2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logger.getInstance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C8D9C7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(obj1.GetHashCode());</w:t>
      </w:r>
    </w:p>
    <w:p w14:paraId="20578601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(obj2.GetHashCode());</w:t>
      </w:r>
    </w:p>
    <w:p w14:paraId="58BC9E9E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71DED76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2BAE72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0D01871" w14:textId="77777777" w:rsidR="00842514" w:rsidRDefault="00842514" w:rsidP="00842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94DAED1" w14:textId="1DCD1E53" w:rsidR="00842514" w:rsidRDefault="00842514"/>
    <w:p w14:paraId="3617E29F" w14:textId="2CD54946" w:rsidR="00F5496B" w:rsidRPr="00B60C66" w:rsidRDefault="00B60C66" w:rsidP="00B60C66">
      <w:pPr>
        <w:jc w:val="center"/>
        <w:rPr>
          <w:b/>
          <w:bCs/>
          <w:sz w:val="48"/>
          <w:szCs w:val="48"/>
        </w:rPr>
      </w:pPr>
      <w:r w:rsidRPr="00B60C66">
        <w:rPr>
          <w:b/>
          <w:bCs/>
          <w:sz w:val="48"/>
          <w:szCs w:val="48"/>
        </w:rPr>
        <w:t>Factory Pattern</w:t>
      </w:r>
    </w:p>
    <w:p w14:paraId="1EF090F3" w14:textId="43CCC5DE" w:rsidR="00F5496B" w:rsidRDefault="00B0178D">
      <w:r w:rsidRPr="00B0178D">
        <w:drawing>
          <wp:inline distT="0" distB="0" distL="0" distR="0" wp14:anchorId="66356018" wp14:editId="24D5BDD1">
            <wp:extent cx="5731510" cy="36728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D18" w14:textId="37302439" w:rsidR="00B0178D" w:rsidRDefault="00B0178D"/>
    <w:p w14:paraId="26FD537C" w14:textId="77777777" w:rsidR="00752D35" w:rsidRDefault="00B0178D" w:rsidP="00B0178D">
      <w:pPr>
        <w:pStyle w:val="ListParagraph"/>
        <w:numPr>
          <w:ilvl w:val="0"/>
          <w:numId w:val="1"/>
        </w:numPr>
        <w:tabs>
          <w:tab w:val="left" w:pos="5530"/>
        </w:tabs>
      </w:pPr>
      <w:r>
        <w:t xml:space="preserve">All classes must be implemented some kind of interface that makes your application flexible. </w:t>
      </w:r>
    </w:p>
    <w:p w14:paraId="7C5382A3" w14:textId="3B0A422A" w:rsidR="00752D35" w:rsidRDefault="00752D35" w:rsidP="00752D35">
      <w:pPr>
        <w:tabs>
          <w:tab w:val="left" w:pos="5530"/>
        </w:tabs>
      </w:pPr>
    </w:p>
    <w:p w14:paraId="1399282B" w14:textId="5EFA8E7F" w:rsidR="00752D35" w:rsidRDefault="00752D35" w:rsidP="00752D35">
      <w:pPr>
        <w:tabs>
          <w:tab w:val="left" w:pos="5530"/>
        </w:tabs>
      </w:pPr>
      <w:r>
        <w:t>Example</w:t>
      </w:r>
    </w:p>
    <w:p w14:paraId="48C1E1CB" w14:textId="7CD6F0FA" w:rsidR="00752D35" w:rsidRDefault="00752D35" w:rsidP="00752D35">
      <w:pPr>
        <w:tabs>
          <w:tab w:val="left" w:pos="5530"/>
        </w:tabs>
      </w:pPr>
      <w:r>
        <w:t>-----------</w:t>
      </w:r>
    </w:p>
    <w:p w14:paraId="06B986D1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75AA9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1D175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15A4A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5A3CA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BD6F14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1D86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Factory_Design_pattern</w:t>
      </w:r>
      <w:proofErr w:type="spellEnd"/>
    </w:p>
    <w:p w14:paraId="0B8BDF8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3AF8EE" w14:textId="3DAC06C1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//interface</w:t>
      </w:r>
    </w:p>
    <w:p w14:paraId="7A6C940E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Icalculate</w:t>
      </w:r>
      <w:proofErr w:type="spellEnd"/>
    </w:p>
    <w:p w14:paraId="3278D5D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B19E5B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num2);    </w:t>
      </w:r>
    </w:p>
    <w:p w14:paraId="1914FAC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E659F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16749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implimented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devide</w:t>
      </w:r>
      <w:proofErr w:type="spellEnd"/>
    </w:p>
    <w:p w14:paraId="0C834AC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Divide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</w:p>
    <w:p w14:paraId="23D8752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144B1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num2)</w:t>
      </w:r>
    </w:p>
    <w:p w14:paraId="1F9181FB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343EB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"a/b is {0}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,num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1/num2);</w:t>
      </w:r>
    </w:p>
    <w:p w14:paraId="6B57E094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4F7AA3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5209634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F44AB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implimented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 for Addition</w:t>
      </w:r>
    </w:p>
    <w:p w14:paraId="766A570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9413E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8CD0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</w:p>
    <w:p w14:paraId="018F4A49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218ED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num2)</w:t>
      </w:r>
    </w:p>
    <w:p w14:paraId="2F718A0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C9DFB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a+b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is {0}"</w:t>
      </w:r>
      <w:r>
        <w:rPr>
          <w:rFonts w:ascii="Consolas" w:hAnsi="Consolas" w:cs="Consolas"/>
          <w:color w:val="000000"/>
          <w:sz w:val="19"/>
          <w:szCs w:val="19"/>
        </w:rPr>
        <w:t>, num1 + num2);</w:t>
      </w:r>
    </w:p>
    <w:p w14:paraId="2898B59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7B459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295C43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C56F32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implimented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Class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substraction</w:t>
      </w:r>
      <w:proofErr w:type="spellEnd"/>
    </w:p>
    <w:p w14:paraId="7747D0D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23B5B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Substract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</w:p>
    <w:p w14:paraId="09FF708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78C70E4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num2)</w:t>
      </w:r>
    </w:p>
    <w:p w14:paraId="51D394B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FE4CE3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"a-b is {0}"</w:t>
      </w:r>
      <w:r>
        <w:rPr>
          <w:rFonts w:ascii="Consolas" w:hAnsi="Consolas" w:cs="Consolas"/>
          <w:color w:val="000000"/>
          <w:sz w:val="19"/>
          <w:szCs w:val="19"/>
        </w:rPr>
        <w:t>, num1 - num2);</w:t>
      </w:r>
    </w:p>
    <w:p w14:paraId="02D870B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68E49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15381E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168C2C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0C5372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//Factory class</w:t>
      </w:r>
    </w:p>
    <w:p w14:paraId="73E9FF9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0745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CalculateFactory</w:t>
      </w:r>
      <w:proofErr w:type="spellEnd"/>
    </w:p>
    <w:p w14:paraId="737C25B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CBFBDE9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getCalculation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Type)</w:t>
      </w:r>
    </w:p>
    <w:p w14:paraId="62E58B2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184C9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3EBBC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Type.ToLower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().Equals(</w:t>
      </w:r>
      <w:r>
        <w:rPr>
          <w:rFonts w:ascii="Consolas" w:hAnsi="Consolas" w:cs="Consolas"/>
          <w:color w:val="A31515"/>
          <w:sz w:val="19"/>
          <w:szCs w:val="19"/>
        </w:rPr>
        <w:t>"add"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7B7B93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490B41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41B71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B1AF981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Type.ToLower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).Equals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substract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4E28A2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DACE2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Substract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23EC9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3718D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Type.ToLower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).Equals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devide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7C0E9B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D2E3C1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Divide(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78278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91134C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79E3FB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FF7260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"We don't do that"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D3A25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808D3A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AC8FE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19496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5D223FB2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F287DA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4527729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AB225E1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63F53E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C4107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the first 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B83689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11246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num1 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EAE35D8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entyer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the first no"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5482A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25ED3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Convert.ToDouble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709D33C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F97B7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enter the calculation type"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034A52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6F273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CFE44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CalculateFactory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CalculateFactory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74F146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Icalculate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obj1=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obj.getCalculation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(str);</w:t>
      </w:r>
    </w:p>
    <w:p w14:paraId="1858EBD7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obj1.Calculate(num1, num2);</w:t>
      </w:r>
    </w:p>
    <w:p w14:paraId="265C4FAE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97F02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3A3D6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53664D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885A6F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023295" w14:textId="77777777" w:rsidR="00752D35" w:rsidRDefault="00752D35" w:rsidP="00752D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CACC418" w14:textId="77777777" w:rsidR="00FB27A7" w:rsidRDefault="00FB27A7" w:rsidP="00752D35">
      <w:pPr>
        <w:tabs>
          <w:tab w:val="left" w:pos="5530"/>
        </w:tabs>
        <w:ind w:left="360"/>
      </w:pPr>
    </w:p>
    <w:p w14:paraId="07F10EE2" w14:textId="3FC0E656" w:rsidR="00FA0E10" w:rsidRDefault="00FA0E10" w:rsidP="00FA0E10">
      <w:pPr>
        <w:tabs>
          <w:tab w:val="left" w:pos="5530"/>
        </w:tabs>
        <w:ind w:left="360"/>
        <w:jc w:val="center"/>
        <w:rPr>
          <w:b/>
          <w:bCs/>
          <w:sz w:val="28"/>
          <w:szCs w:val="28"/>
        </w:rPr>
      </w:pPr>
      <w:r w:rsidRPr="00FA0E10">
        <w:rPr>
          <w:b/>
          <w:bCs/>
          <w:sz w:val="28"/>
          <w:szCs w:val="28"/>
        </w:rPr>
        <w:t>Template Method Pattern</w:t>
      </w:r>
    </w:p>
    <w:p w14:paraId="7A594953" w14:textId="535CB7B0" w:rsidR="00FA0E10" w:rsidRPr="00FA0E10" w:rsidRDefault="00FA0E10" w:rsidP="00FA0E10">
      <w:pPr>
        <w:tabs>
          <w:tab w:val="left" w:pos="5530"/>
        </w:tabs>
        <w:ind w:left="360"/>
        <w:rPr>
          <w:b/>
          <w:bCs/>
          <w:sz w:val="28"/>
          <w:szCs w:val="28"/>
        </w:rPr>
      </w:pPr>
      <w:r w:rsidRPr="00FA0E10">
        <w:rPr>
          <w:b/>
          <w:bCs/>
          <w:sz w:val="28"/>
          <w:szCs w:val="28"/>
        </w:rPr>
        <w:drawing>
          <wp:inline distT="0" distB="0" distL="0" distR="0" wp14:anchorId="26FFC94F" wp14:editId="15597945">
            <wp:extent cx="5731510" cy="4176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6284" w14:textId="6965F83C" w:rsidR="00B0178D" w:rsidRDefault="00B0178D" w:rsidP="00752D35">
      <w:pPr>
        <w:tabs>
          <w:tab w:val="left" w:pos="5530"/>
        </w:tabs>
        <w:ind w:left="360"/>
      </w:pPr>
      <w:r>
        <w:tab/>
      </w:r>
    </w:p>
    <w:p w14:paraId="3E99F26F" w14:textId="031B6B13" w:rsidR="00B0178D" w:rsidRDefault="00B0178D"/>
    <w:p w14:paraId="3BA9FB5E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31D277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7F72F9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6A682B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2AFC76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23EF3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9DF618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Template_design_pattern</w:t>
      </w:r>
      <w:proofErr w:type="spellEnd"/>
    </w:p>
    <w:p w14:paraId="20F6AA1F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E931F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EAE3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DataProcessor</w:t>
      </w:r>
      <w:proofErr w:type="spellEnd"/>
    </w:p>
    <w:p w14:paraId="4BDF4E60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CE8826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ReadProcessAndSave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49FA64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1786F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A1E49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CB1812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6752C4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DEF61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93450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CC806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67AFB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SaveData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CDACD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6CA35F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"Save data to DB"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C469A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16D67C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F153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4D7B01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74ACA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ExcelFile</w:t>
      </w:r>
      <w:r>
        <w:rPr>
          <w:rFonts w:ascii="Consolas" w:hAnsi="Consolas" w:cs="Consolas"/>
          <w:color w:val="000000"/>
          <w:sz w:val="19"/>
          <w:szCs w:val="19"/>
        </w:rPr>
        <w:t>:DataProcessor</w:t>
      </w:r>
      <w:proofErr w:type="spellEnd"/>
      <w:proofErr w:type="gramEnd"/>
    </w:p>
    <w:p w14:paraId="301073F6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23D706C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0EA0B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38A99B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"Read data from excel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CF8C53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46FB6F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289C66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A04F569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"process data from excel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47767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988B59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A26A02F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DC168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TextFile</w:t>
      </w:r>
      <w:r>
        <w:rPr>
          <w:rFonts w:ascii="Consolas" w:hAnsi="Consolas" w:cs="Consolas"/>
          <w:color w:val="000000"/>
          <w:sz w:val="19"/>
          <w:szCs w:val="19"/>
        </w:rPr>
        <w:t>:DataProcessor</w:t>
      </w:r>
      <w:proofErr w:type="spellEnd"/>
      <w:proofErr w:type="gramEnd"/>
    </w:p>
    <w:p w14:paraId="2458D84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F6E5EE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ReadData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3BC3D2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D42B87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"Reads data from Text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96A48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327148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ProcessData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30D7B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11573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"Process data from text file"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30A190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B2E16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7E59A8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44233B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C69100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EB59C92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445245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151AF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B8B09A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DataProcessor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ExcelFile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C5BDE3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obj.ReadProcessAndSave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B6978EB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DataProcessor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obj2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TextFile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509008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obj2.ReadProcessAndSave();</w:t>
      </w:r>
    </w:p>
    <w:p w14:paraId="75B279BD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F54B02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F4B759B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CEB61AC" w14:textId="77777777" w:rsidR="00FA3AFF" w:rsidRDefault="00FA3AFF" w:rsidP="00FA3A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E776FE" w14:textId="77777777" w:rsidR="00B0178D" w:rsidRDefault="00B0178D"/>
    <w:sectPr w:rsidR="00B01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C10AD"/>
    <w:multiLevelType w:val="hybridMultilevel"/>
    <w:tmpl w:val="7D58FECA"/>
    <w:lvl w:ilvl="0" w:tplc="F5BE0FB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740"/>
    <w:rsid w:val="003923B7"/>
    <w:rsid w:val="006A7740"/>
    <w:rsid w:val="00752D35"/>
    <w:rsid w:val="00842514"/>
    <w:rsid w:val="008558BD"/>
    <w:rsid w:val="00B0178D"/>
    <w:rsid w:val="00B60C66"/>
    <w:rsid w:val="00F5496B"/>
    <w:rsid w:val="00FA0E10"/>
    <w:rsid w:val="00FA3AFF"/>
    <w:rsid w:val="00FB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8AA24"/>
  <w15:chartTrackingRefBased/>
  <w15:docId w15:val="{95767BA8-8812-4D53-A440-F6EFB24D3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1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padhi</dc:creator>
  <cp:keywords/>
  <dc:description/>
  <cp:lastModifiedBy>chinmay padhi</cp:lastModifiedBy>
  <cp:revision>3</cp:revision>
  <dcterms:created xsi:type="dcterms:W3CDTF">2022-04-09T14:15:00Z</dcterms:created>
  <dcterms:modified xsi:type="dcterms:W3CDTF">2022-04-09T15:47:00Z</dcterms:modified>
</cp:coreProperties>
</file>