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92" w:rsidRDefault="00865A92">
      <w:r>
        <w:t>Using ER Assistant</w:t>
      </w:r>
    </w:p>
    <w:p w:rsidR="00865A92" w:rsidRDefault="00865A92">
      <w:r>
        <w:rPr>
          <w:noProof/>
        </w:rPr>
        <w:drawing>
          <wp:inline distT="0" distB="0" distL="0" distR="0">
            <wp:extent cx="3162300" cy="1287780"/>
            <wp:effectExtent l="0" t="0" r="0" b="7620"/>
            <wp:docPr id="1" name="Picture 1" descr="C:\Users\chinmay0666\AppData\Local\Microsoft\Windows\INetCache\Content.Word\e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may0666\AppData\Local\Microsoft\Windows\INetCache\Content.Word\er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A92" w:rsidRDefault="00865A92">
      <w:r>
        <w:t>Using Visual Pagadigm</w:t>
      </w:r>
      <w:bookmarkStart w:id="0" w:name="_GoBack"/>
      <w:bookmarkEnd w:id="0"/>
    </w:p>
    <w:p w:rsidR="00CA7877" w:rsidRDefault="00865A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6.8pt;height:116.4pt">
            <v:imagedata r:id="rId5" o:title="erd11"/>
          </v:shape>
        </w:pict>
      </w:r>
    </w:p>
    <w:sectPr w:rsidR="00C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C5"/>
    <w:rsid w:val="007B5FC5"/>
    <w:rsid w:val="00865A92"/>
    <w:rsid w:val="00C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C491"/>
  <w15:chartTrackingRefBased/>
  <w15:docId w15:val="{83AD1AE9-FC9F-4849-9523-A97B6A66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2020-03-31T08:19:00Z</dcterms:created>
  <dcterms:modified xsi:type="dcterms:W3CDTF">2020-03-31T08:20:00Z</dcterms:modified>
</cp:coreProperties>
</file>