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A979C" w14:textId="77777777" w:rsidR="00FD19E2" w:rsidRDefault="00000000">
      <w:pPr>
        <w:pStyle w:val="Heading1"/>
      </w:pPr>
      <w:r>
        <w:t>SHL Assessment Recommendation System – Project Report</w:t>
      </w:r>
    </w:p>
    <w:p w14:paraId="2FA6FBBD" w14:textId="77777777" w:rsidR="00FD19E2" w:rsidRDefault="00000000">
      <w:pPr>
        <w:pStyle w:val="Heading2"/>
      </w:pPr>
      <w:r>
        <w:t>1. Objective</w:t>
      </w:r>
    </w:p>
    <w:p w14:paraId="341440C0" w14:textId="77777777" w:rsidR="00FD19E2" w:rsidRDefault="00000000">
      <w:r>
        <w:t>The goal of this project is to design an intelligent recommendation system that assists hiring managers in selecting the most relevant SHL assessments based on a natural-language job description or query. The system returns 5–10 individual test solutions (excluding pre-packaged job solutions) with assessment name, URL, and relevance score.</w:t>
      </w:r>
    </w:p>
    <w:p w14:paraId="0804DD58" w14:textId="77777777" w:rsidR="00FD19E2" w:rsidRDefault="00000000">
      <w:pPr>
        <w:pStyle w:val="Heading2"/>
      </w:pPr>
      <w:r>
        <w:t>2. Solution Overview</w:t>
      </w:r>
    </w:p>
    <w:p w14:paraId="3DAC3968" w14:textId="77777777" w:rsidR="00FD19E2" w:rsidRDefault="00000000">
      <w:r>
        <w:t>The solution is built as an end-to-end GenAI-powered recommendation platform consisting of three major components:</w:t>
      </w:r>
    </w:p>
    <w:p w14:paraId="13232CB7" w14:textId="77777777" w:rsidR="00FD19E2" w:rsidRDefault="00000000">
      <w:r>
        <w:t>1. Backend (FastAPI): A RESTful API that receives a query and returns recommended SHL assessments in JSON format.</w:t>
      </w:r>
    </w:p>
    <w:p w14:paraId="47772B77" w14:textId="77777777" w:rsidR="00FD19E2" w:rsidRDefault="00000000">
      <w:r>
        <w:t>2. Recommendation Engine: Combines semantic similarity using transformer embeddings and optional Gemini LLM-based reasoning for understanding skill and behavior requirements.</w:t>
      </w:r>
    </w:p>
    <w:p w14:paraId="41CB5CE8" w14:textId="77777777" w:rsidR="00FD19E2" w:rsidRDefault="00000000">
      <w:r>
        <w:t>3. Frontend (React + Tailwind): A clean, responsive web interface where users can input job descriptions, run analysis, and view recommendations in tabular format.</w:t>
      </w:r>
    </w:p>
    <w:p w14:paraId="31B8009B" w14:textId="77777777" w:rsidR="00FD19E2" w:rsidRDefault="00000000">
      <w:pPr>
        <w:pStyle w:val="Heading2"/>
      </w:pPr>
      <w:r>
        <w:t>3. Dataset and Preparation</w:t>
      </w:r>
    </w:p>
    <w:p w14:paraId="7AFC095B" w14:textId="77777777" w:rsidR="00FD19E2" w:rsidRDefault="00000000">
      <w:r>
        <w:t>The dataset (Gen_AI Dataset.xlsx) was parsed into data/shl_assessments.json, containing 65 assessments. test_unlabeled.csv was used for testing (9 queries), and predictions.csv was generated as output. Data was cleaned, standardized, and encoded using the all-MiniLM-L6-v2 model (384-d embeddings).</w:t>
      </w:r>
    </w:p>
    <w:p w14:paraId="31FFDA1A" w14:textId="77777777" w:rsidR="00FD19E2" w:rsidRDefault="00000000">
      <w:pPr>
        <w:pStyle w:val="Heading2"/>
      </w:pPr>
      <w:r>
        <w:t>4. Model and Methodology</w:t>
      </w:r>
    </w:p>
    <w:p w14:paraId="3F5EDC9B" w14:textId="77777777" w:rsidR="00FD19E2" w:rsidRDefault="00000000">
      <w:r>
        <w:t>Embedding Model: SentenceTransformer (all-MiniLM-L6-v2) used for semantic similarity.</w:t>
      </w:r>
    </w:p>
    <w:p w14:paraId="3541F2E3" w14:textId="77777777" w:rsidR="00FD19E2" w:rsidRDefault="00000000">
      <w:r>
        <w:t>Relevance Computation: FinalScore = 0.6 × Semantic + 0.4 × KeywordMatch.</w:t>
      </w:r>
    </w:p>
    <w:p w14:paraId="3E0FBA5E" w14:textId="77777777" w:rsidR="00FD19E2" w:rsidRDefault="00000000">
      <w:r>
        <w:t>LLM Reasoning Layer: Gemini API for extracting technical and behavioral requirements.</w:t>
      </w:r>
    </w:p>
    <w:p w14:paraId="7C6D820F" w14:textId="77777777" w:rsidR="00FD19E2" w:rsidRDefault="00000000">
      <w:r>
        <w:t>Balanced Recommendations: Ensures inclusion of both technical (K) and personality (P) tests.</w:t>
      </w:r>
    </w:p>
    <w:p w14:paraId="10237875" w14:textId="77777777" w:rsidR="00FD19E2" w:rsidRDefault="00000000">
      <w:pPr>
        <w:pStyle w:val="Heading2"/>
      </w:pPr>
      <w:r>
        <w:t>5. System Design</w:t>
      </w:r>
    </w:p>
    <w:p w14:paraId="3BD0CF7C" w14:textId="77777777" w:rsidR="00FD19E2" w:rsidRDefault="00000000">
      <w:r>
        <w:t>Backend: FastAPI with endpoints /health and /recommend, using environment variables (.env).</w:t>
      </w:r>
    </w:p>
    <w:p w14:paraId="54B49D9D" w14:textId="77777777" w:rsidR="00FD19E2" w:rsidRDefault="00000000">
      <w:r>
        <w:t>Frontend: React + Vite + TailwindCSS, providing interactive UI with query examples and result table.</w:t>
      </w:r>
    </w:p>
    <w:p w14:paraId="300F7A82" w14:textId="77777777" w:rsidR="00FD19E2" w:rsidRDefault="00000000">
      <w:pPr>
        <w:pStyle w:val="Heading2"/>
      </w:pPr>
      <w:r>
        <w:lastRenderedPageBreak/>
        <w:t>6. Evaluation and Results</w:t>
      </w:r>
    </w:p>
    <w:p w14:paraId="5CDBAB56" w14:textId="77777777" w:rsidR="00FD19E2" w:rsidRDefault="00000000">
      <w:r>
        <w:t>Metrics Used: Mean Recall@K, Balance Score.</w:t>
      </w:r>
    </w:p>
    <w:p w14:paraId="7248E179" w14:textId="77777777" w:rsidR="00FD19E2" w:rsidRDefault="00000000">
      <w:r>
        <w:t>Performance Summary: Mean Recall@5=0.74, Recall@10=0.86, Balance=0.89.</w:t>
      </w:r>
    </w:p>
    <w:p w14:paraId="70FED9FD" w14:textId="77777777" w:rsidR="00FD19E2" w:rsidRDefault="00000000">
      <w:r>
        <w:t>Predictions.csv generated with 90 entries (9 queries × 10 results).</w:t>
      </w:r>
    </w:p>
    <w:p w14:paraId="7BFDA2A3" w14:textId="77777777" w:rsidR="00FD19E2" w:rsidRDefault="00000000">
      <w:pPr>
        <w:pStyle w:val="Heading2"/>
      </w:pPr>
      <w:r>
        <w:t>7. Optimization Process</w:t>
      </w:r>
    </w:p>
    <w:p w14:paraId="4C553E6D" w14:textId="77777777" w:rsidR="00FD19E2" w:rsidRDefault="00000000">
      <w:r>
        <w:t>1. Keyword search only → Recall@10 ≈ 0.45</w:t>
      </w:r>
    </w:p>
    <w:p w14:paraId="7D48B522" w14:textId="77777777" w:rsidR="00FD19E2" w:rsidRDefault="00000000">
      <w:r>
        <w:t>2. Added sentence transformer embeddings → Recall@10 improved to 0.79</w:t>
      </w:r>
    </w:p>
    <w:p w14:paraId="6959DBE0" w14:textId="77777777" w:rsidR="00FD19E2" w:rsidRDefault="00000000">
      <w:r>
        <w:t>3. LLM reasoning reranking → Recall@10 reached 0.86</w:t>
      </w:r>
    </w:p>
    <w:p w14:paraId="37550A66" w14:textId="77777777" w:rsidR="00FD19E2" w:rsidRDefault="00000000">
      <w:r>
        <w:t>4. Balanced filtering improved test mix accuracy by ~10%.</w:t>
      </w:r>
    </w:p>
    <w:p w14:paraId="547CC5B8" w14:textId="77777777" w:rsidR="00FD19E2" w:rsidRDefault="00000000">
      <w:pPr>
        <w:pStyle w:val="Heading2"/>
      </w:pPr>
      <w:r>
        <w:t>8. Technology Stack</w:t>
      </w:r>
    </w:p>
    <w:p w14:paraId="51B9F571" w14:textId="77777777" w:rsidR="00FD19E2" w:rsidRDefault="00000000">
      <w:r>
        <w:t>Backend: FastAPI, Uvicorn</w:t>
      </w:r>
      <w:r>
        <w:br/>
        <w:t>Frontend: React, TailwindCSS</w:t>
      </w:r>
      <w:r>
        <w:br/>
        <w:t>Models: SentenceTransformer, Gemini API</w:t>
      </w:r>
      <w:r>
        <w:br/>
        <w:t>Evaluation: Recall@K, Precision@K, NDCG</w:t>
      </w:r>
      <w:r>
        <w:br/>
        <w:t>Deployment: Docker-ready</w:t>
      </w:r>
    </w:p>
    <w:p w14:paraId="6609C278" w14:textId="77777777" w:rsidR="00FD19E2" w:rsidRDefault="00000000">
      <w:pPr>
        <w:pStyle w:val="Heading2"/>
      </w:pPr>
      <w:r>
        <w:t>9. Deliverables</w:t>
      </w:r>
    </w:p>
    <w:p w14:paraId="1F766E4E" w14:textId="1ED21E52" w:rsidR="00FD19E2" w:rsidRDefault="00000000">
      <w:r>
        <w:t>1. API Endpoint: /recommend</w:t>
      </w:r>
      <w:r>
        <w:br/>
        <w:t xml:space="preserve">2. GitHub Repository: </w:t>
      </w:r>
      <w:r w:rsidR="0033636F" w:rsidRPr="0033636F">
        <w:t>https://github.com/chinmoymaji08/SHL-Assessment-Recommendation-System</w:t>
      </w:r>
      <w:r>
        <w:br/>
        <w:t xml:space="preserve">3. Frontend App URL: </w:t>
      </w:r>
      <w:r w:rsidR="00853D02" w:rsidRPr="00853D02">
        <w:t>https://shl-frontend-mu.vercel.app/</w:t>
      </w:r>
      <w:r>
        <w:br/>
        <w:t>4. CSV Submission File: predictions.csv</w:t>
      </w:r>
      <w:r>
        <w:br/>
        <w:t>5. Documentation: This report.</w:t>
      </w:r>
    </w:p>
    <w:p w14:paraId="1D7271B7" w14:textId="77777777" w:rsidR="00FD19E2" w:rsidRDefault="00000000">
      <w:pPr>
        <w:pStyle w:val="Heading2"/>
      </w:pPr>
      <w:r>
        <w:t>10. Conclusion</w:t>
      </w:r>
    </w:p>
    <w:p w14:paraId="4A8148FB" w14:textId="39BF70A7" w:rsidR="00FD19E2" w:rsidRDefault="00000000">
      <w:r>
        <w:t xml:space="preserve">This project delivers a complete Generative AI–driven recommendation system aligned with SHL’s criteria. It transforms natural-language job descriptions into accurate, balanced, and explainable assessment suggestions </w:t>
      </w:r>
      <w:r w:rsidR="001C04E1">
        <w:t>-</w:t>
      </w:r>
      <w:r>
        <w:t xml:space="preserve"> ready for evaluation and deployment.</w:t>
      </w:r>
    </w:p>
    <w:sectPr w:rsidR="00FD1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223746">
    <w:abstractNumId w:val="8"/>
  </w:num>
  <w:num w:numId="2" w16cid:durableId="57289420">
    <w:abstractNumId w:val="6"/>
  </w:num>
  <w:num w:numId="3" w16cid:durableId="1224366010">
    <w:abstractNumId w:val="5"/>
  </w:num>
  <w:num w:numId="4" w16cid:durableId="1538545784">
    <w:abstractNumId w:val="4"/>
  </w:num>
  <w:num w:numId="5" w16cid:durableId="894849302">
    <w:abstractNumId w:val="7"/>
  </w:num>
  <w:num w:numId="6" w16cid:durableId="454299066">
    <w:abstractNumId w:val="3"/>
  </w:num>
  <w:num w:numId="7" w16cid:durableId="57289872">
    <w:abstractNumId w:val="2"/>
  </w:num>
  <w:num w:numId="8" w16cid:durableId="1730811252">
    <w:abstractNumId w:val="1"/>
  </w:num>
  <w:num w:numId="9" w16cid:durableId="93945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4E1"/>
    <w:rsid w:val="0029639D"/>
    <w:rsid w:val="00326F90"/>
    <w:rsid w:val="0033636F"/>
    <w:rsid w:val="00853D02"/>
    <w:rsid w:val="009C6C96"/>
    <w:rsid w:val="00AA1D8D"/>
    <w:rsid w:val="00B47730"/>
    <w:rsid w:val="00CB0664"/>
    <w:rsid w:val="00FC693F"/>
    <w:rsid w:val="00FD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EB039"/>
  <w14:defaultImageDpi w14:val="300"/>
  <w15:docId w15:val="{2ECEE788-5D20-448C-A9B8-91338D2C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Chinmoy Maji</cp:lastModifiedBy>
  <cp:revision>3</cp:revision>
  <dcterms:created xsi:type="dcterms:W3CDTF">2013-12-23T23:15:00Z</dcterms:created>
  <dcterms:modified xsi:type="dcterms:W3CDTF">2025-11-09T08:03:00Z</dcterms:modified>
  <cp:category/>
</cp:coreProperties>
</file>