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spacing w:after="40"/>
              <w:jc w:val="center"/>
            </w:pPr>
            <w:r>
              <w:rPr>
                <w:rFonts w:ascii="Times New Roman" w:hAnsi="Times New Roman"/>
                <w:b/>
                <w:i w:val="0"/>
                <w:color w:val="3C3C3C"/>
                <w:sz w:val="20"/>
              </w:rPr>
              <w:t>ĐẠI HỌC QUỐC GIA TP.HCM</w:t>
              <w:br/>
            </w:r>
            <w:r>
              <w:rPr>
                <w:rFonts w:ascii="Times New Roman" w:hAnsi="Times New Roman"/>
                <w:b/>
                <w:i w:val="0"/>
                <w:color w:val="0A4D3C"/>
                <w:sz w:val="20"/>
              </w:rPr>
              <w:t>TRUNG TÂM GIÁO DỤC</w:t>
              <w:br/>
              <w:t>QUỐC PHÒNG VÀ AN NINH</w:t>
              <w:br/>
            </w:r>
            <w:r>
              <w:rPr>
                <w:rFonts w:ascii="Times New Roman" w:hAnsi="Times New Roman"/>
                <w:b w:val="0"/>
                <w:i/>
                <w:sz w:val="19"/>
              </w:rPr>
              <w:t>Số: 01/HD-GDQPAN</w:t>
            </w:r>
          </w:p>
        </w:tc>
        <w:tc>
          <w:tcPr>
            <w:tcW w:type="dxa" w:w="4680"/>
          </w:tcPr>
          <w:p>
            <w:pPr>
              <w:spacing w:after="40"/>
              <w:jc w:val="center"/>
            </w:pPr>
            <w:r>
              <w:rPr>
                <w:rFonts w:ascii="Times New Roman" w:hAnsi="Times New Roman"/>
                <w:b/>
                <w:i w:val="0"/>
                <w:sz w:val="20"/>
              </w:rPr>
              <w:t>CỘNG HÒA XÃ HỘI CHỦ NGHĨA VIỆT NAM</w:t>
              <w:br/>
            </w:r>
            <w:r>
              <w:rPr>
                <w:rFonts w:ascii="Times New Roman" w:hAnsi="Times New Roman"/>
                <w:b/>
                <w:i w:val="0"/>
                <w:color w:val="C0392B"/>
                <w:sz w:val="20"/>
              </w:rPr>
              <w:t>Độc lập - Tự do - Hạnh phúc</w:t>
              <w:br/>
            </w:r>
            <w:r>
              <w:rPr>
                <w:rFonts w:ascii="Times New Roman" w:hAnsi="Times New Roman"/>
                <w:b w:val="0"/>
                <w:i/>
                <w:sz w:val="19"/>
              </w:rPr>
              <w:t>TP. Hồ Chí Minh, ngày 21 tháng 09 năm 2026</w:t>
            </w:r>
          </w:p>
        </w:tc>
      </w:tr>
    </w:tbl>
    <w:p>
      <w:pPr>
        <w:spacing w:before="160" w:after="240"/>
        <w:jc w:val="center"/>
      </w:pPr>
      <w:r>
        <w:rPr>
          <w:rFonts w:ascii="Times New Roman" w:hAnsi="Times New Roman"/>
          <w:b/>
          <w:i w:val="0"/>
          <w:color w:val="0A4D3C"/>
          <w:sz w:val="22"/>
        </w:rPr>
        <w:t>———————————— ★ ————————————</w:t>
      </w:r>
    </w:p>
    <w:p>
      <w:pPr>
        <w:spacing w:before="120" w:after="80"/>
        <w:jc w:val="center"/>
      </w:pPr>
      <w:r>
        <w:rPr>
          <w:rFonts w:ascii="Times New Roman" w:hAnsi="Times New Roman"/>
          <w:b/>
          <w:i w:val="0"/>
          <w:color w:val="C0392B"/>
          <w:sz w:val="34"/>
        </w:rPr>
        <w:t>TÀI LIỆU HƯỚNG DẪN SỬ DỤNG</w:t>
        <w:br/>
      </w:r>
      <w:r>
        <w:rPr>
          <w:rFonts w:ascii="Times New Roman" w:hAnsi="Times New Roman"/>
          <w:b/>
          <w:i w:val="0"/>
          <w:color w:val="0A4D3C"/>
          <w:sz w:val="30"/>
        </w:rPr>
        <w:t>HỆ THỐNG THÔNG BÁO VÀ PHÁT THANH TỰ ĐỘNG GDQPAN</w:t>
        <w:br/>
      </w:r>
      <w:r>
        <w:rPr>
          <w:rFonts w:ascii="Times New Roman" w:hAnsi="Times New Roman"/>
          <w:b w:val="0"/>
          <w:i/>
          <w:color w:val="505050"/>
          <w:sz w:val="22"/>
        </w:rPr>
        <w:t>(Sổ tay thao tác trực quan, dễ hiểu - Dành riêng cho người không rành Công nghệ thông tin)</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2F8F5"/>
            <w:tcBorders>
              <w:top w:val="none"/>
              <w:left w:val="single" w:sz="36" w:space="0" w:color="0A4D3C"/>
              <w:bottom w:val="none"/>
              <w:right w:val="none"/>
            </w:tcBorders>
          </w:tcPr>
          <w:p>
            <w:pPr>
              <w:spacing w:before="40" w:after="80" w:line="276" w:lineRule="auto"/>
            </w:pPr>
            <w:r>
              <w:rPr>
                <w:rFonts w:ascii="Times New Roman" w:hAnsi="Times New Roman"/>
                <w:b/>
                <w:i w:val="0"/>
                <w:color w:val="0A4D3C"/>
                <w:sz w:val="22"/>
              </w:rPr>
              <w:t xml:space="preserve">📌 </w:t>
            </w:r>
            <w:r>
              <w:rPr>
                <w:rFonts w:ascii="Times New Roman" w:hAnsi="Times New Roman"/>
                <w:b/>
                <w:i w:val="0"/>
                <w:color w:val="0A4D3C"/>
                <w:sz w:val="22"/>
              </w:rPr>
              <w:t>MỤC ĐÍCH TÀI LIỆU VÀ ĐỐI TƯỢNG SỬ DỤNG</w:t>
              <w:br/>
            </w:r>
            <w:r>
              <w:rPr>
                <w:rFonts w:ascii="Times New Roman" w:hAnsi="Times New Roman"/>
                <w:b w:val="0"/>
                <w:i w:val="0"/>
                <w:color w:val="2C3E50"/>
                <w:sz w:val="21"/>
              </w:rPr>
              <w:t>• Tài liệu này được biên soạn đặc biệt cho Cán bộ chỉ huy, Cán bộ trực ban cơ quan, Giảng viên quân sự và Cán bộ khung đại đội tại Trung tâm GDQPAN - ĐHQG-HCM.</w:t>
              <w:br/>
              <w:t>• Nguyên tắc biên soạn: Cực kỳ dễ hiểu, không sử dụng thuật ngữ công nghệ phức tạp, hướng dẫn từng bước bấm chuột/chạm tay rõ ràng (Bước 1 - Bước 2 - Bước 3), bất kỳ ai cũng có thể sử dụng thành thạo ngay sau 5 phút đọc tài liệu.</w:t>
            </w:r>
          </w:p>
        </w:tc>
      </w:tr>
    </w:tbl>
    <w:p>
      <w:pPr>
        <w:spacing w:before="0" w:after="60"/>
      </w:pPr>
    </w:p>
    <w:p>
      <w:pPr>
        <w:keepNext/>
        <w:spacing w:before="320" w:after="120"/>
      </w:pPr>
      <w:r>
        <w:rPr>
          <w:rFonts w:ascii="Times New Roman" w:hAnsi="Times New Roman"/>
          <w:b/>
          <w:i w:val="0"/>
          <w:color w:val="0A4D3C"/>
          <w:sz w:val="28"/>
        </w:rPr>
        <w:t>PHẦN I: GIỚI THIỆU CHUNG VÀ LỢI ÍCH THỰC TẾ CỦA HỆ THỐNG</w:t>
      </w:r>
    </w:p>
    <w:p>
      <w:pPr>
        <w:spacing w:before="0" w:after="100" w:line="288" w:lineRule="auto"/>
      </w:pPr>
      <w:r>
        <w:rPr>
          <w:rFonts w:ascii="Times New Roman" w:hAnsi="Times New Roman"/>
          <w:b/>
          <w:i w:val="0"/>
          <w:color w:val="141414"/>
          <w:sz w:val="22"/>
        </w:rPr>
        <w:t xml:space="preserve">1. Bối cảnh: </w:t>
      </w:r>
      <w:r>
        <w:rPr>
          <w:rFonts w:ascii="Times New Roman" w:hAnsi="Times New Roman"/>
          <w:b w:val="0"/>
          <w:i w:val="0"/>
          <w:color w:val="232323"/>
          <w:sz w:val="22"/>
        </w:rPr>
        <w:t>Trung tâm Giáo dục Quốc phòng và An ninh (ĐHQG-HCM) là môi trường rèn luyện kỷ cương quân đội nghiêm minh, với số lượng sinh viên học tập, sinh hoạt tập trung rất lớn. Việc duy trì giờ giấc chính quy và truyền đạt các mệnh lệnh, thông báo kịp thời là yếu tố sống còn trong quản lý sinh viên.</w:t>
      </w:r>
    </w:p>
    <w:p>
      <w:pPr>
        <w:spacing w:before="0" w:after="100" w:line="288" w:lineRule="auto"/>
      </w:pPr>
      <w:r>
        <w:rPr>
          <w:rFonts w:ascii="Times New Roman" w:hAnsi="Times New Roman"/>
          <w:b/>
          <w:i w:val="0"/>
          <w:color w:val="141414"/>
          <w:sz w:val="22"/>
        </w:rPr>
        <w:t xml:space="preserve">2. Hệ thống này là gì? </w:t>
      </w:r>
      <w:r>
        <w:rPr>
          <w:rFonts w:ascii="Times New Roman" w:hAnsi="Times New Roman"/>
          <w:b w:val="0"/>
          <w:i w:val="0"/>
          <w:color w:val="232323"/>
          <w:sz w:val="22"/>
        </w:rPr>
        <w:t>Hệ thống Phát thanh &amp; Thông báo Tự động GDQPAN là trang web/phần mềm điều khiển thông minh được cài đặt tại Phòng Trực ban Chỉ huy và đồng bộ trên điện thoại của cán bộ. Hệ thống thay thế hoàn toàn các phương pháp thủ công cũ như: trực ban phải ngồi canh đồng hồ để bấm chuông, tìm đĩa CD để bật nhạc chào cờ, hay phải tự cầm micro đọc thông báo lặp đi lặp lại nhiều lần.</w:t>
      </w:r>
    </w:p>
    <w:p>
      <w:pPr>
        <w:spacing w:before="0" w:after="100" w:line="288" w:lineRule="auto"/>
      </w:pPr>
      <w:r>
        <w:rPr>
          <w:rFonts w:ascii="Times New Roman" w:hAnsi="Times New Roman"/>
          <w:b/>
          <w:i w:val="0"/>
          <w:color w:val="141414"/>
          <w:sz w:val="22"/>
        </w:rPr>
        <w:t xml:space="preserve">3. Năm lợi ích vượt trội: </w:t>
      </w:r>
      <w:r>
        <w:rPr>
          <w:rFonts w:ascii="Times New Roman" w:hAnsi="Times New Roman"/>
          <w:b w:val="0"/>
          <w:i w:val="0"/>
          <w:color w:val="232323"/>
          <w:sz w:val="22"/>
        </w:rPr>
        <w:t>Khi đưa hệ thống vào vận hành, cán bộ sẽ nhận được các lợi ích thiết thực sau:</w:t>
      </w:r>
    </w:p>
    <w:p>
      <w:pPr>
        <w:spacing w:before="0" w:after="60" w:line="288" w:lineRule="auto"/>
      </w:pPr>
      <w:r>
        <w:rPr>
          <w:rFonts w:ascii="Times New Roman" w:hAnsi="Times New Roman"/>
          <w:b/>
          <w:i w:val="0"/>
          <w:color w:val="141414"/>
          <w:sz w:val="22"/>
        </w:rPr>
        <w:t xml:space="preserve">✔ Chuẩn hóa 100% nề nếp kỷ luật quân đội: </w:t>
      </w:r>
      <w:r>
        <w:rPr>
          <w:rFonts w:ascii="Times New Roman" w:hAnsi="Times New Roman"/>
          <w:b w:val="0"/>
          <w:i w:val="0"/>
          <w:color w:val="232323"/>
          <w:sz w:val="22"/>
        </w:rPr>
        <w:t>Không bao giờ lo quên giờ hay chậm trễ. Báo thức đúng 05h30, thể dục sáng, giờ ăn cơm, điểm danh 21h00, tắt đèn đi ngủ 21h30... hệ thống tự động đổ chuông và phát thanh viên nhắc nhở chính xác từng giây.</w:t>
      </w:r>
    </w:p>
    <w:p>
      <w:pPr>
        <w:spacing w:before="0" w:after="60" w:line="288" w:lineRule="auto"/>
      </w:pPr>
      <w:r>
        <w:rPr>
          <w:rFonts w:ascii="Times New Roman" w:hAnsi="Times New Roman"/>
          <w:b/>
          <w:i w:val="0"/>
          <w:color w:val="141414"/>
          <w:sz w:val="22"/>
        </w:rPr>
        <w:t xml:space="preserve">✔ Giảm tải tối đa áp lực cho Trực ban: </w:t>
      </w:r>
      <w:r>
        <w:rPr>
          <w:rFonts w:ascii="Times New Roman" w:hAnsi="Times New Roman"/>
          <w:b w:val="0"/>
          <w:i w:val="0"/>
          <w:color w:val="232323"/>
          <w:sz w:val="22"/>
        </w:rPr>
        <w:t>Cán bộ trực ban không cần ngồi túc trực bên micro để đọc thông báo khản cả cổ. Chỉ cần gõ vài dòng chữ, giọng đọc phát thanh viên chuẩn 3 miền sẽ tự động phát to, rõ ràng, truyền cảm toàn Trung tâm.</w:t>
      </w:r>
    </w:p>
    <w:p>
      <w:pPr>
        <w:spacing w:before="0" w:after="60" w:line="288" w:lineRule="auto"/>
      </w:pPr>
      <w:r>
        <w:rPr>
          <w:rFonts w:ascii="Times New Roman" w:hAnsi="Times New Roman"/>
          <w:b/>
          <w:i w:val="0"/>
          <w:color w:val="141414"/>
          <w:sz w:val="22"/>
        </w:rPr>
        <w:t xml:space="preserve">✔ Thao tác '1 Chạm là Xong': </w:t>
      </w:r>
      <w:r>
        <w:rPr>
          <w:rFonts w:ascii="Times New Roman" w:hAnsi="Times New Roman"/>
          <w:b w:val="0"/>
          <w:i w:val="0"/>
          <w:color w:val="232323"/>
          <w:sz w:val="22"/>
        </w:rPr>
        <w:t>Chào cờ, Báo động tác chiến, Báo thức, Điểm danh... tất cả đã được thiết kế sẵn thành các nút bấm lớn có biểu tượng rõ ràng. Bấm 1 cái là phát ngay lập tức.</w:t>
      </w:r>
    </w:p>
    <w:p>
      <w:pPr>
        <w:spacing w:before="0" w:after="60" w:line="288" w:lineRule="auto"/>
      </w:pPr>
      <w:r>
        <w:rPr>
          <w:rFonts w:ascii="Times New Roman" w:hAnsi="Times New Roman"/>
          <w:b/>
          <w:i w:val="0"/>
          <w:color w:val="141414"/>
          <w:sz w:val="22"/>
        </w:rPr>
        <w:t xml:space="preserve">✔ Hoạt động linh hoạt trên cả Máy tính và Điện thoại: </w:t>
      </w:r>
      <w:r>
        <w:rPr>
          <w:rFonts w:ascii="Times New Roman" w:hAnsi="Times New Roman"/>
          <w:b w:val="0"/>
          <w:i w:val="0"/>
          <w:color w:val="232323"/>
          <w:sz w:val="22"/>
        </w:rPr>
        <w:t>Tại phòng trực ban dùng máy tính để bàn để hẹn giờ tự động; khi cán bộ đi kiểm tra ngoài thao trường, giảng đường hay ký túc xá thì dùng điện thoại di động để phát lệnh từ xa rất tiện lợi.</w:t>
      </w:r>
    </w:p>
    <w:p>
      <w:pPr>
        <w:spacing w:before="0" w:after="60" w:line="288" w:lineRule="auto"/>
      </w:pPr>
      <w:r>
        <w:rPr>
          <w:rFonts w:ascii="Times New Roman" w:hAnsi="Times New Roman"/>
          <w:b/>
          <w:i w:val="0"/>
          <w:color w:val="141414"/>
          <w:sz w:val="22"/>
        </w:rPr>
        <w:t xml:space="preserve">✔ Hoạt động 100% không lo mất mạng Internet: </w:t>
      </w:r>
      <w:r>
        <w:rPr>
          <w:rFonts w:ascii="Times New Roman" w:hAnsi="Times New Roman"/>
          <w:b w:val="0"/>
          <w:i w:val="0"/>
          <w:color w:val="232323"/>
          <w:sz w:val="22"/>
        </w:rPr>
        <w:t>Toàn bộ tiếng còi báo động, còi tập hợp, kèn báo thức, nhạc chào cờ và danh sách bài hát đều được lưu trực tiếp trên máy, dù mất mạng Internet hệ thống vẫn hoạt động bình thường.</w:t>
      </w:r>
    </w:p>
    <w:p>
      <w:pPr>
        <w:keepNext/>
        <w:spacing w:before="320" w:after="120"/>
      </w:pPr>
      <w:r>
        <w:rPr>
          <w:rFonts w:ascii="Times New Roman" w:hAnsi="Times New Roman"/>
          <w:b/>
          <w:i w:val="0"/>
          <w:color w:val="0A4D3C"/>
          <w:sz w:val="28"/>
        </w:rPr>
        <w:t>PHẦN II: CÁCH KHỞI ĐỘNG VÀ BẮT ĐẦU SỬ DỤNG (1 PHÚT LÀ XONG)</w:t>
      </w:r>
    </w:p>
    <w:p>
      <w:pPr>
        <w:keepNext/>
        <w:spacing w:before="240" w:after="80"/>
      </w:pPr>
      <w:r>
        <w:rPr>
          <w:rFonts w:ascii="Times New Roman" w:hAnsi="Times New Roman"/>
          <w:b/>
          <w:i w:val="0"/>
          <w:color w:val="C0392B"/>
          <w:sz w:val="25"/>
        </w:rPr>
        <w:t>1. Cách mở hệ thống trên Máy tính để bàn (Phòng Trực ban Chỉ huy)</w:t>
      </w:r>
    </w:p>
    <w:p>
      <w:pPr>
        <w:spacing w:before="0" w:after="100" w:line="288" w:lineRule="auto"/>
      </w:pPr>
      <w:r>
        <w:rPr>
          <w:rFonts w:ascii="Times New Roman" w:hAnsi="Times New Roman"/>
          <w:b w:val="0"/>
          <w:i w:val="0"/>
          <w:color w:val="232323"/>
          <w:sz w:val="22"/>
        </w:rPr>
        <w:t>Trên máy tính để bàn hoặc laptop tại phòng trực ban, cán bộ thực hiện 1 trong 2 cách cực kỳ đơn giản sau:</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0F4FC"/>
            <w:tcBorders>
              <w:top w:val="none"/>
              <w:left w:val="single" w:sz="36" w:space="0" w:color="1E3A8A"/>
              <w:bottom w:val="none"/>
              <w:right w:val="none"/>
            </w:tcBorders>
          </w:tcPr>
          <w:p>
            <w:pPr>
              <w:spacing w:before="40" w:after="80" w:line="276" w:lineRule="auto"/>
            </w:pPr>
            <w:r>
              <w:rPr>
                <w:rFonts w:ascii="Times New Roman" w:hAnsi="Times New Roman"/>
                <w:b/>
                <w:i w:val="0"/>
                <w:color w:val="1E3A8A"/>
                <w:sz w:val="22"/>
              </w:rPr>
              <w:t xml:space="preserve">▶ </w:t>
            </w:r>
            <w:r>
              <w:rPr>
                <w:rFonts w:ascii="Times New Roman" w:hAnsi="Times New Roman"/>
                <w:b/>
                <w:i w:val="0"/>
                <w:color w:val="1E3A8A"/>
                <w:sz w:val="22"/>
              </w:rPr>
              <w:t>CÁCH 1: BẤM VÀO BIỂU TƯỢNG PHẦN MỀM TRÊN MÀN HÌNH CHÍNH (KHUYÊN DÙNG)</w:t>
              <w:br/>
            </w:r>
            <w:r>
              <w:rPr>
                <w:rFonts w:ascii="Times New Roman" w:hAnsi="Times New Roman"/>
                <w:b w:val="0"/>
                <w:i w:val="0"/>
                <w:color w:val="2C3E50"/>
                <w:sz w:val="21"/>
              </w:rPr>
              <w:t>• Bước 1: Nhìn ra màn hình chính của máy tính (Desktop), tìm biểu tượng có hình Cờ đỏ sao vàng hoặc logo GDQPAN mang tên 'GDQPAN' hoặc tệp 'chay_phan_mem_GDQPAN.bat'.</w:t>
              <w:br/>
              <w:t>• Bước 2: Bấm đúp chuột trái (nhấp nhanh 2 lần liên tiếp vào biểu tượng).</w:t>
              <w:br/>
              <w:t>• Bước 3: Cửa sổ phần mềm GDQPAN sẽ tự động mở lên toàn màn hình. Dịch vụ giọng đọc và âm thanh sẽ tự động khởi động ngầm trong 2-3 giây mà cán bộ không cần phải thao tác gì thêm.</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0F4FC"/>
            <w:tcBorders>
              <w:top w:val="none"/>
              <w:left w:val="single" w:sz="36" w:space="0" w:color="1E3A8A"/>
              <w:bottom w:val="none"/>
              <w:right w:val="none"/>
            </w:tcBorders>
          </w:tcPr>
          <w:p>
            <w:pPr>
              <w:spacing w:before="40" w:after="80" w:line="276" w:lineRule="auto"/>
            </w:pPr>
            <w:r>
              <w:rPr>
                <w:rFonts w:ascii="Times New Roman" w:hAnsi="Times New Roman"/>
                <w:b/>
                <w:i w:val="0"/>
                <w:color w:val="1E3A8A"/>
                <w:sz w:val="22"/>
              </w:rPr>
              <w:t xml:space="preserve">▶ </w:t>
            </w:r>
            <w:r>
              <w:rPr>
                <w:rFonts w:ascii="Times New Roman" w:hAnsi="Times New Roman"/>
                <w:b/>
                <w:i w:val="0"/>
                <w:color w:val="1E3A8A"/>
                <w:sz w:val="22"/>
              </w:rPr>
              <w:t>CÁCH 2: MỞ BẰNG TRÌNH DUYỆT WEB (GOOGLE CHROME, CỐC CỐC HOẶC MICROSOFT EDGE)</w:t>
              <w:br/>
            </w:r>
            <w:r>
              <w:rPr>
                <w:rFonts w:ascii="Times New Roman" w:hAnsi="Times New Roman"/>
                <w:b w:val="0"/>
                <w:i w:val="0"/>
                <w:color w:val="2C3E50"/>
                <w:sz w:val="21"/>
              </w:rPr>
              <w:t>• Bước 1: Mở trình duyệt web quen thuộc (Chrome, Cốc Cốc hoặc Edge).</w:t>
              <w:br/>
              <w:t>• Bước 2: Bấm vào thanh dấu trang (Bookmark) có lưu sẵn tên 'Hệ Thống Thông Báo GDQPAN' hoặc bấm đúp vào tệp 'HE_THONG_THONG_BAO_TU_DONG_DESKTOP.html'.</w:t>
              <w:br/>
              <w:t>• Bước 3: Trang web sẽ hiển thị ngay lập tức với đầy đủ bảng điều khiển.</w:t>
            </w:r>
          </w:p>
        </w:tc>
      </w:tr>
    </w:tbl>
    <w:p>
      <w:pPr>
        <w:spacing w:before="0" w:after="60"/>
      </w:pPr>
    </w:p>
    <w:p>
      <w:pPr>
        <w:keepNext/>
        <w:spacing w:before="240" w:after="80"/>
      </w:pPr>
      <w:r>
        <w:rPr>
          <w:rFonts w:ascii="Times New Roman" w:hAnsi="Times New Roman"/>
          <w:b/>
          <w:i w:val="0"/>
          <w:color w:val="C0392B"/>
          <w:sz w:val="25"/>
        </w:rPr>
        <w:t>2. Cách mở hệ thống trên Điện thoại di động (Khi đi Thao trường / Ký túc xá)</w:t>
      </w:r>
    </w:p>
    <w:p>
      <w:pPr>
        <w:spacing w:before="0" w:after="100" w:line="288" w:lineRule="auto"/>
      </w:pPr>
      <w:r>
        <w:rPr>
          <w:rFonts w:ascii="Times New Roman" w:hAnsi="Times New Roman"/>
          <w:b w:val="0"/>
          <w:i w:val="0"/>
          <w:color w:val="232323"/>
          <w:sz w:val="22"/>
        </w:rPr>
        <w:t>Khi cán bộ đi cơ động kiểm tra tại khu nội trú hoặc bãi tập, cán bộ có thể mở ứng dụng trên điện thoại di động:</w:t>
      </w:r>
    </w:p>
    <w:p>
      <w:pPr>
        <w:spacing w:before="0" w:after="100" w:line="288" w:lineRule="auto"/>
      </w:pPr>
      <w:r>
        <w:rPr>
          <w:rFonts w:ascii="Times New Roman" w:hAnsi="Times New Roman"/>
          <w:b/>
          <w:i w:val="0"/>
          <w:color w:val="141414"/>
          <w:sz w:val="22"/>
        </w:rPr>
        <w:t xml:space="preserve">• Bước 1: </w:t>
      </w:r>
      <w:r>
        <w:rPr>
          <w:rFonts w:ascii="Times New Roman" w:hAnsi="Times New Roman"/>
          <w:b w:val="0"/>
          <w:i w:val="0"/>
          <w:color w:val="232323"/>
          <w:sz w:val="22"/>
        </w:rPr>
        <w:t>Mở ứng dụng Zalo hoặc camera trên điện thoại, quét mã QR nội bộ của Trung tâm dán tại bàn trực ban, hoặc chạm vào đường liên kết do quản trị viên gửi qua tin nhắn.</w:t>
      </w:r>
    </w:p>
    <w:p>
      <w:pPr>
        <w:spacing w:before="0" w:after="100" w:line="288" w:lineRule="auto"/>
      </w:pPr>
      <w:r>
        <w:rPr>
          <w:rFonts w:ascii="Times New Roman" w:hAnsi="Times New Roman"/>
          <w:b/>
          <w:i w:val="0"/>
          <w:color w:val="141414"/>
          <w:sz w:val="22"/>
        </w:rPr>
        <w:t xml:space="preserve">• Bước 2: </w:t>
      </w:r>
      <w:r>
        <w:rPr>
          <w:rFonts w:ascii="Times New Roman" w:hAnsi="Times New Roman"/>
          <w:b w:val="0"/>
          <w:i w:val="0"/>
          <w:color w:val="232323"/>
          <w:sz w:val="22"/>
        </w:rPr>
        <w:t>Trang web di động GDQPAN sẽ hiện ra vừa vặn tuyệt đối với màn hình điện thoại.</w:t>
      </w:r>
    </w:p>
    <w:p>
      <w:pPr>
        <w:spacing w:before="0" w:after="100" w:line="288" w:lineRule="auto"/>
      </w:pPr>
      <w:r>
        <w:rPr>
          <w:rFonts w:ascii="Times New Roman" w:hAnsi="Times New Roman"/>
          <w:b/>
          <w:i w:val="0"/>
          <w:color w:val="141414"/>
          <w:sz w:val="22"/>
        </w:rPr>
        <w:t xml:space="preserve">• Mẹo hay (Tạo biểu tượng ngoài màn hình điện thoại): </w:t>
      </w:r>
      <w:r>
        <w:rPr>
          <w:rFonts w:ascii="Times New Roman" w:hAnsi="Times New Roman"/>
          <w:b w:val="0"/>
          <w:i w:val="0"/>
          <w:color w:val="232323"/>
          <w:sz w:val="22"/>
        </w:rPr>
        <w:t>Để tiện dùng hàng ngày không phải tìm lại link: Bấm vào nút 'Chia sẻ' trên iPhone (hoặc dấu 3 chấm góc trên bên phải trên máy Android) -&gt; Chọn dòng chữ 'Thêm vào Màn hình chính' (Add to Home Screen). Lúc này điện thoại sẽ có một biểu tượng GDQPAN giống hệt như ứng dụng Facebook/Zalo, mỗi lần dùng chỉ cần chạm tay vào là mở ngay.</w:t>
      </w:r>
    </w:p>
    <w:p>
      <w:pPr>
        <w:keepNext/>
        <w:spacing w:before="240" w:after="80"/>
      </w:pPr>
      <w:r>
        <w:rPr>
          <w:rFonts w:ascii="Times New Roman" w:hAnsi="Times New Roman"/>
          <w:b/>
          <w:i w:val="0"/>
          <w:color w:val="C0392B"/>
          <w:sz w:val="25"/>
        </w:rPr>
        <w:t>3. Nhận biết các tín hiệu sẵn sàng ở góc trên màn hình</w:t>
      </w:r>
    </w:p>
    <w:p>
      <w:pPr>
        <w:spacing w:before="0" w:after="100" w:line="288" w:lineRule="auto"/>
      </w:pPr>
      <w:r>
        <w:rPr>
          <w:rFonts w:ascii="Times New Roman" w:hAnsi="Times New Roman"/>
          <w:b w:val="0"/>
          <w:i w:val="0"/>
          <w:color w:val="232323"/>
          <w:sz w:val="22"/>
        </w:rPr>
        <w:t>Ngay khi mở hệ thống lên, cán bộ chỉ cần liếc mắt nhìn lên góc trên màn hình để kiểm tra các thông tin quan trọng sau:</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2592"/>
            <w:tcMar>
              <w:top w:w="100" w:type="dxa"/>
              <w:bottom w:w="100" w:type="dxa"/>
              <w:left w:w="120" w:type="dxa"/>
              <w:right w:w="120" w:type="dxa"/>
            </w:tcMar>
            <w:shd w:fill="0A4D3C"/>
          </w:tcPr>
          <w:p>
            <w:pPr>
              <w:jc w:val="center"/>
            </w:pPr>
            <w:r>
              <w:rPr>
                <w:rFonts w:ascii="Times New Roman" w:hAnsi="Times New Roman"/>
                <w:b/>
                <w:i w:val="0"/>
                <w:color w:val="FFFFFF"/>
                <w:sz w:val="21"/>
              </w:rPr>
              <w:t>Bộ phận</w:t>
            </w:r>
          </w:p>
        </w:tc>
        <w:tc>
          <w:tcPr>
            <w:tcW w:type="dxa" w:w="2592"/>
            <w:tcMar>
              <w:top w:w="100" w:type="dxa"/>
              <w:bottom w:w="100" w:type="dxa"/>
              <w:left w:w="120" w:type="dxa"/>
              <w:right w:w="120" w:type="dxa"/>
            </w:tcMar>
            <w:shd w:fill="0A4D3C"/>
          </w:tcPr>
          <w:p>
            <w:pPr>
              <w:jc w:val="center"/>
            </w:pPr>
            <w:r>
              <w:rPr>
                <w:rFonts w:ascii="Times New Roman" w:hAnsi="Times New Roman"/>
                <w:b/>
                <w:i w:val="0"/>
                <w:color w:val="FFFFFF"/>
                <w:sz w:val="21"/>
              </w:rPr>
              <w:t>Hình ảnh hiển thị</w:t>
            </w:r>
          </w:p>
        </w:tc>
        <w:tc>
          <w:tcPr>
            <w:tcW w:type="dxa" w:w="4176"/>
            <w:tcMar>
              <w:top w:w="100" w:type="dxa"/>
              <w:bottom w:w="100" w:type="dxa"/>
              <w:left w:w="120" w:type="dxa"/>
              <w:right w:w="120" w:type="dxa"/>
            </w:tcMar>
            <w:shd w:fill="0A4D3C"/>
          </w:tcPr>
          <w:p>
            <w:pPr>
              <w:jc w:val="center"/>
            </w:pPr>
            <w:r>
              <w:rPr>
                <w:rFonts w:ascii="Times New Roman" w:hAnsi="Times New Roman"/>
                <w:b/>
                <w:i w:val="0"/>
                <w:color w:val="FFFFFF"/>
                <w:sz w:val="21"/>
              </w:rPr>
              <w:t>Ý nghĩa và Cách sử dụng</w:t>
            </w:r>
          </w:p>
        </w:tc>
      </w:tr>
      <w:tr>
        <w:tc>
          <w:tcPr>
            <w:tcW w:type="dxa" w:w="2592"/>
            <w:tcMar>
              <w:top w:w="80" w:type="dxa"/>
              <w:bottom w:w="80" w:type="dxa"/>
              <w:left w:w="100" w:type="dxa"/>
              <w:right w:w="100" w:type="dxa"/>
            </w:tcMar>
            <w:shd w:fill="F9FCFA"/>
          </w:tcPr>
          <w:p>
            <w:pPr>
              <w:spacing w:line="276" w:lineRule="auto" w:after="40"/>
              <w:jc w:val="left"/>
            </w:pPr>
            <w:r>
              <w:rPr>
                <w:rFonts w:ascii="Times New Roman" w:hAnsi="Times New Roman"/>
                <w:b/>
                <w:i w:val="0"/>
                <w:sz w:val="21"/>
              </w:rPr>
              <w:t>Đồng hồ điện tử LED</w:t>
            </w:r>
          </w:p>
        </w:tc>
        <w:tc>
          <w:tcPr>
            <w:tcW w:type="dxa" w:w="2592"/>
            <w:tcMar>
              <w:top w:w="80" w:type="dxa"/>
              <w:bottom w:w="80" w:type="dxa"/>
              <w:left w:w="100" w:type="dxa"/>
              <w:right w:w="100" w:type="dxa"/>
            </w:tcMar>
            <w:shd w:fill="F9FCFA"/>
          </w:tcPr>
          <w:p>
            <w:pPr>
              <w:spacing w:line="276" w:lineRule="auto" w:after="40"/>
              <w:jc w:val="center"/>
            </w:pPr>
            <w:r>
              <w:rPr>
                <w:rFonts w:ascii="Times New Roman" w:hAnsi="Times New Roman"/>
                <w:b/>
                <w:i w:val="0"/>
                <w:color w:val="C0392B"/>
                <w:sz w:val="20"/>
              </w:rPr>
              <w:t>21:01:20</w:t>
              <w:br/>
              <w:t>(Số to màu đỏ)</w:t>
            </w:r>
          </w:p>
        </w:tc>
        <w:tc>
          <w:tcPr>
            <w:tcW w:type="dxa" w:w="4176"/>
            <w:tcMar>
              <w:top w:w="80" w:type="dxa"/>
              <w:bottom w:w="80" w:type="dxa"/>
              <w:left w:w="100" w:type="dxa"/>
              <w:right w:w="100" w:type="dxa"/>
            </w:tcMar>
            <w:shd w:fill="F9FCFA"/>
          </w:tcPr>
          <w:p>
            <w:pPr>
              <w:spacing w:line="276" w:lineRule="auto" w:after="40"/>
              <w:jc w:val="left"/>
            </w:pPr>
            <w:r>
              <w:rPr>
                <w:rFonts w:ascii="Times New Roman" w:hAnsi="Times New Roman"/>
                <w:b w:val="0"/>
                <w:i w:val="0"/>
                <w:sz w:val="20"/>
              </w:rPr>
              <w:t>Hiển thị Giờ - Phút - Giây chuẩn xác của hệ thống, kèm ngày tháng năm. Đây là mốc giờ chuẩn để hệ thống tự động điểm chuông báo thức, giờ ăn, điểm danh.</w:t>
            </w:r>
          </w:p>
        </w:tc>
      </w:tr>
      <w:tr>
        <w:tc>
          <w:tcPr>
            <w:tcW w:type="dxa" w:w="2592"/>
            <w:tcMar>
              <w:top w:w="80" w:type="dxa"/>
              <w:bottom w:w="80" w:type="dxa"/>
              <w:left w:w="100" w:type="dxa"/>
              <w:right w:w="100" w:type="dxa"/>
            </w:tcMar>
          </w:tcPr>
          <w:p>
            <w:pPr>
              <w:spacing w:line="276" w:lineRule="auto" w:after="40"/>
              <w:jc w:val="left"/>
            </w:pPr>
            <w:r>
              <w:rPr>
                <w:rFonts w:ascii="Times New Roman" w:hAnsi="Times New Roman"/>
                <w:b/>
                <w:i w:val="0"/>
                <w:sz w:val="21"/>
              </w:rPr>
              <w:t>Thanh chỉnh Âm lượng</w:t>
            </w:r>
          </w:p>
        </w:tc>
        <w:tc>
          <w:tcPr>
            <w:tcW w:type="dxa" w:w="2592"/>
            <w:tcMar>
              <w:top w:w="80" w:type="dxa"/>
              <w:bottom w:w="80" w:type="dxa"/>
              <w:left w:w="100" w:type="dxa"/>
              <w:right w:w="100" w:type="dxa"/>
            </w:tcMar>
          </w:tcPr>
          <w:p>
            <w:pPr>
              <w:spacing w:line="276" w:lineRule="auto" w:after="40"/>
              <w:jc w:val="center"/>
            </w:pPr>
            <w:r>
              <w:rPr>
                <w:rFonts w:ascii="Times New Roman" w:hAnsi="Times New Roman"/>
                <w:b/>
                <w:i w:val="0"/>
                <w:color w:val="C0392B"/>
                <w:sz w:val="20"/>
              </w:rPr>
              <w:t>Biểu tượng Cái loa</w:t>
              <w:br/>
              <w:t>và Thanh trượt ngang</w:t>
            </w:r>
          </w:p>
        </w:tc>
        <w:tc>
          <w:tcPr>
            <w:tcW w:type="dxa" w:w="4176"/>
            <w:tcMar>
              <w:top w:w="80" w:type="dxa"/>
              <w:bottom w:w="80" w:type="dxa"/>
              <w:left w:w="100" w:type="dxa"/>
              <w:right w:w="100" w:type="dxa"/>
            </w:tcMar>
          </w:tcPr>
          <w:p>
            <w:pPr>
              <w:spacing w:line="276" w:lineRule="auto" w:after="40"/>
              <w:jc w:val="left"/>
            </w:pPr>
            <w:r>
              <w:rPr>
                <w:rFonts w:ascii="Times New Roman" w:hAnsi="Times New Roman"/>
                <w:b w:val="0"/>
                <w:i w:val="0"/>
                <w:sz w:val="20"/>
              </w:rPr>
              <w:t>Dùng để chỉnh âm thanh to hoặc nhỏ:</w:t>
              <w:br/>
              <w:t>• Kéo chấm tròn sang PHẢI: Âm lượng to lên (tối đa 100%).</w:t>
              <w:br/>
              <w:t>• Kéo chấm tròn sang TRÁI: Âm lượng nhỏ lại (về 0% là tắt tiếng).</w:t>
            </w:r>
          </w:p>
        </w:tc>
      </w:tr>
      <w:tr>
        <w:tc>
          <w:tcPr>
            <w:tcW w:type="dxa" w:w="2592"/>
            <w:tcMar>
              <w:top w:w="80" w:type="dxa"/>
              <w:bottom w:w="80" w:type="dxa"/>
              <w:left w:w="100" w:type="dxa"/>
              <w:right w:w="100" w:type="dxa"/>
            </w:tcMar>
            <w:shd w:fill="F9FCFA"/>
          </w:tcPr>
          <w:p>
            <w:pPr>
              <w:spacing w:line="276" w:lineRule="auto" w:after="40"/>
              <w:jc w:val="left"/>
            </w:pPr>
            <w:r>
              <w:rPr>
                <w:rFonts w:ascii="Times New Roman" w:hAnsi="Times New Roman"/>
                <w:b/>
                <w:i w:val="0"/>
                <w:sz w:val="21"/>
              </w:rPr>
              <w:t>Đèn báo Trạng thái</w:t>
            </w:r>
          </w:p>
        </w:tc>
        <w:tc>
          <w:tcPr>
            <w:tcW w:type="dxa" w:w="2592"/>
            <w:tcMar>
              <w:top w:w="80" w:type="dxa"/>
              <w:bottom w:w="80" w:type="dxa"/>
              <w:left w:w="100" w:type="dxa"/>
              <w:right w:w="100" w:type="dxa"/>
            </w:tcMar>
            <w:shd w:fill="F9FCFA"/>
          </w:tcPr>
          <w:p>
            <w:pPr>
              <w:spacing w:line="276" w:lineRule="auto" w:after="40"/>
              <w:jc w:val="center"/>
            </w:pPr>
            <w:r>
              <w:rPr>
                <w:rFonts w:ascii="Times New Roman" w:hAnsi="Times New Roman"/>
                <w:b/>
                <w:i w:val="0"/>
                <w:color w:val="C0392B"/>
                <w:sz w:val="20"/>
              </w:rPr>
              <w:t>• HỆ THỐNG SẴN SÀNG</w:t>
              <w:br/>
              <w:t>(Chấm tròn xanh lá)</w:t>
            </w:r>
          </w:p>
        </w:tc>
        <w:tc>
          <w:tcPr>
            <w:tcW w:type="dxa" w:w="4176"/>
            <w:tcMar>
              <w:top w:w="80" w:type="dxa"/>
              <w:bottom w:w="80" w:type="dxa"/>
              <w:left w:w="100" w:type="dxa"/>
              <w:right w:w="100" w:type="dxa"/>
            </w:tcMar>
            <w:shd w:fill="F9FCFA"/>
          </w:tcPr>
          <w:p>
            <w:pPr>
              <w:spacing w:line="276" w:lineRule="auto" w:after="40"/>
              <w:jc w:val="left"/>
            </w:pPr>
            <w:r>
              <w:rPr>
                <w:rFonts w:ascii="Times New Roman" w:hAnsi="Times New Roman"/>
                <w:b w:val="0"/>
                <w:i w:val="0"/>
                <w:sz w:val="20"/>
              </w:rPr>
              <w:t>Báo hiệu toàn bộ dịch vụ phát thanh, còi báo động và giọng đọc AI đã sẵn sàng 100%. Nếu đang phát âm thanh, dòng chữ sẽ đổi thành thông báo tên nội dung đang phát.</w:t>
            </w:r>
          </w:p>
        </w:tc>
      </w:tr>
      <w:tr>
        <w:tc>
          <w:tcPr>
            <w:tcW w:type="dxa" w:w="2592"/>
            <w:tcMar>
              <w:top w:w="80" w:type="dxa"/>
              <w:bottom w:w="80" w:type="dxa"/>
              <w:left w:w="100" w:type="dxa"/>
              <w:right w:w="100" w:type="dxa"/>
            </w:tcMar>
          </w:tcPr>
          <w:p>
            <w:pPr>
              <w:spacing w:line="276" w:lineRule="auto" w:after="40"/>
              <w:jc w:val="left"/>
            </w:pPr>
            <w:r>
              <w:rPr>
                <w:rFonts w:ascii="Times New Roman" w:hAnsi="Times New Roman"/>
                <w:b/>
                <w:i w:val="0"/>
                <w:sz w:val="21"/>
              </w:rPr>
              <w:t>Sóng nhạc động &amp; Cảnh quan Hồ nước</w:t>
            </w:r>
          </w:p>
        </w:tc>
        <w:tc>
          <w:tcPr>
            <w:tcW w:type="dxa" w:w="2592"/>
            <w:tcMar>
              <w:top w:w="80" w:type="dxa"/>
              <w:bottom w:w="80" w:type="dxa"/>
              <w:left w:w="100" w:type="dxa"/>
              <w:right w:w="100" w:type="dxa"/>
            </w:tcMar>
          </w:tcPr>
          <w:p>
            <w:pPr>
              <w:spacing w:line="276" w:lineRule="auto" w:after="40"/>
              <w:jc w:val="center"/>
            </w:pPr>
            <w:r>
              <w:rPr>
                <w:rFonts w:ascii="Times New Roman" w:hAnsi="Times New Roman"/>
                <w:b/>
                <w:i w:val="0"/>
                <w:color w:val="C0392B"/>
                <w:sz w:val="20"/>
              </w:rPr>
              <w:t>Ảnh khuôn viên Hồ Đá +</w:t>
              <w:br/>
              <w:t>Dải sóng nhạc Equalizer</w:t>
            </w:r>
          </w:p>
        </w:tc>
        <w:tc>
          <w:tcPr>
            <w:tcW w:type="dxa" w:w="4176"/>
            <w:tcMar>
              <w:top w:w="80" w:type="dxa"/>
              <w:bottom w:w="80" w:type="dxa"/>
              <w:left w:w="100" w:type="dxa"/>
              <w:right w:w="100" w:type="dxa"/>
            </w:tcMar>
          </w:tcPr>
          <w:p>
            <w:pPr>
              <w:spacing w:line="276" w:lineRule="auto" w:after="40"/>
              <w:jc w:val="left"/>
            </w:pPr>
            <w:r>
              <w:rPr>
                <w:rFonts w:ascii="Times New Roman" w:hAnsi="Times New Roman"/>
                <w:b w:val="0"/>
                <w:i w:val="0"/>
                <w:sz w:val="20"/>
              </w:rPr>
              <w:t>Góc trên bên phải hiển thị phong cảnh Hồ Đá Trung tâm GDQPAN kết hợp dải sóng nhạc thông minh: Khi phát âm thanh (Nhạc, Còi hiệu, Giọng đọc AI), dải sóng sẽ tự động nhấp nhô sống động; khi dừng thì phẳng êm dịu, giúp cán bộ nhận biết ngay trạng thái loa đang phát từ xa.</w:t>
            </w:r>
          </w:p>
        </w:tc>
      </w:tr>
    </w:tbl>
    <w:p>
      <w:pPr>
        <w:spacing w:before="80"/>
      </w:pPr>
    </w:p>
    <w:p>
      <w:pPr>
        <w:keepNext/>
        <w:spacing w:before="320" w:after="120"/>
      </w:pPr>
      <w:r>
        <w:rPr>
          <w:rFonts w:ascii="Times New Roman" w:hAnsi="Times New Roman"/>
          <w:b/>
          <w:i w:val="0"/>
          <w:color w:val="0A4D3C"/>
          <w:sz w:val="28"/>
        </w:rPr>
        <w:t>PHẦN III: HÌNH ẢNH TOÀN CẢNH GIAO DIỆN VÀ VỊ TRÍ CÁC KHU VỰC</w:t>
      </w:r>
    </w:p>
    <w:p>
      <w:pPr>
        <w:spacing w:before="0" w:after="100" w:line="288" w:lineRule="auto"/>
      </w:pPr>
      <w:r>
        <w:rPr>
          <w:rFonts w:ascii="Times New Roman" w:hAnsi="Times New Roman"/>
          <w:b w:val="0"/>
          <w:i w:val="0"/>
          <w:color w:val="232323"/>
          <w:sz w:val="22"/>
        </w:rPr>
        <w:t>Hệ thống được thiết kế với giao diện đồ họa quân sự trang trọng (tông màu xanh áo lính phối đỏ thắm), các nút bấm to rõ ràng, có biểu tượng trực quan đi kèm để cán bộ dễ dàng nhận biết vị trí mà không sợ bấm nhầm.</w:t>
      </w:r>
    </w:p>
    <w:p>
      <w:pPr>
        <w:keepNext/>
        <w:spacing w:before="240" w:after="80"/>
      </w:pPr>
      <w:r>
        <w:rPr>
          <w:rFonts w:ascii="Times New Roman" w:hAnsi="Times New Roman"/>
          <w:b/>
          <w:i w:val="0"/>
          <w:color w:val="C0392B"/>
          <w:sz w:val="25"/>
        </w:rPr>
        <w:t>1. Bảng điều khiển toàn cảnh trên Máy tính để bàn (PC)</w:t>
      </w:r>
    </w:p>
    <w:p>
      <w:pPr>
        <w:spacing w:before="120" w:after="80"/>
        <w:jc w:val="center"/>
      </w:pPr>
      <w:r>
        <w:drawing>
          <wp:inline xmlns:a="http://schemas.openxmlformats.org/drawingml/2006/main" xmlns:pic="http://schemas.openxmlformats.org/drawingml/2006/picture">
            <wp:extent cx="5852160" cy="3469005"/>
            <wp:docPr id="1" name="Picture 1"/>
            <wp:cNvGraphicFramePr>
              <a:graphicFrameLocks noChangeAspect="1"/>
            </wp:cNvGraphicFramePr>
            <a:graphic>
              <a:graphicData uri="http://schemas.openxmlformats.org/drawingml/2006/picture">
                <pic:pic>
                  <pic:nvPicPr>
                    <pic:cNvPr id="0" name="giao_dien_desktop.png"/>
                    <pic:cNvPicPr/>
                  </pic:nvPicPr>
                  <pic:blipFill>
                    <a:blip r:embed="rId9"/>
                    <a:stretch>
                      <a:fillRect/>
                    </a:stretch>
                  </pic:blipFill>
                  <pic:spPr>
                    <a:xfrm>
                      <a:off x="0" y="0"/>
                      <a:ext cx="5852160" cy="3469005"/>
                    </a:xfrm>
                    <a:prstGeom prst="rect"/>
                  </pic:spPr>
                </pic:pic>
              </a:graphicData>
            </a:graphic>
          </wp:inline>
        </w:drawing>
      </w:r>
    </w:p>
    <w:p>
      <w:pPr>
        <w:spacing w:after="160"/>
        <w:jc w:val="center"/>
      </w:pPr>
      <w:r>
        <w:rPr>
          <w:rFonts w:ascii="Times New Roman" w:hAnsi="Times New Roman"/>
          <w:b/>
          <w:i/>
          <w:color w:val="0A4D3C"/>
          <w:sz w:val="20"/>
        </w:rPr>
        <w:t>Hình 1: Bảng điều khiển toàn cảnh Hệ thống Thông báo GDQPAN trên Máy tính để bàn</w:t>
      </w:r>
    </w:p>
    <w:p>
      <w:pPr>
        <w:spacing w:before="0" w:after="100" w:line="288" w:lineRule="auto"/>
      </w:pPr>
      <w:r>
        <w:rPr>
          <w:rFonts w:ascii="Times New Roman" w:hAnsi="Times New Roman"/>
          <w:b/>
          <w:i w:val="0"/>
          <w:color w:val="141414"/>
          <w:sz w:val="22"/>
        </w:rPr>
        <w:t xml:space="preserve">Cấu trúc giao diện máy tính: </w:t>
      </w:r>
      <w:r>
        <w:rPr>
          <w:rFonts w:ascii="Times New Roman" w:hAnsi="Times New Roman"/>
          <w:b w:val="0"/>
          <w:i w:val="0"/>
          <w:color w:val="232323"/>
          <w:sz w:val="22"/>
        </w:rPr>
        <w:t>Quan sát trên Hình 1, toàn bộ màn hình được chia thành 7 khối làm việc khoa học:</w:t>
      </w:r>
    </w:p>
    <w:p>
      <w:pPr>
        <w:spacing w:before="0" w:after="60" w:line="288" w:lineRule="auto"/>
      </w:pPr>
      <w:r>
        <w:rPr>
          <w:rFonts w:ascii="Times New Roman" w:hAnsi="Times New Roman"/>
          <w:b/>
          <w:i w:val="0"/>
          <w:color w:val="141414"/>
          <w:sz w:val="22"/>
        </w:rPr>
        <w:t xml:space="preserve">• Khối 1 - CHÀO CỜ (Góc trên bên trái): </w:t>
      </w:r>
      <w:r>
        <w:rPr>
          <w:rFonts w:ascii="Times New Roman" w:hAnsi="Times New Roman"/>
          <w:b w:val="0"/>
          <w:i w:val="0"/>
          <w:color w:val="232323"/>
          <w:sz w:val="22"/>
        </w:rPr>
        <w:t>Gồm 3 nút: Quốc ca không lời, Quốc ca có lời, Duyệt đội ngũ.</w:t>
      </w:r>
    </w:p>
    <w:p>
      <w:pPr>
        <w:spacing w:before="0" w:after="60" w:line="288" w:lineRule="auto"/>
      </w:pPr>
      <w:r>
        <w:rPr>
          <w:rFonts w:ascii="Times New Roman" w:hAnsi="Times New Roman"/>
          <w:b/>
          <w:i w:val="0"/>
          <w:color w:val="141414"/>
          <w:sz w:val="22"/>
        </w:rPr>
        <w:t xml:space="preserve">• Khối 2 - BÁO ĐỘNG (Kế bên chào cờ): </w:t>
      </w:r>
      <w:r>
        <w:rPr>
          <w:rFonts w:ascii="Times New Roman" w:hAnsi="Times New Roman"/>
          <w:b w:val="0"/>
          <w:i w:val="0"/>
          <w:color w:val="232323"/>
          <w:sz w:val="22"/>
        </w:rPr>
        <w:t>Gồm 3 nút: Báo động tác chiến, Tập hợp, Tập hợp khẩn cấp.</w:t>
      </w:r>
    </w:p>
    <w:p>
      <w:pPr>
        <w:spacing w:before="0" w:after="60" w:line="288" w:lineRule="auto"/>
      </w:pPr>
      <w:r>
        <w:rPr>
          <w:rFonts w:ascii="Times New Roman" w:hAnsi="Times New Roman"/>
          <w:b/>
          <w:i w:val="0"/>
          <w:color w:val="141414"/>
          <w:sz w:val="22"/>
        </w:rPr>
        <w:t xml:space="preserve">• Khối 3 - SINH HOẠT (Chính giữa trên): </w:t>
      </w:r>
      <w:r>
        <w:rPr>
          <w:rFonts w:ascii="Times New Roman" w:hAnsi="Times New Roman"/>
          <w:b w:val="0"/>
          <w:i w:val="0"/>
          <w:color w:val="232323"/>
          <w:sz w:val="22"/>
        </w:rPr>
        <w:t>Gồm 9 nút nề nếp sinh hoạt nội vụ chuẩn quân ngũ (Báo thức, Chuẩn bị làm việc, Làm việc, Nghỉ giải lao, Hết giải lao, Hết làm việc, Ăn cơm, Điểm danh, Ngủ nghỉ).</w:t>
      </w:r>
    </w:p>
    <w:p>
      <w:pPr>
        <w:spacing w:before="0" w:after="60" w:line="288" w:lineRule="auto"/>
      </w:pPr>
      <w:r>
        <w:rPr>
          <w:rFonts w:ascii="Times New Roman" w:hAnsi="Times New Roman"/>
          <w:b/>
          <w:i w:val="0"/>
          <w:color w:val="141414"/>
          <w:sz w:val="22"/>
        </w:rPr>
        <w:t xml:space="preserve">• Khối 4 - NHẠC (Góc trên bên phải): </w:t>
      </w:r>
      <w:r>
        <w:rPr>
          <w:rFonts w:ascii="Times New Roman" w:hAnsi="Times New Roman"/>
          <w:b w:val="0"/>
          <w:i w:val="0"/>
          <w:color w:val="232323"/>
          <w:sz w:val="22"/>
        </w:rPr>
        <w:t>Gồm các nút phát nhạc cách mạng, nhạc truyền thống Trung tâm, Bolero, nhạc trẻ.</w:t>
      </w:r>
    </w:p>
    <w:p>
      <w:pPr>
        <w:spacing w:before="0" w:after="60" w:line="288" w:lineRule="auto"/>
      </w:pPr>
      <w:r>
        <w:rPr>
          <w:rFonts w:ascii="Times New Roman" w:hAnsi="Times New Roman"/>
          <w:b/>
          <w:i w:val="0"/>
          <w:color w:val="141414"/>
          <w:sz w:val="22"/>
        </w:rPr>
        <w:t xml:space="preserve">• Khối 5 - THÔNG BÁO KHÁC (Góc dưới bên trái): </w:t>
      </w:r>
      <w:r>
        <w:rPr>
          <w:rFonts w:ascii="Times New Roman" w:hAnsi="Times New Roman"/>
          <w:b w:val="0"/>
          <w:i w:val="0"/>
          <w:color w:val="232323"/>
          <w:sz w:val="22"/>
        </w:rPr>
        <w:t>Ô soạn thảo văn bản để phát giọng nói thông minh bất kỳ kèm các nút [Phát ngay], [Dừng], [Lưu], [Xóa].</w:t>
      </w:r>
    </w:p>
    <w:p>
      <w:pPr>
        <w:spacing w:before="0" w:after="60" w:line="288" w:lineRule="auto"/>
      </w:pPr>
      <w:r>
        <w:rPr>
          <w:rFonts w:ascii="Times New Roman" w:hAnsi="Times New Roman"/>
          <w:b/>
          <w:i w:val="0"/>
          <w:color w:val="141414"/>
          <w:sz w:val="22"/>
        </w:rPr>
        <w:t xml:space="preserve">• Khối 6 - LỰA CHỌN GIỌNG ĐỌC (Chính giữa dưới): </w:t>
      </w:r>
      <w:r>
        <w:rPr>
          <w:rFonts w:ascii="Times New Roman" w:hAnsi="Times New Roman"/>
          <w:b w:val="0"/>
          <w:i w:val="0"/>
          <w:color w:val="232323"/>
          <w:sz w:val="22"/>
        </w:rPr>
        <w:t>Chọn giọng đọc Nam/Nữ của 3 miền Bắc - Trung - Nam và nghe thử giọng.</w:t>
      </w:r>
    </w:p>
    <w:p>
      <w:pPr>
        <w:spacing w:before="0" w:after="60" w:line="288" w:lineRule="auto"/>
      </w:pPr>
      <w:r>
        <w:rPr>
          <w:rFonts w:ascii="Times New Roman" w:hAnsi="Times New Roman"/>
          <w:b/>
          <w:i w:val="0"/>
          <w:color w:val="141414"/>
          <w:sz w:val="22"/>
        </w:rPr>
        <w:t xml:space="preserve">• Khối 7 - LỊCH PHÁT TỰ ĐỘNG (Góc dưới bên phải): </w:t>
      </w:r>
      <w:r>
        <w:rPr>
          <w:rFonts w:ascii="Times New Roman" w:hAnsi="Times New Roman"/>
          <w:b w:val="0"/>
          <w:i w:val="0"/>
          <w:color w:val="232323"/>
          <w:sz w:val="22"/>
        </w:rPr>
        <w:t>Cài đặt giờ tự động điểm chuông và danh sách lịch phát trong ngày.</w:t>
      </w:r>
    </w:p>
    <w:p>
      <w:pPr>
        <w:keepNext/>
        <w:spacing w:before="240" w:after="80"/>
      </w:pPr>
      <w:r>
        <w:rPr>
          <w:rFonts w:ascii="Times New Roman" w:hAnsi="Times New Roman"/>
          <w:b/>
          <w:i w:val="0"/>
          <w:color w:val="C0392B"/>
          <w:sz w:val="25"/>
        </w:rPr>
        <w:t>2. Giao diện ứng dụng trên Điện thoại di động (Mobile)</w:t>
      </w:r>
    </w:p>
    <w:p>
      <w:pPr>
        <w:spacing w:before="120" w:after="80"/>
        <w:jc w:val="center"/>
      </w:pPr>
      <w:r>
        <w:drawing>
          <wp:inline xmlns:a="http://schemas.openxmlformats.org/drawingml/2006/main" xmlns:pic="http://schemas.openxmlformats.org/drawingml/2006/picture">
            <wp:extent cx="3017520" cy="4526280"/>
            <wp:docPr id="2" name="Picture 2"/>
            <wp:cNvGraphicFramePr>
              <a:graphicFrameLocks noChangeAspect="1"/>
            </wp:cNvGraphicFramePr>
            <a:graphic>
              <a:graphicData uri="http://schemas.openxmlformats.org/drawingml/2006/picture">
                <pic:pic>
                  <pic:nvPicPr>
                    <pic:cNvPr id="0" name="giao_dien_mobile.jpg"/>
                    <pic:cNvPicPr/>
                  </pic:nvPicPr>
                  <pic:blipFill>
                    <a:blip r:embed="rId10"/>
                    <a:stretch>
                      <a:fillRect/>
                    </a:stretch>
                  </pic:blipFill>
                  <pic:spPr>
                    <a:xfrm>
                      <a:off x="0" y="0"/>
                      <a:ext cx="3017520" cy="4526280"/>
                    </a:xfrm>
                    <a:prstGeom prst="rect"/>
                  </pic:spPr>
                </pic:pic>
              </a:graphicData>
            </a:graphic>
          </wp:inline>
        </w:drawing>
      </w:r>
    </w:p>
    <w:p>
      <w:pPr>
        <w:spacing w:after="160"/>
        <w:jc w:val="center"/>
      </w:pPr>
      <w:r>
        <w:rPr>
          <w:rFonts w:ascii="Times New Roman" w:hAnsi="Times New Roman"/>
          <w:b/>
          <w:i/>
          <w:color w:val="0A4D3C"/>
          <w:sz w:val="20"/>
        </w:rPr>
        <w:t>Hình 2: Giao diện Ứng dụng GDQPAN trên Điện thoại Di động (Khi đi thao trường)</w:t>
      </w:r>
    </w:p>
    <w:p>
      <w:pPr>
        <w:spacing w:before="0" w:after="100" w:line="288" w:lineRule="auto"/>
      </w:pPr>
      <w:r>
        <w:rPr>
          <w:rFonts w:ascii="Times New Roman" w:hAnsi="Times New Roman"/>
          <w:b/>
          <w:i w:val="0"/>
          <w:color w:val="141414"/>
          <w:sz w:val="22"/>
        </w:rPr>
        <w:t xml:space="preserve">Đặc điểm trên điện thoại: </w:t>
      </w:r>
      <w:r>
        <w:rPr>
          <w:rFonts w:ascii="Times New Roman" w:hAnsi="Times New Roman"/>
          <w:b w:val="0"/>
          <w:i w:val="0"/>
          <w:color w:val="232323"/>
          <w:sz w:val="22"/>
        </w:rPr>
        <w:t>Trên điện thoại (Hình 2), các nút bấm được xếp thành 6 ô vuông lớn dễ chạm bằng ngón tay: Chào cờ, Báo động, Sinh hoạt, Nhạc, Thông báo khác, Lịch phát tự động. Phía dưới cùng có dải màu đỏ rực rỡ mang tên [PHÁT KHẨN CẤP] để bấm ngay khi có tình huống đột xuất.</w:t>
      </w:r>
    </w:p>
    <w:p>
      <w:pPr>
        <w:keepNext/>
        <w:spacing w:before="320" w:after="120"/>
      </w:pPr>
      <w:r>
        <w:rPr>
          <w:rFonts w:ascii="Times New Roman" w:hAnsi="Times New Roman"/>
          <w:b/>
          <w:i w:val="0"/>
          <w:color w:val="0A4D3C"/>
          <w:sz w:val="28"/>
        </w:rPr>
        <w:t>PHẦN IV: HƯỚNG DẪN SỬ DỤNG CHI TIẾT TỪNG CHỨC NĂNG (THEO BƯỚC 1-2-3)</w:t>
      </w:r>
    </w:p>
    <w:p>
      <w:pPr>
        <w:keepNext/>
        <w:spacing w:before="240" w:after="80"/>
      </w:pPr>
      <w:r>
        <w:rPr>
          <w:rFonts w:ascii="Times New Roman" w:hAnsi="Times New Roman"/>
          <w:b/>
          <w:i w:val="0"/>
          <w:color w:val="C0392B"/>
          <w:sz w:val="25"/>
        </w:rPr>
        <w:t>1. Nhóm Nghi lễ Chào cờ &amp; Duyệt đội ngũ (Biểu tượng Cờ đỏ)</w:t>
      </w:r>
    </w:p>
    <w:p>
      <w:pPr>
        <w:spacing w:before="0" w:after="100" w:line="288" w:lineRule="auto"/>
      </w:pPr>
      <w:r>
        <w:rPr>
          <w:rFonts w:ascii="Times New Roman" w:hAnsi="Times New Roman"/>
          <w:b/>
          <w:i w:val="0"/>
          <w:color w:val="141414"/>
          <w:sz w:val="22"/>
        </w:rPr>
        <w:t xml:space="preserve">• Mục đích: </w:t>
      </w:r>
      <w:r>
        <w:rPr>
          <w:rFonts w:ascii="Times New Roman" w:hAnsi="Times New Roman"/>
          <w:b w:val="0"/>
          <w:i w:val="0"/>
          <w:color w:val="232323"/>
          <w:sz w:val="22"/>
        </w:rPr>
        <w:t>Dùng cho các buổi lễ Chào cờ đầu tuần, Khai giảng khóa học, Bế giảng, hoặc huấn luyện duyệt binh.</w:t>
      </w:r>
    </w:p>
    <w:p>
      <w:pPr>
        <w:spacing w:before="0" w:after="100" w:line="288" w:lineRule="auto"/>
      </w:pPr>
      <w:r>
        <w:rPr>
          <w:rFonts w:ascii="Times New Roman" w:hAnsi="Times New Roman"/>
          <w:b/>
          <w:i w:val="0"/>
          <w:color w:val="141414"/>
          <w:sz w:val="22"/>
        </w:rPr>
        <w:t xml:space="preserve">• Chi tiết 3 nút bấm: </w:t>
      </w:r>
      <w:r>
        <w:rPr>
          <w:rFonts w:ascii="Times New Roman" w:hAnsi="Times New Roman"/>
          <w:b w:val="0"/>
          <w:i w:val="0"/>
          <w:color w:val="232323"/>
          <w:sz w:val="22"/>
        </w:rPr>
        <w:t>Bao gồm 3 nút chức năng riêng biệt:</w:t>
      </w:r>
    </w:p>
    <w:p>
      <w:pPr>
        <w:spacing w:before="0" w:after="60" w:line="288" w:lineRule="auto"/>
      </w:pPr>
      <w:r>
        <w:rPr>
          <w:rFonts w:ascii="Times New Roman" w:hAnsi="Times New Roman"/>
          <w:b/>
          <w:i w:val="0"/>
          <w:color w:val="141414"/>
          <w:sz w:val="22"/>
        </w:rPr>
        <w:t xml:space="preserve">  - Nút 'Quốc ca không lời' (Icon VN): </w:t>
      </w:r>
      <w:r>
        <w:rPr>
          <w:rFonts w:ascii="Times New Roman" w:hAnsi="Times New Roman"/>
          <w:b w:val="0"/>
          <w:i w:val="0"/>
          <w:color w:val="232323"/>
          <w:sz w:val="22"/>
        </w:rPr>
        <w:t>Phát bản hòa tấu Quốc ca chuẩn nghi lễ quân đội trang nghiêm, âm lượng hùng tráng.</w:t>
      </w:r>
    </w:p>
    <w:p>
      <w:pPr>
        <w:spacing w:before="0" w:after="60" w:line="288" w:lineRule="auto"/>
      </w:pPr>
      <w:r>
        <w:rPr>
          <w:rFonts w:ascii="Times New Roman" w:hAnsi="Times New Roman"/>
          <w:b/>
          <w:i w:val="0"/>
          <w:color w:val="141414"/>
          <w:sz w:val="22"/>
        </w:rPr>
        <w:t xml:space="preserve">  - Nút 'Quốc ca có lời' (Icon Micro): </w:t>
      </w:r>
      <w:r>
        <w:rPr>
          <w:rFonts w:ascii="Times New Roman" w:hAnsi="Times New Roman"/>
          <w:b w:val="0"/>
          <w:i w:val="0"/>
          <w:color w:val="232323"/>
          <w:sz w:val="22"/>
        </w:rPr>
        <w:t>Phát bản Tiến quân ca có lời hát chuẩn mực phục vụ các buổi tập hát hoặc sinh hoạt tập thể.</w:t>
      </w:r>
    </w:p>
    <w:p>
      <w:pPr>
        <w:spacing w:before="0" w:after="60" w:line="288" w:lineRule="auto"/>
      </w:pPr>
      <w:r>
        <w:rPr>
          <w:rFonts w:ascii="Times New Roman" w:hAnsi="Times New Roman"/>
          <w:b/>
          <w:i w:val="0"/>
          <w:color w:val="141414"/>
          <w:sz w:val="22"/>
        </w:rPr>
        <w:t xml:space="preserve">  - Nút 'Duyệt đội ngũ' (Icon Mũ cối): </w:t>
      </w:r>
      <w:r>
        <w:rPr>
          <w:rFonts w:ascii="Times New Roman" w:hAnsi="Times New Roman"/>
          <w:b w:val="0"/>
          <w:i w:val="0"/>
          <w:color w:val="232323"/>
          <w:sz w:val="22"/>
        </w:rPr>
        <w:t>Phát bản nhạc hành khúc duyệt binh hào hùng phục vụ cho các khối sinh viên diễu duyệt qua lễ đài.</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0F4FC"/>
            <w:tcBorders>
              <w:top w:val="none"/>
              <w:left w:val="single" w:sz="36" w:space="0" w:color="1E3A8A"/>
              <w:bottom w:val="none"/>
              <w:right w:val="none"/>
            </w:tcBorders>
          </w:tcPr>
          <w:p>
            <w:pPr>
              <w:spacing w:before="40" w:after="80" w:line="276" w:lineRule="auto"/>
            </w:pPr>
            <w:r>
              <w:rPr>
                <w:rFonts w:ascii="Times New Roman" w:hAnsi="Times New Roman"/>
                <w:b/>
                <w:i w:val="0"/>
                <w:color w:val="1E3A8A"/>
                <w:sz w:val="22"/>
              </w:rPr>
              <w:t xml:space="preserve">▶ </w:t>
            </w:r>
            <w:r>
              <w:rPr>
                <w:rFonts w:ascii="Times New Roman" w:hAnsi="Times New Roman"/>
                <w:b/>
                <w:i w:val="0"/>
                <w:color w:val="1E3A8A"/>
                <w:sz w:val="22"/>
              </w:rPr>
              <w:t>CÁCH PHÁT VÀ DỪNG NHẠC CHÀO CỜ:</w:t>
              <w:br/>
            </w:r>
            <w:r>
              <w:rPr>
                <w:rFonts w:ascii="Times New Roman" w:hAnsi="Times New Roman"/>
                <w:b w:val="0"/>
                <w:i w:val="0"/>
                <w:color w:val="2C3E50"/>
                <w:sz w:val="21"/>
              </w:rPr>
              <w:t>• BƯỚC 1: Dùng chuột bấm 1 lần vào nút cần phát (ví dụ bấm nút 'Quốc ca không lời').</w:t>
              <w:br/>
              <w:t>• BƯỚC 2: Nhạc sẽ lập tức vang lên dõng dạc khắp toàn trường. Trên màn hình, nút bấm sẽ nhấp nháy sáng báo hiệu đang phát.</w:t>
              <w:br/>
              <w:t>• BƯỚC 3 (KHI MUỐN DỪNG): Nếu muốn dừng nhạc trước khi hết bài, chỉ cần bấm vào nút [■ DỪNG] màu xanh dương ở góc dưới, hoặc bấm chuột lại chính nút đó.</w:t>
            </w:r>
          </w:p>
        </w:tc>
      </w:tr>
    </w:tbl>
    <w:p>
      <w:pPr>
        <w:spacing w:before="0" w:after="60"/>
      </w:pPr>
    </w:p>
    <w:p>
      <w:pPr>
        <w:keepNext/>
        <w:spacing w:before="240" w:after="80"/>
      </w:pPr>
      <w:r>
        <w:rPr>
          <w:rFonts w:ascii="Times New Roman" w:hAnsi="Times New Roman"/>
          <w:b/>
          <w:i w:val="0"/>
          <w:color w:val="C0392B"/>
          <w:sz w:val="25"/>
        </w:rPr>
        <w:t>2. Nhóm Hiệu lệnh Báo động tác chiến &amp; Tập hợp (Biểu tượng Còi đèn hiệu)</w:t>
      </w:r>
    </w:p>
    <w:p>
      <w:pPr>
        <w:spacing w:before="0" w:after="100" w:line="288" w:lineRule="auto"/>
      </w:pPr>
      <w:r>
        <w:rPr>
          <w:rFonts w:ascii="Times New Roman" w:hAnsi="Times New Roman"/>
          <w:b/>
          <w:i w:val="0"/>
          <w:color w:val="141414"/>
          <w:sz w:val="22"/>
        </w:rPr>
        <w:t xml:space="preserve">• Mục đích: </w:t>
      </w:r>
      <w:r>
        <w:rPr>
          <w:rFonts w:ascii="Times New Roman" w:hAnsi="Times New Roman"/>
          <w:b w:val="0"/>
          <w:i w:val="0"/>
          <w:color w:val="232323"/>
          <w:sz w:val="22"/>
        </w:rPr>
        <w:t>Dùng trong các tình huống huấn luyện cơ động đêm, kiểm tra quân số đột xuất, hoặc tập hợp sinh viên khẩn cấp về sân chào cờ.</w:t>
      </w:r>
    </w:p>
    <w:p>
      <w:pPr>
        <w:spacing w:before="0" w:after="100" w:line="288" w:lineRule="auto"/>
      </w:pPr>
      <w:r>
        <w:rPr>
          <w:rFonts w:ascii="Times New Roman" w:hAnsi="Times New Roman"/>
          <w:b/>
          <w:i w:val="0"/>
          <w:color w:val="141414"/>
          <w:sz w:val="22"/>
        </w:rPr>
        <w:t xml:space="preserve">• Chi tiết 3 nút bấm: </w:t>
      </w:r>
      <w:r>
        <w:rPr>
          <w:rFonts w:ascii="Times New Roman" w:hAnsi="Times New Roman"/>
          <w:b w:val="0"/>
          <w:i w:val="0"/>
          <w:color w:val="232323"/>
          <w:sz w:val="22"/>
        </w:rPr>
        <w:t>Bao gồm 3 nút hiệu lệnh cực kỳ uy lực:</w:t>
      </w:r>
    </w:p>
    <w:p>
      <w:pPr>
        <w:spacing w:before="0" w:after="60" w:line="288" w:lineRule="auto"/>
      </w:pPr>
      <w:r>
        <w:rPr>
          <w:rFonts w:ascii="Times New Roman" w:hAnsi="Times New Roman"/>
          <w:b/>
          <w:i w:val="0"/>
          <w:color w:val="141414"/>
          <w:sz w:val="22"/>
        </w:rPr>
        <w:t xml:space="preserve">  - Nút 'Báo động' (Icon Còi xoay đỏ): </w:t>
      </w:r>
      <w:r>
        <w:rPr>
          <w:rFonts w:ascii="Times New Roman" w:hAnsi="Times New Roman"/>
          <w:b w:val="0"/>
          <w:i w:val="0"/>
          <w:color w:val="232323"/>
          <w:sz w:val="22"/>
        </w:rPr>
        <w:t>Tự động phát tiếng còi báo động phòng không hú dài dồn dập, ngân vang xa khắp toàn khu quân sự, kích thích tinh thần cơ động khẩn trương.</w:t>
      </w:r>
    </w:p>
    <w:p>
      <w:pPr>
        <w:spacing w:before="0" w:after="60" w:line="288" w:lineRule="auto"/>
      </w:pPr>
      <w:r>
        <w:rPr>
          <w:rFonts w:ascii="Times New Roman" w:hAnsi="Times New Roman"/>
          <w:b/>
          <w:i w:val="0"/>
          <w:color w:val="141414"/>
          <w:sz w:val="22"/>
        </w:rPr>
        <w:t xml:space="preserve">  - Nút 'Tập hợp' (Icon Nhóm người tím): </w:t>
      </w:r>
      <w:r>
        <w:rPr>
          <w:rFonts w:ascii="Times New Roman" w:hAnsi="Times New Roman"/>
          <w:b w:val="0"/>
          <w:i w:val="0"/>
          <w:color w:val="232323"/>
          <w:sz w:val="22"/>
        </w:rPr>
        <w:t>Phát tiếng còi lệnh chỉ huy chuẩn mực, nhắc nhở toàn thể sinh viên nhanh chóng tập trung về vị trí quy định.</w:t>
      </w:r>
    </w:p>
    <w:p>
      <w:pPr>
        <w:spacing w:before="0" w:after="60" w:line="288" w:lineRule="auto"/>
      </w:pPr>
      <w:r>
        <w:rPr>
          <w:rFonts w:ascii="Times New Roman" w:hAnsi="Times New Roman"/>
          <w:b/>
          <w:i w:val="0"/>
          <w:color w:val="141414"/>
          <w:sz w:val="22"/>
        </w:rPr>
        <w:t xml:space="preserve">  - Nút 'Tập hợp khẩn cấp' (Icon Tam giác cảnh báo): </w:t>
      </w:r>
      <w:r>
        <w:rPr>
          <w:rFonts w:ascii="Times New Roman" w:hAnsi="Times New Roman"/>
          <w:b w:val="0"/>
          <w:i w:val="0"/>
          <w:color w:val="232323"/>
          <w:sz w:val="22"/>
        </w:rPr>
        <w:t>Phát tiếng còi giục dồn dập kèm khẩu lệnh yêu cầu toàn đơn vị khẩn trương cơ động vị trí trong thời gian ngắn nhất.</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DF4F3"/>
            <w:tcBorders>
              <w:top w:val="none"/>
              <w:left w:val="single" w:sz="36" w:space="0" w:color="C0392B"/>
              <w:bottom w:val="none"/>
              <w:right w:val="none"/>
            </w:tcBorders>
          </w:tcPr>
          <w:p>
            <w:pPr>
              <w:spacing w:before="40" w:after="80" w:line="276" w:lineRule="auto"/>
            </w:pPr>
            <w:r>
              <w:rPr>
                <w:rFonts w:ascii="Times New Roman" w:hAnsi="Times New Roman"/>
                <w:b/>
                <w:i w:val="0"/>
                <w:color w:val="C0392B"/>
                <w:sz w:val="22"/>
              </w:rPr>
              <w:t xml:space="preserve">⚠️ </w:t>
            </w:r>
            <w:r>
              <w:rPr>
                <w:rFonts w:ascii="Times New Roman" w:hAnsi="Times New Roman"/>
                <w:b/>
                <w:i w:val="0"/>
                <w:color w:val="C0392B"/>
                <w:sz w:val="22"/>
              </w:rPr>
              <w:t>LƯU Ý QUAN TRỌNG KHI BẤM NÚT BÁO ĐỘNG:</w:t>
              <w:br/>
            </w:r>
            <w:r>
              <w:rPr>
                <w:rFonts w:ascii="Times New Roman" w:hAnsi="Times New Roman"/>
                <w:b w:val="0"/>
                <w:i w:val="0"/>
                <w:color w:val="2C3E50"/>
                <w:sz w:val="21"/>
              </w:rPr>
              <w:t>Tiếng còi báo động có âm lượng rất lớn và có tính chất hiệu lệnh quân sự nghiêm ngặt. Cán bộ trực ban chỉ bấm nút này khi có kế hoạch diễn tập hoặc khi nhận được lệnh chính thức từ Chỉ huy Trung tâm để tránh gây hoang mang cho sinh viên.</w:t>
            </w:r>
          </w:p>
        </w:tc>
      </w:tr>
    </w:tbl>
    <w:p>
      <w:pPr>
        <w:spacing w:before="0" w:after="60"/>
      </w:pPr>
    </w:p>
    <w:p>
      <w:pPr>
        <w:keepNext/>
        <w:spacing w:before="240" w:after="80"/>
      </w:pPr>
      <w:r>
        <w:rPr>
          <w:rFonts w:ascii="Times New Roman" w:hAnsi="Times New Roman"/>
          <w:b/>
          <w:i w:val="0"/>
          <w:color w:val="C0392B"/>
          <w:sz w:val="25"/>
        </w:rPr>
        <w:t>3. Nhóm 9 Chế độ Sinh hoạt nề nếp Quân đội trong ngày</w:t>
      </w:r>
    </w:p>
    <w:p>
      <w:pPr>
        <w:spacing w:before="0" w:after="100" w:line="288" w:lineRule="auto"/>
      </w:pPr>
      <w:r>
        <w:rPr>
          <w:rFonts w:ascii="Times New Roman" w:hAnsi="Times New Roman"/>
          <w:b/>
          <w:i w:val="0"/>
          <w:color w:val="141414"/>
          <w:sz w:val="22"/>
        </w:rPr>
        <w:t xml:space="preserve">• Mục đích: </w:t>
      </w:r>
      <w:r>
        <w:rPr>
          <w:rFonts w:ascii="Times New Roman" w:hAnsi="Times New Roman"/>
          <w:b w:val="0"/>
          <w:i w:val="0"/>
          <w:color w:val="232323"/>
          <w:sz w:val="22"/>
        </w:rPr>
        <w:t>Đây là 'trái tim' của hệ thống quản lý sinh viên. Giúp toàn Trung tâm duy trì nề nếp chính quy, đúng giờ từng phút mà cán bộ trực ban không cần phải tốn công canh đồng hồ.</w:t>
      </w:r>
    </w:p>
    <w:p>
      <w:pPr>
        <w:spacing w:before="0" w:after="100" w:line="288" w:lineRule="auto"/>
      </w:pPr>
      <w:r>
        <w:rPr>
          <w:rFonts w:ascii="Times New Roman" w:hAnsi="Times New Roman"/>
          <w:b/>
          <w:i w:val="0"/>
          <w:color w:val="141414"/>
          <w:sz w:val="22"/>
        </w:rPr>
        <w:t xml:space="preserve">• Cơ chế phát thông minh: </w:t>
      </w:r>
      <w:r>
        <w:rPr>
          <w:rFonts w:ascii="Times New Roman" w:hAnsi="Times New Roman"/>
          <w:b w:val="0"/>
          <w:i w:val="0"/>
          <w:color w:val="232323"/>
          <w:sz w:val="22"/>
        </w:rPr>
        <w:t>Khi bấm vào bất kỳ nút nào trong 9 chế độ này, hệ thống sẽ thực hiện theo đúng Quy trình kép 2 bước chuẩn mực: [Đổ 1 hồi chuông/còi hiệu trước 3 giây] ➔ [Giọng đọc phát thanh viên nhắc nhở nội dung ngắn gọn, rõ ràng].</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2592"/>
            <w:tcMar>
              <w:top w:w="100" w:type="dxa"/>
              <w:bottom w:w="100" w:type="dxa"/>
              <w:left w:w="100" w:type="dxa"/>
              <w:right w:w="100" w:type="dxa"/>
            </w:tcMar>
            <w:shd w:fill="0A4D3C"/>
          </w:tcPr>
          <w:p>
            <w:pPr>
              <w:jc w:val="center"/>
            </w:pPr>
            <w:r>
              <w:rPr>
                <w:rFonts w:ascii="Times New Roman" w:hAnsi="Times New Roman"/>
                <w:b/>
                <w:i w:val="0"/>
                <w:color w:val="FFFFFF"/>
                <w:sz w:val="20"/>
              </w:rPr>
              <w:t>STT &amp; Tên Nút Lệnh</w:t>
            </w:r>
          </w:p>
        </w:tc>
        <w:tc>
          <w:tcPr>
            <w:tcW w:type="dxa" w:w="1872"/>
            <w:tcMar>
              <w:top w:w="100" w:type="dxa"/>
              <w:bottom w:w="100" w:type="dxa"/>
              <w:left w:w="100" w:type="dxa"/>
              <w:right w:w="100" w:type="dxa"/>
            </w:tcMar>
            <w:shd w:fill="0A4D3C"/>
          </w:tcPr>
          <w:p>
            <w:pPr>
              <w:jc w:val="center"/>
            </w:pPr>
            <w:r>
              <w:rPr>
                <w:rFonts w:ascii="Times New Roman" w:hAnsi="Times New Roman"/>
                <w:b/>
                <w:i w:val="0"/>
                <w:color w:val="FFFFFF"/>
                <w:sz w:val="20"/>
              </w:rPr>
              <w:t>Giờ chuẩn gợi ý</w:t>
            </w:r>
          </w:p>
        </w:tc>
        <w:tc>
          <w:tcPr>
            <w:tcW w:type="dxa" w:w="4896"/>
            <w:tcMar>
              <w:top w:w="100" w:type="dxa"/>
              <w:bottom w:w="100" w:type="dxa"/>
              <w:left w:w="100" w:type="dxa"/>
              <w:right w:w="100" w:type="dxa"/>
            </w:tcMar>
            <w:shd w:fill="0A4D3C"/>
          </w:tcPr>
          <w:p>
            <w:pPr>
              <w:jc w:val="center"/>
            </w:pPr>
            <w:r>
              <w:rPr>
                <w:rFonts w:ascii="Times New Roman" w:hAnsi="Times New Roman"/>
                <w:b/>
                <w:i w:val="0"/>
                <w:color w:val="FFFFFF"/>
                <w:sz w:val="20"/>
              </w:rPr>
              <w:t>Lời phát thanh viên đọc ra loa</w:t>
            </w:r>
          </w:p>
        </w:tc>
      </w:tr>
      <w:tr>
        <w:tc>
          <w:tcPr>
            <w:tcW w:type="dxa" w:w="2592"/>
            <w:tcMar>
              <w:top w:w="70" w:type="dxa"/>
              <w:bottom w:w="70" w:type="dxa"/>
              <w:left w:w="80" w:type="dxa"/>
              <w:right w:w="80" w:type="dxa"/>
            </w:tcMar>
            <w:shd w:fill="F9FCFA"/>
          </w:tcPr>
          <w:p>
            <w:pPr>
              <w:spacing w:line="276" w:lineRule="auto" w:after="40"/>
              <w:jc w:val="left"/>
            </w:pPr>
            <w:r>
              <w:rPr>
                <w:rFonts w:ascii="Times New Roman" w:hAnsi="Times New Roman"/>
                <w:b/>
                <w:i w:val="0"/>
                <w:color w:val="0A4D3C"/>
                <w:sz w:val="19"/>
              </w:rPr>
              <w:t>1. Báo thức</w:t>
              <w:br/>
              <w:t>(Icon Đồng hồ)</w:t>
            </w:r>
          </w:p>
        </w:tc>
        <w:tc>
          <w:tcPr>
            <w:tcW w:type="dxa" w:w="1872"/>
            <w:tcMar>
              <w:top w:w="70" w:type="dxa"/>
              <w:bottom w:w="70" w:type="dxa"/>
              <w:left w:w="80" w:type="dxa"/>
              <w:right w:w="80" w:type="dxa"/>
            </w:tcMar>
            <w:shd w:fill="F9FCFA"/>
          </w:tcPr>
          <w:p>
            <w:pPr>
              <w:spacing w:line="276" w:lineRule="auto" w:after="40"/>
              <w:jc w:val="center"/>
            </w:pPr>
            <w:r>
              <w:rPr>
                <w:rFonts w:ascii="Times New Roman" w:hAnsi="Times New Roman"/>
                <w:b/>
                <w:i w:val="0"/>
                <w:color w:val="C0392B"/>
                <w:sz w:val="19"/>
              </w:rPr>
              <w:t>05h30 sáng</w:t>
            </w:r>
          </w:p>
        </w:tc>
        <w:tc>
          <w:tcPr>
            <w:tcW w:type="dxa" w:w="4896"/>
            <w:tcMar>
              <w:top w:w="70" w:type="dxa"/>
              <w:bottom w:w="70" w:type="dxa"/>
              <w:left w:w="80" w:type="dxa"/>
              <w:right w:w="80" w:type="dxa"/>
            </w:tcMar>
            <w:shd w:fill="F9FCFA"/>
          </w:tcPr>
          <w:p>
            <w:pPr>
              <w:spacing w:line="276" w:lineRule="auto" w:after="40"/>
              <w:jc w:val="left"/>
            </w:pPr>
            <w:r>
              <w:rPr>
                <w:rFonts w:ascii="Times New Roman" w:hAnsi="Times New Roman"/>
                <w:b w:val="0"/>
                <w:i w:val="0"/>
                <w:sz w:val="19"/>
              </w:rPr>
              <w:t>Hồi còi/kèn hiệu báo thức ➔ 'Báo thức! Đề nghị toàn thể sinh viên thức dậy và thực hiện chế độ thể dục sáng theo quy định.'</w:t>
            </w:r>
          </w:p>
        </w:tc>
      </w:tr>
      <w:tr>
        <w:tc>
          <w:tcPr>
            <w:tcW w:type="dxa" w:w="2592"/>
            <w:tcMar>
              <w:top w:w="70" w:type="dxa"/>
              <w:bottom w:w="70" w:type="dxa"/>
              <w:left w:w="80" w:type="dxa"/>
              <w:right w:w="80" w:type="dxa"/>
            </w:tcMar>
          </w:tcPr>
          <w:p>
            <w:pPr>
              <w:spacing w:line="276" w:lineRule="auto" w:after="40"/>
              <w:jc w:val="left"/>
            </w:pPr>
            <w:r>
              <w:rPr>
                <w:rFonts w:ascii="Times New Roman" w:hAnsi="Times New Roman"/>
                <w:b/>
                <w:i w:val="0"/>
                <w:color w:val="0A4D3C"/>
                <w:sz w:val="19"/>
              </w:rPr>
              <w:t>2. Chuẩn bị làm việc</w:t>
              <w:br/>
              <w:t>(Icon Cặp tài liệu)</w:t>
            </w:r>
          </w:p>
        </w:tc>
        <w:tc>
          <w:tcPr>
            <w:tcW w:type="dxa" w:w="1872"/>
            <w:tcMar>
              <w:top w:w="70" w:type="dxa"/>
              <w:bottom w:w="70" w:type="dxa"/>
              <w:left w:w="80" w:type="dxa"/>
              <w:right w:w="80" w:type="dxa"/>
            </w:tcMar>
          </w:tcPr>
          <w:p>
            <w:pPr>
              <w:spacing w:line="276" w:lineRule="auto" w:after="40"/>
              <w:jc w:val="center"/>
            </w:pPr>
            <w:r>
              <w:rPr>
                <w:rFonts w:ascii="Times New Roman" w:hAnsi="Times New Roman"/>
                <w:b/>
                <w:i w:val="0"/>
                <w:color w:val="C0392B"/>
                <w:sz w:val="19"/>
              </w:rPr>
              <w:t>06h45 sáng</w:t>
            </w:r>
          </w:p>
        </w:tc>
        <w:tc>
          <w:tcPr>
            <w:tcW w:type="dxa" w:w="4896"/>
            <w:tcMar>
              <w:top w:w="70" w:type="dxa"/>
              <w:bottom w:w="70" w:type="dxa"/>
              <w:left w:w="80" w:type="dxa"/>
              <w:right w:w="80" w:type="dxa"/>
            </w:tcMar>
          </w:tcPr>
          <w:p>
            <w:pPr>
              <w:spacing w:line="276" w:lineRule="auto" w:after="40"/>
              <w:jc w:val="left"/>
            </w:pPr>
            <w:r>
              <w:rPr>
                <w:rFonts w:ascii="Times New Roman" w:hAnsi="Times New Roman"/>
                <w:b w:val="0"/>
                <w:i w:val="0"/>
                <w:sz w:val="19"/>
              </w:rPr>
              <w:t>Tiếng chuông hiệu ➔ 'Đã đến giờ chuẩn bị học tập. Đề nghị sinh viên chỉnh đốn quân tư trang, chuẩn bị ra thao trường, giảng đường.'</w:t>
            </w:r>
          </w:p>
        </w:tc>
      </w:tr>
      <w:tr>
        <w:tc>
          <w:tcPr>
            <w:tcW w:type="dxa" w:w="2592"/>
            <w:tcMar>
              <w:top w:w="70" w:type="dxa"/>
              <w:bottom w:w="70" w:type="dxa"/>
              <w:left w:w="80" w:type="dxa"/>
              <w:right w:w="80" w:type="dxa"/>
            </w:tcMar>
            <w:shd w:fill="F9FCFA"/>
          </w:tcPr>
          <w:p>
            <w:pPr>
              <w:spacing w:line="276" w:lineRule="auto" w:after="40"/>
              <w:jc w:val="left"/>
            </w:pPr>
            <w:r>
              <w:rPr>
                <w:rFonts w:ascii="Times New Roman" w:hAnsi="Times New Roman"/>
                <w:b/>
                <w:i w:val="0"/>
                <w:color w:val="0A4D3C"/>
                <w:sz w:val="19"/>
              </w:rPr>
              <w:t>3. Làm việc</w:t>
              <w:br/>
              <w:t>(Icon Bàn làm việc)</w:t>
            </w:r>
          </w:p>
        </w:tc>
        <w:tc>
          <w:tcPr>
            <w:tcW w:type="dxa" w:w="1872"/>
            <w:tcMar>
              <w:top w:w="70" w:type="dxa"/>
              <w:bottom w:w="70" w:type="dxa"/>
              <w:left w:w="80" w:type="dxa"/>
              <w:right w:w="80" w:type="dxa"/>
            </w:tcMar>
            <w:shd w:fill="F9FCFA"/>
          </w:tcPr>
          <w:p>
            <w:pPr>
              <w:spacing w:line="276" w:lineRule="auto" w:after="40"/>
              <w:jc w:val="center"/>
            </w:pPr>
            <w:r>
              <w:rPr>
                <w:rFonts w:ascii="Times New Roman" w:hAnsi="Times New Roman"/>
                <w:b/>
                <w:i w:val="0"/>
                <w:color w:val="C0392B"/>
                <w:sz w:val="19"/>
              </w:rPr>
              <w:t>07h00 sáng / 13h30 chiều</w:t>
            </w:r>
          </w:p>
        </w:tc>
        <w:tc>
          <w:tcPr>
            <w:tcW w:type="dxa" w:w="4896"/>
            <w:tcMar>
              <w:top w:w="70" w:type="dxa"/>
              <w:bottom w:w="70" w:type="dxa"/>
              <w:left w:w="80" w:type="dxa"/>
              <w:right w:w="80" w:type="dxa"/>
            </w:tcMar>
            <w:shd w:fill="F9FCFA"/>
          </w:tcPr>
          <w:p>
            <w:pPr>
              <w:spacing w:line="276" w:lineRule="auto" w:after="40"/>
              <w:jc w:val="left"/>
            </w:pPr>
            <w:r>
              <w:rPr>
                <w:rFonts w:ascii="Times New Roman" w:hAnsi="Times New Roman"/>
                <w:b w:val="0"/>
                <w:i w:val="0"/>
                <w:sz w:val="19"/>
              </w:rPr>
              <w:t>Tiếng chuông báo ➔ 'Đã đến giờ vào học. Đề nghị các đại đội ổn định tổ chức và bắt đầu buổi huấn luyện.'</w:t>
            </w:r>
          </w:p>
        </w:tc>
      </w:tr>
      <w:tr>
        <w:tc>
          <w:tcPr>
            <w:tcW w:type="dxa" w:w="2592"/>
            <w:tcMar>
              <w:top w:w="70" w:type="dxa"/>
              <w:bottom w:w="70" w:type="dxa"/>
              <w:left w:w="80" w:type="dxa"/>
              <w:right w:w="80" w:type="dxa"/>
            </w:tcMar>
          </w:tcPr>
          <w:p>
            <w:pPr>
              <w:spacing w:line="276" w:lineRule="auto" w:after="40"/>
              <w:jc w:val="left"/>
            </w:pPr>
            <w:r>
              <w:rPr>
                <w:rFonts w:ascii="Times New Roman" w:hAnsi="Times New Roman"/>
                <w:b/>
                <w:i w:val="0"/>
                <w:color w:val="0A4D3C"/>
                <w:sz w:val="19"/>
              </w:rPr>
              <w:t>4. Nghỉ giải lao</w:t>
              <w:br/>
              <w:t>(Icon Tách cà phê)</w:t>
            </w:r>
          </w:p>
        </w:tc>
        <w:tc>
          <w:tcPr>
            <w:tcW w:type="dxa" w:w="1872"/>
            <w:tcMar>
              <w:top w:w="70" w:type="dxa"/>
              <w:bottom w:w="70" w:type="dxa"/>
              <w:left w:w="80" w:type="dxa"/>
              <w:right w:w="80" w:type="dxa"/>
            </w:tcMar>
          </w:tcPr>
          <w:p>
            <w:pPr>
              <w:spacing w:line="276" w:lineRule="auto" w:after="40"/>
              <w:jc w:val="center"/>
            </w:pPr>
            <w:r>
              <w:rPr>
                <w:rFonts w:ascii="Times New Roman" w:hAnsi="Times New Roman"/>
                <w:b/>
                <w:i w:val="0"/>
                <w:color w:val="C0392B"/>
                <w:sz w:val="19"/>
              </w:rPr>
              <w:t>09h00 sáng / 15h00 chiều</w:t>
            </w:r>
          </w:p>
        </w:tc>
        <w:tc>
          <w:tcPr>
            <w:tcW w:type="dxa" w:w="4896"/>
            <w:tcMar>
              <w:top w:w="70" w:type="dxa"/>
              <w:bottom w:w="70" w:type="dxa"/>
              <w:left w:w="80" w:type="dxa"/>
              <w:right w:w="80" w:type="dxa"/>
            </w:tcMar>
          </w:tcPr>
          <w:p>
            <w:pPr>
              <w:spacing w:line="276" w:lineRule="auto" w:after="40"/>
              <w:jc w:val="left"/>
            </w:pPr>
            <w:r>
              <w:rPr>
                <w:rFonts w:ascii="Times New Roman" w:hAnsi="Times New Roman"/>
                <w:b w:val="0"/>
                <w:i w:val="0"/>
                <w:sz w:val="19"/>
              </w:rPr>
              <w:t>Hồi chuông vui tươi ➔ 'Đã đến giờ nghỉ giải lao giữa giờ.'</w:t>
            </w:r>
          </w:p>
        </w:tc>
      </w:tr>
      <w:tr>
        <w:tc>
          <w:tcPr>
            <w:tcW w:type="dxa" w:w="2592"/>
            <w:tcMar>
              <w:top w:w="70" w:type="dxa"/>
              <w:bottom w:w="70" w:type="dxa"/>
              <w:left w:w="80" w:type="dxa"/>
              <w:right w:w="80" w:type="dxa"/>
            </w:tcMar>
            <w:shd w:fill="F9FCFA"/>
          </w:tcPr>
          <w:p>
            <w:pPr>
              <w:spacing w:line="276" w:lineRule="auto" w:after="40"/>
              <w:jc w:val="left"/>
            </w:pPr>
            <w:r>
              <w:rPr>
                <w:rFonts w:ascii="Times New Roman" w:hAnsi="Times New Roman"/>
                <w:b/>
                <w:i w:val="0"/>
                <w:color w:val="0A4D3C"/>
                <w:sz w:val="19"/>
              </w:rPr>
              <w:t>5. Hết giờ giải lao</w:t>
              <w:br/>
              <w:t>(Icon Mũi tên cong)</w:t>
            </w:r>
          </w:p>
        </w:tc>
        <w:tc>
          <w:tcPr>
            <w:tcW w:type="dxa" w:w="1872"/>
            <w:tcMar>
              <w:top w:w="70" w:type="dxa"/>
              <w:bottom w:w="70" w:type="dxa"/>
              <w:left w:w="80" w:type="dxa"/>
              <w:right w:w="80" w:type="dxa"/>
            </w:tcMar>
            <w:shd w:fill="F9FCFA"/>
          </w:tcPr>
          <w:p>
            <w:pPr>
              <w:spacing w:line="276" w:lineRule="auto" w:after="40"/>
              <w:jc w:val="center"/>
            </w:pPr>
            <w:r>
              <w:rPr>
                <w:rFonts w:ascii="Times New Roman" w:hAnsi="Times New Roman"/>
                <w:b/>
                <w:i w:val="0"/>
                <w:color w:val="C0392B"/>
                <w:sz w:val="19"/>
              </w:rPr>
              <w:t>09h20 sáng / 15h20 chiều</w:t>
            </w:r>
          </w:p>
        </w:tc>
        <w:tc>
          <w:tcPr>
            <w:tcW w:type="dxa" w:w="4896"/>
            <w:tcMar>
              <w:top w:w="70" w:type="dxa"/>
              <w:bottom w:w="70" w:type="dxa"/>
              <w:left w:w="80" w:type="dxa"/>
              <w:right w:w="80" w:type="dxa"/>
            </w:tcMar>
            <w:shd w:fill="F9FCFA"/>
          </w:tcPr>
          <w:p>
            <w:pPr>
              <w:spacing w:line="276" w:lineRule="auto" w:after="40"/>
              <w:jc w:val="left"/>
            </w:pPr>
            <w:r>
              <w:rPr>
                <w:rFonts w:ascii="Times New Roman" w:hAnsi="Times New Roman"/>
                <w:b w:val="0"/>
                <w:i w:val="0"/>
                <w:sz w:val="19"/>
              </w:rPr>
              <w:t>Hồi chuông thúc giục ➔ 'Đã hết giờ giải lao. Đề nghị sinh viên nhanh chóng trở lại vị trí học tập.'</w:t>
            </w:r>
          </w:p>
        </w:tc>
      </w:tr>
      <w:tr>
        <w:tc>
          <w:tcPr>
            <w:tcW w:type="dxa" w:w="2592"/>
            <w:tcMar>
              <w:top w:w="70" w:type="dxa"/>
              <w:bottom w:w="70" w:type="dxa"/>
              <w:left w:w="80" w:type="dxa"/>
              <w:right w:w="80" w:type="dxa"/>
            </w:tcMar>
          </w:tcPr>
          <w:p>
            <w:pPr>
              <w:spacing w:line="276" w:lineRule="auto" w:after="40"/>
              <w:jc w:val="left"/>
            </w:pPr>
            <w:r>
              <w:rPr>
                <w:rFonts w:ascii="Times New Roman" w:hAnsi="Times New Roman"/>
                <w:b/>
                <w:i w:val="0"/>
                <w:color w:val="0A4D3C"/>
                <w:sz w:val="19"/>
              </w:rPr>
              <w:t>6. Hết giờ làm việc</w:t>
              <w:br/>
              <w:t>(Icon Cờ kết thúc)</w:t>
            </w:r>
          </w:p>
        </w:tc>
        <w:tc>
          <w:tcPr>
            <w:tcW w:type="dxa" w:w="1872"/>
            <w:tcMar>
              <w:top w:w="70" w:type="dxa"/>
              <w:bottom w:w="70" w:type="dxa"/>
              <w:left w:w="80" w:type="dxa"/>
              <w:right w:w="80" w:type="dxa"/>
            </w:tcMar>
          </w:tcPr>
          <w:p>
            <w:pPr>
              <w:spacing w:line="276" w:lineRule="auto" w:after="40"/>
              <w:jc w:val="center"/>
            </w:pPr>
            <w:r>
              <w:rPr>
                <w:rFonts w:ascii="Times New Roman" w:hAnsi="Times New Roman"/>
                <w:b/>
                <w:i w:val="0"/>
                <w:color w:val="C0392B"/>
                <w:sz w:val="19"/>
              </w:rPr>
              <w:t>11h00 trưa / 17h00 chiều</w:t>
            </w:r>
          </w:p>
        </w:tc>
        <w:tc>
          <w:tcPr>
            <w:tcW w:type="dxa" w:w="4896"/>
            <w:tcMar>
              <w:top w:w="70" w:type="dxa"/>
              <w:bottom w:w="70" w:type="dxa"/>
              <w:left w:w="80" w:type="dxa"/>
              <w:right w:w="80" w:type="dxa"/>
            </w:tcMar>
          </w:tcPr>
          <w:p>
            <w:pPr>
              <w:spacing w:line="276" w:lineRule="auto" w:after="40"/>
              <w:jc w:val="left"/>
            </w:pPr>
            <w:r>
              <w:rPr>
                <w:rFonts w:ascii="Times New Roman" w:hAnsi="Times New Roman"/>
                <w:b w:val="0"/>
                <w:i w:val="0"/>
                <w:sz w:val="19"/>
              </w:rPr>
              <w:t>Tiếng chuông kết thúc ➔ 'Đã hết giờ học tập, huấn luyện. Các đơn vị tổ chức thu dọn thao trường và trở về đơn vị.'</w:t>
            </w:r>
          </w:p>
        </w:tc>
      </w:tr>
      <w:tr>
        <w:tc>
          <w:tcPr>
            <w:tcW w:type="dxa" w:w="2592"/>
            <w:tcMar>
              <w:top w:w="70" w:type="dxa"/>
              <w:bottom w:w="70" w:type="dxa"/>
              <w:left w:w="80" w:type="dxa"/>
              <w:right w:w="80" w:type="dxa"/>
            </w:tcMar>
            <w:shd w:fill="F9FCFA"/>
          </w:tcPr>
          <w:p>
            <w:pPr>
              <w:spacing w:line="276" w:lineRule="auto" w:after="40"/>
              <w:jc w:val="left"/>
            </w:pPr>
            <w:r>
              <w:rPr>
                <w:rFonts w:ascii="Times New Roman" w:hAnsi="Times New Roman"/>
                <w:b/>
                <w:i w:val="0"/>
                <w:color w:val="0A4D3C"/>
                <w:sz w:val="19"/>
              </w:rPr>
              <w:t>7. Ăn cơm</w:t>
              <w:br/>
              <w:t>(Icon Thìa đĩa)</w:t>
            </w:r>
          </w:p>
        </w:tc>
        <w:tc>
          <w:tcPr>
            <w:tcW w:type="dxa" w:w="1872"/>
            <w:tcMar>
              <w:top w:w="70" w:type="dxa"/>
              <w:bottom w:w="70" w:type="dxa"/>
              <w:left w:w="80" w:type="dxa"/>
              <w:right w:w="80" w:type="dxa"/>
            </w:tcMar>
            <w:shd w:fill="F9FCFA"/>
          </w:tcPr>
          <w:p>
            <w:pPr>
              <w:spacing w:line="276" w:lineRule="auto" w:after="40"/>
              <w:jc w:val="center"/>
            </w:pPr>
            <w:r>
              <w:rPr>
                <w:rFonts w:ascii="Times New Roman" w:hAnsi="Times New Roman"/>
                <w:b/>
                <w:i w:val="0"/>
                <w:color w:val="C0392B"/>
                <w:sz w:val="19"/>
              </w:rPr>
              <w:t>11h15 trưa / 17h30 chiều</w:t>
            </w:r>
          </w:p>
        </w:tc>
        <w:tc>
          <w:tcPr>
            <w:tcW w:type="dxa" w:w="4896"/>
            <w:tcMar>
              <w:top w:w="70" w:type="dxa"/>
              <w:bottom w:w="70" w:type="dxa"/>
              <w:left w:w="80" w:type="dxa"/>
              <w:right w:w="80" w:type="dxa"/>
            </w:tcMar>
            <w:shd w:fill="F9FCFA"/>
          </w:tcPr>
          <w:p>
            <w:pPr>
              <w:spacing w:line="276" w:lineRule="auto" w:after="40"/>
              <w:jc w:val="left"/>
            </w:pPr>
            <w:r>
              <w:rPr>
                <w:rFonts w:ascii="Times New Roman" w:hAnsi="Times New Roman"/>
                <w:b w:val="0"/>
                <w:i w:val="0"/>
                <w:sz w:val="19"/>
              </w:rPr>
              <w:t>Hồi chuông vui nhộn ➔ 'Đã đến giờ ăn cơm. Đề nghị các đại đội xếp hàng hành quân vào nhà ăn theo kế hoạch.'</w:t>
            </w:r>
          </w:p>
        </w:tc>
      </w:tr>
      <w:tr>
        <w:tc>
          <w:tcPr>
            <w:tcW w:type="dxa" w:w="2592"/>
            <w:tcMar>
              <w:top w:w="70" w:type="dxa"/>
              <w:bottom w:w="70" w:type="dxa"/>
              <w:left w:w="80" w:type="dxa"/>
              <w:right w:w="80" w:type="dxa"/>
            </w:tcMar>
          </w:tcPr>
          <w:p>
            <w:pPr>
              <w:spacing w:line="276" w:lineRule="auto" w:after="40"/>
              <w:jc w:val="left"/>
            </w:pPr>
            <w:r>
              <w:rPr>
                <w:rFonts w:ascii="Times New Roman" w:hAnsi="Times New Roman"/>
                <w:b/>
                <w:i w:val="0"/>
                <w:color w:val="0A4D3C"/>
                <w:sz w:val="19"/>
              </w:rPr>
              <w:t>8. Điểm danh</w:t>
              <w:br/>
              <w:t>(Icon Dấu tích xanh)</w:t>
            </w:r>
          </w:p>
        </w:tc>
        <w:tc>
          <w:tcPr>
            <w:tcW w:type="dxa" w:w="1872"/>
            <w:tcMar>
              <w:top w:w="70" w:type="dxa"/>
              <w:bottom w:w="70" w:type="dxa"/>
              <w:left w:w="80" w:type="dxa"/>
              <w:right w:w="80" w:type="dxa"/>
            </w:tcMar>
          </w:tcPr>
          <w:p>
            <w:pPr>
              <w:spacing w:line="276" w:lineRule="auto" w:after="40"/>
              <w:jc w:val="center"/>
            </w:pPr>
            <w:r>
              <w:rPr>
                <w:rFonts w:ascii="Times New Roman" w:hAnsi="Times New Roman"/>
                <w:b/>
                <w:i w:val="0"/>
                <w:color w:val="C0392B"/>
                <w:sz w:val="19"/>
              </w:rPr>
              <w:t>21h00 tối</w:t>
            </w:r>
          </w:p>
        </w:tc>
        <w:tc>
          <w:tcPr>
            <w:tcW w:type="dxa" w:w="4896"/>
            <w:tcMar>
              <w:top w:w="70" w:type="dxa"/>
              <w:bottom w:w="70" w:type="dxa"/>
              <w:left w:w="80" w:type="dxa"/>
              <w:right w:w="80" w:type="dxa"/>
            </w:tcMar>
          </w:tcPr>
          <w:p>
            <w:pPr>
              <w:spacing w:line="276" w:lineRule="auto" w:after="40"/>
              <w:jc w:val="left"/>
            </w:pPr>
            <w:r>
              <w:rPr>
                <w:rFonts w:ascii="Times New Roman" w:hAnsi="Times New Roman"/>
                <w:b w:val="0"/>
                <w:i w:val="0"/>
                <w:sz w:val="19"/>
              </w:rPr>
              <w:t>Tiếng còi hiệu tập hợp ➔ 'Đã đến giờ điểm danh quân số. Đề nghị cán bộ khung và sinh viên tổ chức điểm danh tối.'</w:t>
            </w:r>
          </w:p>
        </w:tc>
      </w:tr>
      <w:tr>
        <w:tc>
          <w:tcPr>
            <w:tcW w:type="dxa" w:w="2592"/>
            <w:tcMar>
              <w:top w:w="70" w:type="dxa"/>
              <w:bottom w:w="70" w:type="dxa"/>
              <w:left w:w="80" w:type="dxa"/>
              <w:right w:w="80" w:type="dxa"/>
            </w:tcMar>
            <w:shd w:fill="F9FCFA"/>
          </w:tcPr>
          <w:p>
            <w:pPr>
              <w:spacing w:line="276" w:lineRule="auto" w:after="40"/>
              <w:jc w:val="left"/>
            </w:pPr>
            <w:r>
              <w:rPr>
                <w:rFonts w:ascii="Times New Roman" w:hAnsi="Times New Roman"/>
                <w:b/>
                <w:i w:val="0"/>
                <w:color w:val="0A4D3C"/>
                <w:sz w:val="19"/>
              </w:rPr>
              <w:t>9. Ngủ nghỉ</w:t>
              <w:br/>
              <w:t>(Icon Trăng khuyết)</w:t>
            </w:r>
          </w:p>
        </w:tc>
        <w:tc>
          <w:tcPr>
            <w:tcW w:type="dxa" w:w="1872"/>
            <w:tcMar>
              <w:top w:w="70" w:type="dxa"/>
              <w:bottom w:w="70" w:type="dxa"/>
              <w:left w:w="80" w:type="dxa"/>
              <w:right w:w="80" w:type="dxa"/>
            </w:tcMar>
            <w:shd w:fill="F9FCFA"/>
          </w:tcPr>
          <w:p>
            <w:pPr>
              <w:spacing w:line="276" w:lineRule="auto" w:after="40"/>
              <w:jc w:val="center"/>
            </w:pPr>
            <w:r>
              <w:rPr>
                <w:rFonts w:ascii="Times New Roman" w:hAnsi="Times New Roman"/>
                <w:b/>
                <w:i w:val="0"/>
                <w:color w:val="C0392B"/>
                <w:sz w:val="19"/>
              </w:rPr>
              <w:t>21h30 tối</w:t>
            </w:r>
          </w:p>
        </w:tc>
        <w:tc>
          <w:tcPr>
            <w:tcW w:type="dxa" w:w="4896"/>
            <w:tcMar>
              <w:top w:w="70" w:type="dxa"/>
              <w:bottom w:w="70" w:type="dxa"/>
              <w:left w:w="80" w:type="dxa"/>
              <w:right w:w="80" w:type="dxa"/>
            </w:tcMar>
            <w:shd w:fill="F9FCFA"/>
          </w:tcPr>
          <w:p>
            <w:pPr>
              <w:spacing w:line="276" w:lineRule="auto" w:after="40"/>
              <w:jc w:val="left"/>
            </w:pPr>
            <w:r>
              <w:rPr>
                <w:rFonts w:ascii="Times New Roman" w:hAnsi="Times New Roman"/>
                <w:b w:val="0"/>
                <w:i w:val="0"/>
                <w:sz w:val="19"/>
              </w:rPr>
              <w:t>Khúc kèn êm dịu ➔ 'Đã đến giờ ngủ nghỉ. Toàn thể sinh viên thực hiện chế độ tắt đèn và giữ trật tự theo quy định.'</w:t>
            </w:r>
          </w:p>
        </w:tc>
      </w:tr>
    </w:tbl>
    <w:p>
      <w:pPr>
        <w:spacing w:before="80"/>
      </w:pPr>
    </w:p>
    <w:p>
      <w:pPr>
        <w:keepNext/>
        <w:spacing w:before="240" w:after="80"/>
      </w:pPr>
      <w:r>
        <w:rPr>
          <w:rFonts w:ascii="Times New Roman" w:hAnsi="Times New Roman"/>
          <w:b/>
          <w:i w:val="0"/>
          <w:color w:val="C0392B"/>
          <w:sz w:val="25"/>
        </w:rPr>
        <w:t>4. Nhóm Phát loa Thông báo bằng Giọng nói AI Thông minh (Khung Thông Báo Khác)</w:t>
      </w:r>
    </w:p>
    <w:p>
      <w:pPr>
        <w:spacing w:before="0" w:after="100" w:line="288" w:lineRule="auto"/>
      </w:pPr>
      <w:r>
        <w:rPr>
          <w:rFonts w:ascii="Times New Roman" w:hAnsi="Times New Roman"/>
          <w:b/>
          <w:i w:val="0"/>
          <w:color w:val="141414"/>
          <w:sz w:val="22"/>
        </w:rPr>
        <w:t xml:space="preserve">• Mục đích: </w:t>
      </w:r>
      <w:r>
        <w:rPr>
          <w:rFonts w:ascii="Times New Roman" w:hAnsi="Times New Roman"/>
          <w:b w:val="0"/>
          <w:i w:val="0"/>
          <w:color w:val="232323"/>
          <w:sz w:val="22"/>
        </w:rPr>
        <w:t>Đây là tính năng hiện đại nhất của hệ thống. Thay vì trực ban phải cầm micro đọc thủ công, cán bộ chỉ cần gõ nội dung thông báo vào ô trống, giọng đọc phát thanh viên chuyên nghiệp sẽ tự động đọc thay cán bộ.</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0F4FC"/>
            <w:tcBorders>
              <w:top w:val="none"/>
              <w:left w:val="single" w:sz="36" w:space="0" w:color="1E3A8A"/>
              <w:bottom w:val="none"/>
              <w:right w:val="none"/>
            </w:tcBorders>
          </w:tcPr>
          <w:p>
            <w:pPr>
              <w:spacing w:before="40" w:after="80" w:line="276" w:lineRule="auto"/>
            </w:pPr>
            <w:r>
              <w:rPr>
                <w:rFonts w:ascii="Times New Roman" w:hAnsi="Times New Roman"/>
                <w:b/>
                <w:i w:val="0"/>
                <w:color w:val="1E3A8A"/>
                <w:sz w:val="22"/>
              </w:rPr>
              <w:t xml:space="preserve">▶ </w:t>
            </w:r>
            <w:r>
              <w:rPr>
                <w:rFonts w:ascii="Times New Roman" w:hAnsi="Times New Roman"/>
                <w:b/>
                <w:i w:val="0"/>
                <w:color w:val="1E3A8A"/>
                <w:sz w:val="22"/>
              </w:rPr>
              <w:t>HƯỚNG DẪN 5 BƯỚC PHÁT THÔNG BÁO BẰNG GIỌNG NÓI:</w:t>
              <w:br/>
            </w:r>
            <w:r>
              <w:rPr>
                <w:rFonts w:ascii="Times New Roman" w:hAnsi="Times New Roman"/>
                <w:b w:val="0"/>
                <w:i w:val="0"/>
                <w:color w:val="2C3E50"/>
                <w:sz w:val="21"/>
              </w:rPr>
              <w:t>• BƯỚC 1: Bấm chuột vào ô lớn có dòng chữ 'Nhập nội dung thông báo tại đây...'.</w:t>
              <w:br/>
              <w:t>• BƯỚC 2: Gõ nội dung cần thông báo bằng tiếng Việt có dấu. Ví dụ:</w:t>
              <w:br/>
              <w:t xml:space="preserve">   'Thông báo: Đúng 14 giờ chiều nay, tất cả sinh viên Đại đội 3 tập trung tại Hội trường 1 để nghe phổ biến quy chế thi. Đề nghị các trung đội trưởng đôn đốc quân số.'</w:t>
              <w:br/>
              <w:t>• BƯỚC 3 (CHỌN GIỌNG ĐỌC): Tại khung 'LỰA CHỌN GIỌNG ĐỌC' ở giữa màn hình, bấm chọn Miền Bắc, Miền Trung hoặc Miền Nam (chọn giọng Nam hoặc giọng Nữ tùy ý).</w:t>
              <w:br/>
              <w:t>• BƯỚC 4 (NGHE THỬ NẾU CẦN): Bấm nút [► NGHE THỬ] màu xanh dương để nghe trước qua loa vi tính xem giọng đọc có rõ ràng không.</w:t>
              <w:br/>
              <w:t>• BƯỚC 5 (PHÁT CHÍNH THỨC): Bấm nút [► PHÁT NGAY] màu xanh lá cây.</w:t>
              <w:br/>
              <w:t xml:space="preserve">   ➔ Hệ thống sẽ tự động đổ 1 hồi chuông 'Tùng tùng tùng' để sinh viên giữ trật tự lắng nghe, sau đó phát thanh viên sẽ đọc nội dung dõng dạc ra toàn bộ hệ thống loa của Trung tâm.</w:t>
            </w:r>
          </w:p>
        </w:tc>
      </w:tr>
    </w:tbl>
    <w:p>
      <w:pPr>
        <w:spacing w:before="0" w:after="60"/>
      </w:pPr>
    </w:p>
    <w:p>
      <w:pPr>
        <w:spacing w:before="0" w:after="100" w:line="288" w:lineRule="auto"/>
      </w:pPr>
      <w:r>
        <w:rPr>
          <w:rFonts w:ascii="Times New Roman" w:hAnsi="Times New Roman"/>
          <w:b/>
          <w:i w:val="0"/>
          <w:color w:val="141414"/>
          <w:sz w:val="22"/>
        </w:rPr>
        <w:t xml:space="preserve">• Các nút bấm phụ trợ: </w:t>
      </w:r>
      <w:r>
        <w:rPr>
          <w:rFonts w:ascii="Times New Roman" w:hAnsi="Times New Roman"/>
          <w:b w:val="0"/>
          <w:i w:val="0"/>
          <w:color w:val="232323"/>
          <w:sz w:val="22"/>
        </w:rPr>
        <w:t>Các nút hỗ trợ tiện ích xung quanh ô thông báo:</w:t>
      </w:r>
    </w:p>
    <w:p>
      <w:pPr>
        <w:spacing w:before="0" w:after="60" w:line="288" w:lineRule="auto"/>
      </w:pPr>
      <w:r>
        <w:rPr>
          <w:rFonts w:ascii="Times New Roman" w:hAnsi="Times New Roman"/>
          <w:b/>
          <w:i w:val="0"/>
          <w:color w:val="141414"/>
          <w:sz w:val="22"/>
        </w:rPr>
        <w:t xml:space="preserve">  - Nút [■ DỪNG] (Màu xanh dương): </w:t>
      </w:r>
      <w:r>
        <w:rPr>
          <w:rFonts w:ascii="Times New Roman" w:hAnsi="Times New Roman"/>
          <w:b w:val="0"/>
          <w:i w:val="0"/>
          <w:color w:val="232323"/>
          <w:sz w:val="22"/>
        </w:rPr>
        <w:t>Đang đọc dở mà muốn dừng lại thì bấm nút này, loa sẽ ngắt tiếng ngay lập tức.</w:t>
      </w:r>
    </w:p>
    <w:p>
      <w:pPr>
        <w:spacing w:before="0" w:after="60" w:line="288" w:lineRule="auto"/>
      </w:pPr>
      <w:r>
        <w:rPr>
          <w:rFonts w:ascii="Times New Roman" w:hAnsi="Times New Roman"/>
          <w:b/>
          <w:i w:val="0"/>
          <w:color w:val="141414"/>
          <w:sz w:val="22"/>
        </w:rPr>
        <w:t xml:space="preserve">  - Nút [💾 LƯU NỘI DUNG] (Màu tím/xám): </w:t>
      </w:r>
      <w:r>
        <w:rPr>
          <w:rFonts w:ascii="Times New Roman" w:hAnsi="Times New Roman"/>
          <w:b w:val="0"/>
          <w:i w:val="0"/>
          <w:color w:val="232323"/>
          <w:sz w:val="22"/>
        </w:rPr>
        <w:t>Lưu lại bài thông báo này vào bộ nhớ máy, lần sau cần dùng chỉ cần bấm chọn lại là xong, không phải mất công gõ lại từng chữ.</w:t>
      </w:r>
    </w:p>
    <w:p>
      <w:pPr>
        <w:spacing w:before="0" w:after="60" w:line="288" w:lineRule="auto"/>
      </w:pPr>
      <w:r>
        <w:rPr>
          <w:rFonts w:ascii="Times New Roman" w:hAnsi="Times New Roman"/>
          <w:b/>
          <w:i w:val="0"/>
          <w:color w:val="141414"/>
          <w:sz w:val="22"/>
        </w:rPr>
        <w:t xml:space="preserve">  - Nút [🗑 XÓA] (Màu đỏ): </w:t>
      </w:r>
      <w:r>
        <w:rPr>
          <w:rFonts w:ascii="Times New Roman" w:hAnsi="Times New Roman"/>
          <w:b w:val="0"/>
          <w:i w:val="0"/>
          <w:color w:val="232323"/>
          <w:sz w:val="22"/>
        </w:rPr>
        <w:t>Xóa sạch toàn bộ chữ trong ô để soạn thông báo mới tinh.</w:t>
      </w:r>
    </w:p>
    <w:p>
      <w:pPr>
        <w:spacing w:before="0" w:after="60" w:line="288" w:lineRule="auto"/>
      </w:pPr>
      <w:r>
        <w:rPr>
          <w:rFonts w:ascii="Times New Roman" w:hAnsi="Times New Roman"/>
          <w:b/>
          <w:i w:val="0"/>
          <w:color w:val="141414"/>
          <w:sz w:val="22"/>
        </w:rPr>
        <w:t xml:space="preserve">  - Mục 'Tốc độ' (Dropdown): </w:t>
      </w:r>
      <w:r>
        <w:rPr>
          <w:rFonts w:ascii="Times New Roman" w:hAnsi="Times New Roman"/>
          <w:b w:val="0"/>
          <w:i w:val="0"/>
          <w:color w:val="232323"/>
          <w:sz w:val="22"/>
        </w:rPr>
        <w:t>Có thể chọn 'Chậm' (nếu thông báo nhiều số điện thoại, danh sách tên cần nghe rõ), 'Bình thường' (mặc định), hoặc 'Nhanh'.</w:t>
      </w:r>
    </w:p>
    <w:p>
      <w:pPr>
        <w:keepNext/>
        <w:spacing w:before="240" w:after="80"/>
      </w:pPr>
      <w:r>
        <w:rPr>
          <w:rFonts w:ascii="Times New Roman" w:hAnsi="Times New Roman"/>
          <w:b/>
          <w:i w:val="0"/>
          <w:color w:val="C0392B"/>
          <w:sz w:val="25"/>
        </w:rPr>
        <w:t>5. Nhóm Lập lịch Phát tự động (Hẹn giờ điểm chuông tự động)</w:t>
      </w:r>
    </w:p>
    <w:p>
      <w:pPr>
        <w:spacing w:before="0" w:after="100" w:line="288" w:lineRule="auto"/>
      </w:pPr>
      <w:r>
        <w:rPr>
          <w:rFonts w:ascii="Times New Roman" w:hAnsi="Times New Roman"/>
          <w:b/>
          <w:i w:val="0"/>
          <w:color w:val="141414"/>
          <w:sz w:val="22"/>
        </w:rPr>
        <w:t xml:space="preserve">• Mục đích: </w:t>
      </w:r>
      <w:r>
        <w:rPr>
          <w:rFonts w:ascii="Times New Roman" w:hAnsi="Times New Roman"/>
          <w:b w:val="0"/>
          <w:i w:val="0"/>
          <w:color w:val="232323"/>
          <w:sz w:val="22"/>
        </w:rPr>
        <w:t>Tính năng 'Cài đặt một lần - Hệ thống tự chạy quanh năm suốt tháng'. Cán bộ cài đặt sẵn thời gian biểu trong tuần, cứ đến đúng giờ là hệ thống tự động phát chuông hoặc đọc thông báo mà không cần ai phải canh chừng bấm nút.</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0F4FC"/>
            <w:tcBorders>
              <w:top w:val="none"/>
              <w:left w:val="single" w:sz="36" w:space="0" w:color="1E3A8A"/>
              <w:bottom w:val="none"/>
              <w:right w:val="none"/>
            </w:tcBorders>
          </w:tcPr>
          <w:p>
            <w:pPr>
              <w:spacing w:before="40" w:after="80" w:line="276" w:lineRule="auto"/>
            </w:pPr>
            <w:r>
              <w:rPr>
                <w:rFonts w:ascii="Times New Roman" w:hAnsi="Times New Roman"/>
                <w:b/>
                <w:i w:val="0"/>
                <w:color w:val="1E3A8A"/>
                <w:sz w:val="22"/>
              </w:rPr>
              <w:t xml:space="preserve">▶ </w:t>
            </w:r>
            <w:r>
              <w:rPr>
                <w:rFonts w:ascii="Times New Roman" w:hAnsi="Times New Roman"/>
                <w:b/>
                <w:i w:val="0"/>
                <w:color w:val="1E3A8A"/>
                <w:sz w:val="22"/>
              </w:rPr>
              <w:t>CÁCH THÊM MỘT LỊCH HẸN GIỜ MỚI (CHỈ MẤT 30 GIÂY):</w:t>
              <w:br/>
            </w:r>
            <w:r>
              <w:rPr>
                <w:rFonts w:ascii="Times New Roman" w:hAnsi="Times New Roman"/>
                <w:b w:val="0"/>
                <w:i w:val="0"/>
                <w:color w:val="2C3E50"/>
                <w:sz w:val="21"/>
              </w:rPr>
              <w:t>• BƯỚC 1: Tại khung 'LỊCH PHÁT TỰ ĐỘNG' (bên phải màn hình), nhập Giờ và Phút cần phát (Ví dụ: 05:30).</w:t>
              <w:br/>
              <w:t>• BƯỚC 2: Bấm vào ô danh sách bên cạnh để chọn nội dung muốn phát (Ví dụ chọn: 'Báo thức', 'Quốc ca', 'Điểm danh' hoặc chọn đọc nội dung thông báo văn bản).</w:t>
              <w:br/>
              <w:t>• BƯỚC 3: Bấm nút [+ THÊM LỊCH] màu xanh dương.</w:t>
              <w:br/>
              <w:t xml:space="preserve">   ➔ Lịch mới sẽ xuất hiện ngay trong bảng danh sách phía dưới. Cứ đến đúng 05:30 sáng là chuông báo thức sẽ tự động đổ vang lừng!</w:t>
            </w:r>
          </w:p>
        </w:tc>
      </w:tr>
    </w:tbl>
    <w:p>
      <w:pPr>
        <w:spacing w:before="0" w:after="60"/>
      </w:pPr>
    </w:p>
    <w:p>
      <w:pPr>
        <w:spacing w:before="0" w:after="100" w:line="288" w:lineRule="auto"/>
      </w:pPr>
      <w:r>
        <w:rPr>
          <w:rFonts w:ascii="Times New Roman" w:hAnsi="Times New Roman"/>
          <w:b/>
          <w:i w:val="0"/>
          <w:color w:val="141414"/>
          <w:sz w:val="22"/>
        </w:rPr>
        <w:t xml:space="preserve">• Cách điều chỉnh lịch: </w:t>
      </w:r>
      <w:r>
        <w:rPr>
          <w:rFonts w:ascii="Times New Roman" w:hAnsi="Times New Roman"/>
          <w:b w:val="0"/>
          <w:i w:val="0"/>
          <w:color w:val="232323"/>
          <w:sz w:val="22"/>
        </w:rPr>
        <w:t>Cách quản lý danh sách lịch đã cài đặt:</w:t>
      </w:r>
    </w:p>
    <w:p>
      <w:pPr>
        <w:spacing w:before="0" w:after="100" w:line="288" w:lineRule="auto"/>
      </w:pPr>
      <w:r>
        <w:rPr>
          <w:rFonts w:ascii="Times New Roman" w:hAnsi="Times New Roman"/>
          <w:b/>
          <w:i w:val="0"/>
          <w:color w:val="141414"/>
          <w:sz w:val="22"/>
        </w:rPr>
        <w:t xml:space="preserve">  - Công tắc Bật/Tắt (Màu xanh / Màu xám): </w:t>
      </w:r>
      <w:r>
        <w:rPr>
          <w:rFonts w:ascii="Times New Roman" w:hAnsi="Times New Roman"/>
          <w:b w:val="0"/>
          <w:i w:val="0"/>
          <w:color w:val="232323"/>
          <w:sz w:val="22"/>
        </w:rPr>
        <w:t>Bên cạnh mỗi dòng lịch có một công tắc tròn. Nếu công tắc bật sang màu XANH LÁ CÂY tức là lịch đang hoạt động. Nếu ngày lễ, chủ nhật không muốn phát mốc giờ đó, chỉ cần bấm nhẹ vào công tắc để chuyển sang màu XÁM (Tạm dừng), hôm sau muốn dùng lại thì bấm bật xanh trở lại rất nhanh.</w:t>
      </w:r>
    </w:p>
    <w:p>
      <w:pPr>
        <w:spacing w:before="0" w:after="100" w:line="288" w:lineRule="auto"/>
      </w:pPr>
      <w:r>
        <w:rPr>
          <w:rFonts w:ascii="Times New Roman" w:hAnsi="Times New Roman"/>
          <w:b/>
          <w:i w:val="0"/>
          <w:color w:val="141414"/>
          <w:sz w:val="22"/>
        </w:rPr>
        <w:t xml:space="preserve">  - Nút [Xóa]: </w:t>
      </w:r>
      <w:r>
        <w:rPr>
          <w:rFonts w:ascii="Times New Roman" w:hAnsi="Times New Roman"/>
          <w:b w:val="0"/>
          <w:i w:val="0"/>
          <w:color w:val="232323"/>
          <w:sz w:val="22"/>
        </w:rPr>
        <w:t>Nếu muốn bỏ hẳn một mốc giờ không dùng nữa, chỉ cần bấm nút [Xóa] màu xám bên cạnh mốc giờ đó.</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EFDF0"/>
            <w:tcBorders>
              <w:top w:val="none"/>
              <w:left w:val="single" w:sz="36" w:space="0" w:color="D4AC0D"/>
              <w:bottom w:val="none"/>
              <w:right w:val="none"/>
            </w:tcBorders>
          </w:tcPr>
          <w:p>
            <w:pPr>
              <w:spacing w:before="40" w:after="80" w:line="276" w:lineRule="auto"/>
            </w:pPr>
            <w:r>
              <w:rPr>
                <w:rFonts w:ascii="Times New Roman" w:hAnsi="Times New Roman"/>
                <w:b/>
                <w:i w:val="0"/>
                <w:color w:val="B7950B"/>
                <w:sz w:val="22"/>
              </w:rPr>
              <w:t xml:space="preserve">💡 </w:t>
            </w:r>
            <w:r>
              <w:rPr>
                <w:rFonts w:ascii="Times New Roman" w:hAnsi="Times New Roman"/>
                <w:b/>
                <w:i w:val="0"/>
                <w:color w:val="B7950B"/>
                <w:sz w:val="22"/>
              </w:rPr>
              <w:t>LƯU Ý ĐỂ HỆ THỐNG PHÁT TỰ ĐỘNG CẢ NGÀY LẪN ĐÊM KHÔNG BỊ TẮT:</w:t>
              <w:br/>
            </w:r>
            <w:r>
              <w:rPr>
                <w:rFonts w:ascii="Times New Roman" w:hAnsi="Times New Roman"/>
                <w:b w:val="0"/>
                <w:i w:val="0"/>
                <w:color w:val="2C3E50"/>
                <w:sz w:val="21"/>
              </w:rPr>
              <w:t>Hệ thống đã tích hợp sẵn tính năng 'Chống tắt màn hình' (WakeLock - Biểu tượng Trạm phát). Cán bộ chỉ cần để máy tính mở cửa sổ phần mềm, không cần thao tác gì thêm, máy tính sẽ không bị ngủ đông (Sleep), đảm bảo chuông báo luôn kêu đúng từng giây cả ngày lẫn đêm.</w:t>
            </w:r>
          </w:p>
        </w:tc>
      </w:tr>
    </w:tbl>
    <w:p>
      <w:pPr>
        <w:spacing w:before="0" w:after="60"/>
      </w:pPr>
    </w:p>
    <w:p>
      <w:pPr>
        <w:keepNext/>
        <w:spacing w:before="240" w:after="80"/>
      </w:pPr>
      <w:r>
        <w:rPr>
          <w:rFonts w:ascii="Times New Roman" w:hAnsi="Times New Roman"/>
          <w:b/>
          <w:i w:val="0"/>
          <w:color w:val="C0392B"/>
          <w:sz w:val="25"/>
        </w:rPr>
        <w:t>6. Nhóm Phát thanh Âm nhạc &amp; Giải trí (Khung Nhạc)</w:t>
      </w:r>
    </w:p>
    <w:p>
      <w:pPr>
        <w:spacing w:before="0" w:after="100" w:line="288" w:lineRule="auto"/>
      </w:pPr>
      <w:r>
        <w:rPr>
          <w:rFonts w:ascii="Times New Roman" w:hAnsi="Times New Roman"/>
          <w:b/>
          <w:i w:val="0"/>
          <w:color w:val="141414"/>
          <w:sz w:val="22"/>
        </w:rPr>
        <w:t xml:space="preserve">• Mục đích: </w:t>
      </w:r>
      <w:r>
        <w:rPr>
          <w:rFonts w:ascii="Times New Roman" w:hAnsi="Times New Roman"/>
          <w:b w:val="0"/>
          <w:i w:val="0"/>
          <w:color w:val="232323"/>
          <w:sz w:val="22"/>
        </w:rPr>
        <w:t>Phục vụ phát nhạc giờ giải lao giữa các tiết học, nhạc thể dục buổi sáng, nhạc truyền thống nâng cao đời sống văn hóa tinh thần cho sinh viên sau những giờ thao trường nắng gió.</w:t>
      </w:r>
    </w:p>
    <w:p>
      <w:pPr>
        <w:spacing w:before="0" w:after="100" w:line="288" w:lineRule="auto"/>
      </w:pPr>
      <w:r>
        <w:rPr>
          <w:rFonts w:ascii="Times New Roman" w:hAnsi="Times New Roman"/>
          <w:b/>
          <w:i w:val="0"/>
          <w:color w:val="141414"/>
          <w:sz w:val="22"/>
        </w:rPr>
        <w:t xml:space="preserve">• Thể loại nhạc có sẵn: </w:t>
      </w:r>
      <w:r>
        <w:rPr>
          <w:rFonts w:ascii="Times New Roman" w:hAnsi="Times New Roman"/>
          <w:b w:val="0"/>
          <w:i w:val="0"/>
          <w:color w:val="232323"/>
          <w:sz w:val="22"/>
        </w:rPr>
        <w:t>Bao gồm các thể loại phong phú:</w:t>
      </w:r>
    </w:p>
    <w:p>
      <w:pPr>
        <w:spacing w:before="0" w:after="60" w:line="288" w:lineRule="auto"/>
      </w:pPr>
      <w:r>
        <w:rPr>
          <w:rFonts w:ascii="Times New Roman" w:hAnsi="Times New Roman"/>
          <w:b/>
          <w:i w:val="0"/>
          <w:color w:val="141414"/>
          <w:sz w:val="22"/>
        </w:rPr>
        <w:t xml:space="preserve">  - Nhạc cách mạng: </w:t>
      </w:r>
      <w:r>
        <w:rPr>
          <w:rFonts w:ascii="Times New Roman" w:hAnsi="Times New Roman"/>
          <w:b w:val="0"/>
          <w:i w:val="0"/>
          <w:color w:val="232323"/>
          <w:sz w:val="22"/>
        </w:rPr>
        <w:t>Các bài hát hào hùng: Tiến quân ca, Hát mãi khúc quân hành, Năm anh em trên một chiếc xe tăng, Bác đang cùng chúng cháu hành quân...</w:t>
      </w:r>
    </w:p>
    <w:p>
      <w:pPr>
        <w:spacing w:before="0" w:after="60" w:line="288" w:lineRule="auto"/>
      </w:pPr>
      <w:r>
        <w:rPr>
          <w:rFonts w:ascii="Times New Roman" w:hAnsi="Times New Roman"/>
          <w:b/>
          <w:i w:val="0"/>
          <w:color w:val="141414"/>
          <w:sz w:val="22"/>
        </w:rPr>
        <w:t xml:space="preserve">  - Nhạc truyền thống Trung tâm: </w:t>
      </w:r>
      <w:r>
        <w:rPr>
          <w:rFonts w:ascii="Times New Roman" w:hAnsi="Times New Roman"/>
          <w:b w:val="0"/>
          <w:i w:val="0"/>
          <w:color w:val="232323"/>
          <w:sz w:val="22"/>
        </w:rPr>
        <w:t>Các ca khúc truyền thống của Trung tâm GDQPAN ĐHQG-HCM, ca ngợi mái trường quân ngũ bên hồ đá thân thương.</w:t>
      </w:r>
    </w:p>
    <w:p>
      <w:pPr>
        <w:spacing w:before="0" w:after="60" w:line="288" w:lineRule="auto"/>
      </w:pPr>
      <w:r>
        <w:rPr>
          <w:rFonts w:ascii="Times New Roman" w:hAnsi="Times New Roman"/>
          <w:b/>
          <w:i w:val="0"/>
          <w:color w:val="141414"/>
          <w:sz w:val="22"/>
        </w:rPr>
        <w:t xml:space="preserve">  - Nhạc Bolero &amp; Nhạc trữ tình: </w:t>
      </w:r>
      <w:r>
        <w:rPr>
          <w:rFonts w:ascii="Times New Roman" w:hAnsi="Times New Roman"/>
          <w:b w:val="0"/>
          <w:i w:val="0"/>
          <w:color w:val="232323"/>
          <w:sz w:val="22"/>
        </w:rPr>
        <w:t>Các điệu nhạc nhẹ nhàng, sâu lắng thư giãn.</w:t>
      </w:r>
    </w:p>
    <w:p>
      <w:pPr>
        <w:spacing w:before="0" w:after="60" w:line="288" w:lineRule="auto"/>
      </w:pPr>
      <w:r>
        <w:rPr>
          <w:rFonts w:ascii="Times New Roman" w:hAnsi="Times New Roman"/>
          <w:b/>
          <w:i w:val="0"/>
          <w:color w:val="141414"/>
          <w:sz w:val="22"/>
        </w:rPr>
        <w:t xml:space="preserve">  - Nhạc trẻ sôi động: </w:t>
      </w:r>
      <w:r>
        <w:rPr>
          <w:rFonts w:ascii="Times New Roman" w:hAnsi="Times New Roman"/>
          <w:b w:val="0"/>
          <w:i w:val="0"/>
          <w:color w:val="232323"/>
          <w:sz w:val="22"/>
        </w:rPr>
        <w:t>Các bài hát truyền lửa nhiệt huyết tuổi trẻ thanh niên sinh viên.</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0F4FC"/>
            <w:tcBorders>
              <w:top w:val="none"/>
              <w:left w:val="single" w:sz="36" w:space="0" w:color="1E3A8A"/>
              <w:bottom w:val="none"/>
              <w:right w:val="none"/>
            </w:tcBorders>
          </w:tcPr>
          <w:p>
            <w:pPr>
              <w:spacing w:before="40" w:after="80" w:line="276" w:lineRule="auto"/>
            </w:pPr>
            <w:r>
              <w:rPr>
                <w:rFonts w:ascii="Times New Roman" w:hAnsi="Times New Roman"/>
                <w:b/>
                <w:i w:val="0"/>
                <w:color w:val="1E3A8A"/>
                <w:sz w:val="22"/>
              </w:rPr>
              <w:t xml:space="preserve">▶ </w:t>
            </w:r>
            <w:r>
              <w:rPr>
                <w:rFonts w:ascii="Times New Roman" w:hAnsi="Times New Roman"/>
                <w:b/>
                <w:i w:val="0"/>
                <w:color w:val="1E3A8A"/>
                <w:sz w:val="22"/>
              </w:rPr>
              <w:t>CÁCH TỰ TẢI THÊM BÀI HÁT MP3 TÙY THÍCH VÀO HỆ THỐNG:</w:t>
              <w:br/>
            </w:r>
            <w:r>
              <w:rPr>
                <w:rFonts w:ascii="Times New Roman" w:hAnsi="Times New Roman"/>
                <w:b w:val="0"/>
                <w:i w:val="0"/>
                <w:color w:val="2C3E50"/>
                <w:sz w:val="21"/>
              </w:rPr>
              <w:t>• BƯỚC 1: Bấm chuột vào nút 'Chọn thể loại nhạc' -&gt; Bấm nút 'Quản lý Nhạc' hoặc 'Thêm bài hát'.</w:t>
              <w:br/>
              <w:t>• BƯỚC 2: Bấm nút 'Chọn tệp' để tìm đến bài hát MP3 có sẵn trong máy tính hoặc điện thoại của cán bộ.</w:t>
              <w:br/>
              <w:t>• BƯỚC 3: Chọn thể loại và bấm nút [Lưu bài hát].</w:t>
              <w:br/>
              <w:t xml:space="preserve">   ➔ Bài hát sẽ được lưu vĩnh viễn trong hệ thống, lần sau mở máy lên bài hát vẫn còn nguyên đó, không bao giờ bị mất!</w:t>
            </w:r>
          </w:p>
        </w:tc>
      </w:tr>
    </w:tbl>
    <w:p>
      <w:pPr>
        <w:spacing w:before="0" w:after="60"/>
      </w:pPr>
    </w:p>
    <w:p>
      <w:pPr>
        <w:keepNext/>
        <w:spacing w:before="240" w:after="80"/>
      </w:pPr>
      <w:r>
        <w:rPr>
          <w:rFonts w:ascii="Times New Roman" w:hAnsi="Times New Roman"/>
          <w:b/>
          <w:i w:val="0"/>
          <w:color w:val="C0392B"/>
          <w:sz w:val="25"/>
        </w:rPr>
        <w:t>7. Nút Phát Khẩn Cấp / Ưu Tiên Cao Nhất (Dải màu đỏ (( 🔔 )))</w:t>
      </w:r>
    </w:p>
    <w:p>
      <w:pPr>
        <w:spacing w:before="0" w:after="100" w:line="288" w:lineRule="auto"/>
      </w:pPr>
      <w:r>
        <w:rPr>
          <w:rFonts w:ascii="Times New Roman" w:hAnsi="Times New Roman"/>
          <w:b/>
          <w:i w:val="0"/>
          <w:color w:val="141414"/>
          <w:sz w:val="22"/>
        </w:rPr>
        <w:t xml:space="preserve">• Vị trí và Ý nghĩa: </w:t>
      </w:r>
      <w:r>
        <w:rPr>
          <w:rFonts w:ascii="Times New Roman" w:hAnsi="Times New Roman"/>
          <w:b w:val="0"/>
          <w:i w:val="0"/>
          <w:color w:val="232323"/>
          <w:sz w:val="22"/>
        </w:rPr>
        <w:t>Trên điện thoại và máy tính đều có dải nút màu đỏ rực rỡ viền vàng với biểu tượng chuông reo (( 🔔 )) PHÁT KHẨN CẤP. Đây là phím bấm có quyền ưu tiên tối thượng trong toàn bộ hệ thống.</w:t>
      </w:r>
    </w:p>
    <w:p>
      <w:pPr>
        <w:spacing w:before="0" w:after="100" w:line="288" w:lineRule="auto"/>
      </w:pPr>
      <w:r>
        <w:rPr>
          <w:rFonts w:ascii="Times New Roman" w:hAnsi="Times New Roman"/>
          <w:b/>
          <w:i w:val="0"/>
          <w:color w:val="141414"/>
          <w:sz w:val="22"/>
        </w:rPr>
        <w:t xml:space="preserve">• Cơ chế ưu tiên: </w:t>
      </w:r>
      <w:r>
        <w:rPr>
          <w:rFonts w:ascii="Times New Roman" w:hAnsi="Times New Roman"/>
          <w:b w:val="0"/>
          <w:i w:val="0"/>
          <w:color w:val="232323"/>
          <w:sz w:val="22"/>
        </w:rPr>
        <w:t>Khi xảy ra sự cố đột xuất (cháy nổ, bão gió, tập hợp lực lượng cứu hộ khẩn cấp), cán bộ chỉ cần bấm vào nút này. Hệ thống sẽ LẬP TỨC DỪNG MỌI BÀI NHẠC HOẶC THÔNG BÁO ĐANG PHÁT, ngay tức khắc hú còi báo động khẩn và phát thông điệp ưu tiên đặc biệt để toàn Trung tâm phản ứng trong thời gian nhanh nhất.</w:t>
      </w:r>
    </w:p>
    <w:p>
      <w:pPr>
        <w:keepNext/>
        <w:spacing w:before="320" w:after="120"/>
      </w:pPr>
      <w:r>
        <w:rPr>
          <w:rFonts w:ascii="Times New Roman" w:hAnsi="Times New Roman"/>
          <w:b/>
          <w:i w:val="0"/>
          <w:color w:val="0A4D3C"/>
          <w:sz w:val="28"/>
        </w:rPr>
        <w:t>PHẦN V: CÀI ĐẶT NÂNG CAO VÀ TÙY BIẾN ÂM THANH (CHO NGƯỜI QUẢN TRỊ)</w:t>
      </w:r>
    </w:p>
    <w:p>
      <w:pPr>
        <w:spacing w:before="0" w:after="100" w:line="288" w:lineRule="auto"/>
      </w:pPr>
      <w:r>
        <w:rPr>
          <w:rFonts w:ascii="Times New Roman" w:hAnsi="Times New Roman"/>
          <w:b w:val="0"/>
          <w:i w:val="0"/>
          <w:color w:val="232323"/>
          <w:sz w:val="22"/>
        </w:rPr>
        <w:t>Nếu cán bộ muốn điều chỉnh lại âm thanh cho phù hợp hơn với thói quen của đơn vị, cán bộ bấm vào biểu tượng bánh răng ⚙ (Cài đặt) trên giao diện:</w:t>
      </w:r>
    </w:p>
    <w:p>
      <w:pPr>
        <w:spacing w:before="0" w:after="80" w:line="288" w:lineRule="auto"/>
      </w:pPr>
      <w:r>
        <w:rPr>
          <w:rFonts w:ascii="Times New Roman" w:hAnsi="Times New Roman"/>
          <w:b/>
          <w:i w:val="0"/>
          <w:color w:val="141414"/>
          <w:sz w:val="22"/>
        </w:rPr>
        <w:t xml:space="preserve">• 1. Thay đổi tiếng còi/kèn hiệu cho từng nút lệnh: </w:t>
      </w:r>
      <w:r>
        <w:rPr>
          <w:rFonts w:ascii="Times New Roman" w:hAnsi="Times New Roman"/>
          <w:b w:val="0"/>
          <w:i w:val="0"/>
          <w:color w:val="232323"/>
          <w:sz w:val="22"/>
        </w:rPr>
        <w:t>Nếu Trung tâm có bản thu âm tiếng kèn hiệu báo thức hoặc tiếng còi chuẩn riêng của đơn vị: Bấm vào mục 'Cài đặt âm thanh hiệu lệnh' -&gt; Chọn tệp MP3 mới -&gt; Bấm Lưu. Nút lệnh đó sẽ lập tức phát tiếng còi mới của đơn vị.</w:t>
      </w:r>
    </w:p>
    <w:p>
      <w:pPr>
        <w:spacing w:before="0" w:after="80" w:line="288" w:lineRule="auto"/>
      </w:pPr>
      <w:r>
        <w:rPr>
          <w:rFonts w:ascii="Times New Roman" w:hAnsi="Times New Roman"/>
          <w:b/>
          <w:i w:val="0"/>
          <w:color w:val="141414"/>
          <w:sz w:val="22"/>
        </w:rPr>
        <w:t xml:space="preserve">• 2. Khôi phục âm thanh gốc ban đầu: </w:t>
      </w:r>
      <w:r>
        <w:rPr>
          <w:rFonts w:ascii="Times New Roman" w:hAnsi="Times New Roman"/>
          <w:b w:val="0"/>
          <w:i w:val="0"/>
          <w:color w:val="232323"/>
          <w:sz w:val="22"/>
        </w:rPr>
        <w:t>Nếu lỡ tay chọn nhầm tệp âm thanh bị lỗi hoặc nghe không hay, cán bộ đừng lo lắng: Chỉ cần bấm vào nút [Khôi phục âm thanh gốc] màu đỏ, hệ thống sẽ tự động quay về tiếng còi chuẩn xuất xưởng ban đầu ngay lập tức.</w:t>
      </w:r>
    </w:p>
    <w:p>
      <w:pPr>
        <w:spacing w:before="0" w:after="80" w:line="288" w:lineRule="auto"/>
      </w:pPr>
      <w:r>
        <w:rPr>
          <w:rFonts w:ascii="Times New Roman" w:hAnsi="Times New Roman"/>
          <w:b/>
          <w:i w:val="0"/>
          <w:color w:val="141414"/>
          <w:sz w:val="22"/>
        </w:rPr>
        <w:t xml:space="preserve">• 3. Đổi số lần đọc thông báo: </w:t>
      </w:r>
      <w:r>
        <w:rPr>
          <w:rFonts w:ascii="Times New Roman" w:hAnsi="Times New Roman"/>
          <w:b w:val="0"/>
          <w:i w:val="0"/>
          <w:color w:val="232323"/>
          <w:sz w:val="22"/>
        </w:rPr>
        <w:t>Mặc định hệ thống đọc 1 lần. Nếu muốn thông báo được nhắc lại 2 lần để sinh viên nghe thật rõ, vào Cài đặt -&gt; chọn mục 'Số lần lặp lại: 2 lần' -&gt; Bấm Lưu.</w:t>
      </w:r>
    </w:p>
    <w:p>
      <w:pPr>
        <w:spacing w:before="0" w:after="80" w:line="288" w:lineRule="auto"/>
      </w:pPr>
      <w:r>
        <w:rPr>
          <w:rFonts w:ascii="Times New Roman" w:hAnsi="Times New Roman"/>
          <w:b/>
          <w:i w:val="0"/>
          <w:color w:val="141414"/>
          <w:sz w:val="22"/>
        </w:rPr>
        <w:t xml:space="preserve">• 4. Bật/Tắt chuông hiệu dạo đầu: </w:t>
      </w:r>
      <w:r>
        <w:rPr>
          <w:rFonts w:ascii="Times New Roman" w:hAnsi="Times New Roman"/>
          <w:b w:val="0"/>
          <w:i w:val="0"/>
          <w:color w:val="232323"/>
          <w:sz w:val="22"/>
        </w:rPr>
        <w:t>Có thể tích chọn bật hoặc tắt hồi chuông 'Tùng tùng tùng' trước khi phát thanh viên đọc giọng nói.</w:t>
      </w:r>
    </w:p>
    <w:p>
      <w:pPr>
        <w:spacing w:before="0" w:after="80" w:line="288" w:lineRule="auto"/>
      </w:pPr>
      <w:r>
        <w:rPr>
          <w:rFonts w:ascii="Times New Roman" w:hAnsi="Times New Roman"/>
          <w:b/>
          <w:i w:val="0"/>
          <w:color w:val="141414"/>
          <w:sz w:val="22"/>
        </w:rPr>
        <w:t xml:space="preserve">• 5. Sao lưu dữ liệu dự phòng (Xuất / Nhập cấu hình): </w:t>
      </w:r>
      <w:r>
        <w:rPr>
          <w:rFonts w:ascii="Times New Roman" w:hAnsi="Times New Roman"/>
          <w:b w:val="0"/>
          <w:i w:val="0"/>
          <w:color w:val="232323"/>
          <w:sz w:val="22"/>
        </w:rPr>
        <w:t>Bấm nút [Xuất cấu hình] để lưu toàn bộ danh sách lịch hẹn và cài đặt thành 1 file nhỏ vào máy tính. Khi thay máy tính mới hoặc muốn đồng bộ sang máy khác, chỉ cần bấm [Nhập cấu hình] là toàn bộ lịch trình được phục hồi 100%, không cần cài đặt lại từ đầu.</w:t>
      </w:r>
    </w:p>
    <w:p>
      <w:pPr>
        <w:keepNext/>
        <w:spacing w:before="320" w:after="120"/>
      </w:pPr>
      <w:r>
        <w:rPr>
          <w:rFonts w:ascii="Times New Roman" w:hAnsi="Times New Roman"/>
          <w:b/>
          <w:i w:val="0"/>
          <w:color w:val="0A4D3C"/>
          <w:sz w:val="28"/>
        </w:rPr>
        <w:t>PHẦN VI: BẢNG THỜI GIAN BIỂU QUÂN ĐỘI CHUẨN GỢI Ý ĐỂ CÀI ĐẶT LỊCH</w:t>
      </w:r>
    </w:p>
    <w:p>
      <w:pPr>
        <w:spacing w:before="0" w:after="100" w:line="288" w:lineRule="auto"/>
      </w:pPr>
      <w:r>
        <w:rPr>
          <w:rFonts w:ascii="Times New Roman" w:hAnsi="Times New Roman"/>
          <w:b w:val="0"/>
          <w:i w:val="0"/>
          <w:color w:val="232323"/>
          <w:sz w:val="22"/>
        </w:rPr>
        <w:t>Dưới đây là bảng thời gian biểu mẫu chuẩn hóa nề nếp sinh hoạt quân đội tại Trung tâm GDQPAN. Cán bộ trực ban có thể tham khảo để cài đặt vào khung 'LỊCH PHÁT TỰ ĐỘNG':</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1584"/>
            <w:tcMar>
              <w:top w:w="100" w:type="dxa"/>
              <w:bottom w:w="100" w:type="dxa"/>
              <w:left w:w="80" w:type="dxa"/>
              <w:right w:w="80" w:type="dxa"/>
            </w:tcMar>
            <w:shd w:fill="0A4D3C"/>
          </w:tcPr>
          <w:p>
            <w:pPr>
              <w:jc w:val="center"/>
            </w:pPr>
            <w:r>
              <w:rPr>
                <w:rFonts w:ascii="Times New Roman" w:hAnsi="Times New Roman"/>
                <w:b/>
                <w:i w:val="0"/>
                <w:color w:val="FFFFFF"/>
                <w:sz w:val="19"/>
              </w:rPr>
              <w:t>Giờ phát</w:t>
            </w:r>
          </w:p>
        </w:tc>
        <w:tc>
          <w:tcPr>
            <w:tcW w:type="dxa" w:w="2592"/>
            <w:tcMar>
              <w:top w:w="100" w:type="dxa"/>
              <w:bottom w:w="100" w:type="dxa"/>
              <w:left w:w="80" w:type="dxa"/>
              <w:right w:w="80" w:type="dxa"/>
            </w:tcMar>
            <w:shd w:fill="0A4D3C"/>
          </w:tcPr>
          <w:p>
            <w:pPr>
              <w:jc w:val="center"/>
            </w:pPr>
            <w:r>
              <w:rPr>
                <w:rFonts w:ascii="Times New Roman" w:hAnsi="Times New Roman"/>
                <w:b/>
                <w:i w:val="0"/>
                <w:color w:val="FFFFFF"/>
                <w:sz w:val="19"/>
              </w:rPr>
              <w:t>Tên chế độ / Hiệu lệnh</w:t>
            </w:r>
          </w:p>
        </w:tc>
        <w:tc>
          <w:tcPr>
            <w:tcW w:type="dxa" w:w="2592"/>
            <w:tcMar>
              <w:top w:w="100" w:type="dxa"/>
              <w:bottom w:w="100" w:type="dxa"/>
              <w:left w:w="80" w:type="dxa"/>
              <w:right w:w="80" w:type="dxa"/>
            </w:tcMar>
            <w:shd w:fill="0A4D3C"/>
          </w:tcPr>
          <w:p>
            <w:pPr>
              <w:jc w:val="center"/>
            </w:pPr>
            <w:r>
              <w:rPr>
                <w:rFonts w:ascii="Times New Roman" w:hAnsi="Times New Roman"/>
                <w:b/>
                <w:i w:val="0"/>
                <w:color w:val="FFFFFF"/>
                <w:sz w:val="19"/>
              </w:rPr>
              <w:t>Âm thanh phát ra</w:t>
            </w:r>
          </w:p>
        </w:tc>
        <w:tc>
          <w:tcPr>
            <w:tcW w:type="dxa" w:w="2592"/>
            <w:tcMar>
              <w:top w:w="100" w:type="dxa"/>
              <w:bottom w:w="100" w:type="dxa"/>
              <w:left w:w="80" w:type="dxa"/>
              <w:right w:w="80" w:type="dxa"/>
            </w:tcMar>
            <w:shd w:fill="0A4D3C"/>
          </w:tcPr>
          <w:p>
            <w:pPr>
              <w:jc w:val="center"/>
            </w:pPr>
            <w:r>
              <w:rPr>
                <w:rFonts w:ascii="Times New Roman" w:hAnsi="Times New Roman"/>
                <w:b/>
                <w:i w:val="0"/>
                <w:color w:val="FFFFFF"/>
                <w:sz w:val="19"/>
              </w:rPr>
              <w:t>Mục đích nhắc nhở sinh viên</w:t>
            </w:r>
          </w:p>
        </w:tc>
      </w:tr>
      <w:tr>
        <w:tc>
          <w:tcPr>
            <w:tcW w:type="dxa" w:w="1584"/>
            <w:tcMar>
              <w:top w:w="60" w:type="dxa"/>
              <w:bottom w:w="60" w:type="dxa"/>
              <w:left w:w="70" w:type="dxa"/>
              <w:right w:w="70" w:type="dxa"/>
            </w:tcMar>
            <w:shd w:fill="F9FCFA"/>
          </w:tcPr>
          <w:p>
            <w:pPr>
              <w:spacing w:line="276" w:lineRule="auto" w:after="40"/>
              <w:jc w:val="center"/>
            </w:pPr>
            <w:r>
              <w:rPr>
                <w:rFonts w:ascii="Times New Roman" w:hAnsi="Times New Roman"/>
                <w:b/>
                <w:i w:val="0"/>
                <w:color w:val="C0392B"/>
                <w:sz w:val="19"/>
              </w:rPr>
              <w:t>05:30</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i w:val="0"/>
                <w:color w:val="0A4D3C"/>
                <w:sz w:val="19"/>
              </w:rPr>
              <w:t>Báo thức buổi sáng</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Còi/kèn hiệu + Giọng đọc</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Thức dậy, gấp chăn màn nội vụ vuông vức</w:t>
            </w:r>
          </w:p>
        </w:tc>
      </w:tr>
      <w:tr>
        <w:tc>
          <w:tcPr>
            <w:tcW w:type="dxa" w:w="1584"/>
            <w:tcMar>
              <w:top w:w="60" w:type="dxa"/>
              <w:bottom w:w="60" w:type="dxa"/>
              <w:left w:w="70" w:type="dxa"/>
              <w:right w:w="70" w:type="dxa"/>
            </w:tcMar>
          </w:tcPr>
          <w:p>
            <w:pPr>
              <w:spacing w:line="276" w:lineRule="auto" w:after="40"/>
              <w:jc w:val="center"/>
            </w:pPr>
            <w:r>
              <w:rPr>
                <w:rFonts w:ascii="Times New Roman" w:hAnsi="Times New Roman"/>
                <w:b/>
                <w:i w:val="0"/>
                <w:color w:val="C0392B"/>
                <w:sz w:val="19"/>
              </w:rPr>
              <w:t>05:45</w:t>
            </w:r>
          </w:p>
        </w:tc>
        <w:tc>
          <w:tcPr>
            <w:tcW w:type="dxa" w:w="2592"/>
            <w:tcMar>
              <w:top w:w="60" w:type="dxa"/>
              <w:bottom w:w="60" w:type="dxa"/>
              <w:left w:w="70" w:type="dxa"/>
              <w:right w:w="70" w:type="dxa"/>
            </w:tcMar>
          </w:tcPr>
          <w:p>
            <w:pPr>
              <w:spacing w:line="276" w:lineRule="auto" w:after="40"/>
              <w:jc w:val="left"/>
            </w:pPr>
            <w:r>
              <w:rPr>
                <w:rFonts w:ascii="Times New Roman" w:hAnsi="Times New Roman"/>
                <w:b/>
                <w:i w:val="0"/>
                <w:color w:val="0A4D3C"/>
                <w:sz w:val="19"/>
              </w:rPr>
              <w:t>Thể dục sáng</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Nhạc hành khúc thể dục</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Rèn luyện thể lực 4 bài thể dục buổi sáng</w:t>
            </w:r>
          </w:p>
        </w:tc>
      </w:tr>
      <w:tr>
        <w:tc>
          <w:tcPr>
            <w:tcW w:type="dxa" w:w="1584"/>
            <w:tcMar>
              <w:top w:w="60" w:type="dxa"/>
              <w:bottom w:w="60" w:type="dxa"/>
              <w:left w:w="70" w:type="dxa"/>
              <w:right w:w="70" w:type="dxa"/>
            </w:tcMar>
            <w:shd w:fill="F9FCFA"/>
          </w:tcPr>
          <w:p>
            <w:pPr>
              <w:spacing w:line="276" w:lineRule="auto" w:after="40"/>
              <w:jc w:val="center"/>
            </w:pPr>
            <w:r>
              <w:rPr>
                <w:rFonts w:ascii="Times New Roman" w:hAnsi="Times New Roman"/>
                <w:b/>
                <w:i w:val="0"/>
                <w:color w:val="C0392B"/>
                <w:sz w:val="19"/>
              </w:rPr>
              <w:t>06:30</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i w:val="0"/>
                <w:color w:val="0A4D3C"/>
                <w:sz w:val="19"/>
              </w:rPr>
              <w:t>Ăn sáng</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Chuông hiệu + Giọng đọc</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Hành quân vào nhà ăn theo kế hoạch đại đội</w:t>
            </w:r>
          </w:p>
        </w:tc>
      </w:tr>
      <w:tr>
        <w:tc>
          <w:tcPr>
            <w:tcW w:type="dxa" w:w="1584"/>
            <w:tcMar>
              <w:top w:w="60" w:type="dxa"/>
              <w:bottom w:w="60" w:type="dxa"/>
              <w:left w:w="70" w:type="dxa"/>
              <w:right w:w="70" w:type="dxa"/>
            </w:tcMar>
          </w:tcPr>
          <w:p>
            <w:pPr>
              <w:spacing w:line="276" w:lineRule="auto" w:after="40"/>
              <w:jc w:val="center"/>
            </w:pPr>
            <w:r>
              <w:rPr>
                <w:rFonts w:ascii="Times New Roman" w:hAnsi="Times New Roman"/>
                <w:b/>
                <w:i w:val="0"/>
                <w:color w:val="C0392B"/>
                <w:sz w:val="19"/>
              </w:rPr>
              <w:t>06:50</w:t>
            </w:r>
          </w:p>
        </w:tc>
        <w:tc>
          <w:tcPr>
            <w:tcW w:type="dxa" w:w="2592"/>
            <w:tcMar>
              <w:top w:w="60" w:type="dxa"/>
              <w:bottom w:w="60" w:type="dxa"/>
              <w:left w:w="70" w:type="dxa"/>
              <w:right w:w="70" w:type="dxa"/>
            </w:tcMar>
          </w:tcPr>
          <w:p>
            <w:pPr>
              <w:spacing w:line="276" w:lineRule="auto" w:after="40"/>
              <w:jc w:val="left"/>
            </w:pPr>
            <w:r>
              <w:rPr>
                <w:rFonts w:ascii="Times New Roman" w:hAnsi="Times New Roman"/>
                <w:b/>
                <w:i w:val="0"/>
                <w:color w:val="0A4D3C"/>
                <w:sz w:val="19"/>
              </w:rPr>
              <w:t>Chuẩn bị học tập</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Chuông hiệu + Giọng đọc</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Chỉnh đốn trang phục, kiểm tra quân tư trang</w:t>
            </w:r>
          </w:p>
        </w:tc>
      </w:tr>
      <w:tr>
        <w:tc>
          <w:tcPr>
            <w:tcW w:type="dxa" w:w="1584"/>
            <w:tcMar>
              <w:top w:w="60" w:type="dxa"/>
              <w:bottom w:w="60" w:type="dxa"/>
              <w:left w:w="70" w:type="dxa"/>
              <w:right w:w="70" w:type="dxa"/>
            </w:tcMar>
            <w:shd w:fill="F9FCFA"/>
          </w:tcPr>
          <w:p>
            <w:pPr>
              <w:spacing w:line="276" w:lineRule="auto" w:after="40"/>
              <w:jc w:val="center"/>
            </w:pPr>
            <w:r>
              <w:rPr>
                <w:rFonts w:ascii="Times New Roman" w:hAnsi="Times New Roman"/>
                <w:b/>
                <w:i w:val="0"/>
                <w:color w:val="C0392B"/>
                <w:sz w:val="19"/>
              </w:rPr>
              <w:t>07:00</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i w:val="0"/>
                <w:color w:val="0A4D3C"/>
                <w:sz w:val="19"/>
              </w:rPr>
              <w:t>Bắt đầu học buổi sáng</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Chuông hiệu học tập</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Vào tiết học chính thức tại giảng đường/bãi tập</w:t>
            </w:r>
          </w:p>
        </w:tc>
      </w:tr>
      <w:tr>
        <w:tc>
          <w:tcPr>
            <w:tcW w:type="dxa" w:w="1584"/>
            <w:tcMar>
              <w:top w:w="60" w:type="dxa"/>
              <w:bottom w:w="60" w:type="dxa"/>
              <w:left w:w="70" w:type="dxa"/>
              <w:right w:w="70" w:type="dxa"/>
            </w:tcMar>
          </w:tcPr>
          <w:p>
            <w:pPr>
              <w:spacing w:line="276" w:lineRule="auto" w:after="40"/>
              <w:jc w:val="center"/>
            </w:pPr>
            <w:r>
              <w:rPr>
                <w:rFonts w:ascii="Times New Roman" w:hAnsi="Times New Roman"/>
                <w:b/>
                <w:i w:val="0"/>
                <w:color w:val="C0392B"/>
                <w:sz w:val="19"/>
              </w:rPr>
              <w:t>09:00</w:t>
            </w:r>
          </w:p>
        </w:tc>
        <w:tc>
          <w:tcPr>
            <w:tcW w:type="dxa" w:w="2592"/>
            <w:tcMar>
              <w:top w:w="60" w:type="dxa"/>
              <w:bottom w:w="60" w:type="dxa"/>
              <w:left w:w="70" w:type="dxa"/>
              <w:right w:w="70" w:type="dxa"/>
            </w:tcMar>
          </w:tcPr>
          <w:p>
            <w:pPr>
              <w:spacing w:line="276" w:lineRule="auto" w:after="40"/>
              <w:jc w:val="left"/>
            </w:pPr>
            <w:r>
              <w:rPr>
                <w:rFonts w:ascii="Times New Roman" w:hAnsi="Times New Roman"/>
                <w:b/>
                <w:i w:val="0"/>
                <w:color w:val="0A4D3C"/>
                <w:sz w:val="19"/>
              </w:rPr>
              <w:t>Nghỉ giải lao sáng</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Chuông giải lao vui vẻ</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Sinh viên giải lao uống nước sau 2 tiết học</w:t>
            </w:r>
          </w:p>
        </w:tc>
      </w:tr>
      <w:tr>
        <w:tc>
          <w:tcPr>
            <w:tcW w:type="dxa" w:w="1584"/>
            <w:tcMar>
              <w:top w:w="60" w:type="dxa"/>
              <w:bottom w:w="60" w:type="dxa"/>
              <w:left w:w="70" w:type="dxa"/>
              <w:right w:w="70" w:type="dxa"/>
            </w:tcMar>
            <w:shd w:fill="F9FCFA"/>
          </w:tcPr>
          <w:p>
            <w:pPr>
              <w:spacing w:line="276" w:lineRule="auto" w:after="40"/>
              <w:jc w:val="center"/>
            </w:pPr>
            <w:r>
              <w:rPr>
                <w:rFonts w:ascii="Times New Roman" w:hAnsi="Times New Roman"/>
                <w:b/>
                <w:i w:val="0"/>
                <w:color w:val="C0392B"/>
                <w:sz w:val="19"/>
              </w:rPr>
              <w:t>09:20</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i w:val="0"/>
                <w:color w:val="0A4D3C"/>
                <w:sz w:val="19"/>
              </w:rPr>
              <w:t>Hết giờ giải lao</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Chuông thúc giục + Lời nhắc</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Nhanh chóng trở lại vị trí lớp học</w:t>
            </w:r>
          </w:p>
        </w:tc>
      </w:tr>
      <w:tr>
        <w:tc>
          <w:tcPr>
            <w:tcW w:type="dxa" w:w="1584"/>
            <w:tcMar>
              <w:top w:w="60" w:type="dxa"/>
              <w:bottom w:w="60" w:type="dxa"/>
              <w:left w:w="70" w:type="dxa"/>
              <w:right w:w="70" w:type="dxa"/>
            </w:tcMar>
          </w:tcPr>
          <w:p>
            <w:pPr>
              <w:spacing w:line="276" w:lineRule="auto" w:after="40"/>
              <w:jc w:val="center"/>
            </w:pPr>
            <w:r>
              <w:rPr>
                <w:rFonts w:ascii="Times New Roman" w:hAnsi="Times New Roman"/>
                <w:b/>
                <w:i w:val="0"/>
                <w:color w:val="C0392B"/>
                <w:sz w:val="19"/>
              </w:rPr>
              <w:t>11:00</w:t>
            </w:r>
          </w:p>
        </w:tc>
        <w:tc>
          <w:tcPr>
            <w:tcW w:type="dxa" w:w="2592"/>
            <w:tcMar>
              <w:top w:w="60" w:type="dxa"/>
              <w:bottom w:w="60" w:type="dxa"/>
              <w:left w:w="70" w:type="dxa"/>
              <w:right w:w="70" w:type="dxa"/>
            </w:tcMar>
          </w:tcPr>
          <w:p>
            <w:pPr>
              <w:spacing w:line="276" w:lineRule="auto" w:after="40"/>
              <w:jc w:val="left"/>
            </w:pPr>
            <w:r>
              <w:rPr>
                <w:rFonts w:ascii="Times New Roman" w:hAnsi="Times New Roman"/>
                <w:b/>
                <w:i w:val="0"/>
                <w:color w:val="0A4D3C"/>
                <w:sz w:val="19"/>
              </w:rPr>
              <w:t>Hết giờ học sáng</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Chuông tan học</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Nghỉ học sáng, bảo quản vũ khí trang bị</w:t>
            </w:r>
          </w:p>
        </w:tc>
      </w:tr>
      <w:tr>
        <w:tc>
          <w:tcPr>
            <w:tcW w:type="dxa" w:w="1584"/>
            <w:tcMar>
              <w:top w:w="60" w:type="dxa"/>
              <w:bottom w:w="60" w:type="dxa"/>
              <w:left w:w="70" w:type="dxa"/>
              <w:right w:w="70" w:type="dxa"/>
            </w:tcMar>
            <w:shd w:fill="F9FCFA"/>
          </w:tcPr>
          <w:p>
            <w:pPr>
              <w:spacing w:line="276" w:lineRule="auto" w:after="40"/>
              <w:jc w:val="center"/>
            </w:pPr>
            <w:r>
              <w:rPr>
                <w:rFonts w:ascii="Times New Roman" w:hAnsi="Times New Roman"/>
                <w:b/>
                <w:i w:val="0"/>
                <w:color w:val="C0392B"/>
                <w:sz w:val="19"/>
              </w:rPr>
              <w:t>11:15</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i w:val="0"/>
                <w:color w:val="0A4D3C"/>
                <w:sz w:val="19"/>
              </w:rPr>
              <w:t>Ăn cơm trưa</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Chuông hiệu + Giọng đọc</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Đại đội xếp hàng hành quân vào nhà ăn</w:t>
            </w:r>
          </w:p>
        </w:tc>
      </w:tr>
      <w:tr>
        <w:tc>
          <w:tcPr>
            <w:tcW w:type="dxa" w:w="1584"/>
            <w:tcMar>
              <w:top w:w="60" w:type="dxa"/>
              <w:bottom w:w="60" w:type="dxa"/>
              <w:left w:w="70" w:type="dxa"/>
              <w:right w:w="70" w:type="dxa"/>
            </w:tcMar>
          </w:tcPr>
          <w:p>
            <w:pPr>
              <w:spacing w:line="276" w:lineRule="auto" w:after="40"/>
              <w:jc w:val="center"/>
            </w:pPr>
            <w:r>
              <w:rPr>
                <w:rFonts w:ascii="Times New Roman" w:hAnsi="Times New Roman"/>
                <w:b/>
                <w:i w:val="0"/>
                <w:color w:val="C0392B"/>
                <w:sz w:val="19"/>
              </w:rPr>
              <w:t>13:30</w:t>
            </w:r>
          </w:p>
        </w:tc>
        <w:tc>
          <w:tcPr>
            <w:tcW w:type="dxa" w:w="2592"/>
            <w:tcMar>
              <w:top w:w="60" w:type="dxa"/>
              <w:bottom w:w="60" w:type="dxa"/>
              <w:left w:w="70" w:type="dxa"/>
              <w:right w:w="70" w:type="dxa"/>
            </w:tcMar>
          </w:tcPr>
          <w:p>
            <w:pPr>
              <w:spacing w:line="276" w:lineRule="auto" w:after="40"/>
              <w:jc w:val="left"/>
            </w:pPr>
            <w:r>
              <w:rPr>
                <w:rFonts w:ascii="Times New Roman" w:hAnsi="Times New Roman"/>
                <w:b/>
                <w:i w:val="0"/>
                <w:color w:val="0A4D3C"/>
                <w:sz w:val="19"/>
              </w:rPr>
              <w:t>Bắt đầu học buổi chiều</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Chuông hiệu học tập</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Bắt đầu ca huấn luyện chiều</w:t>
            </w:r>
          </w:p>
        </w:tc>
      </w:tr>
      <w:tr>
        <w:tc>
          <w:tcPr>
            <w:tcW w:type="dxa" w:w="1584"/>
            <w:tcMar>
              <w:top w:w="60" w:type="dxa"/>
              <w:bottom w:w="60" w:type="dxa"/>
              <w:left w:w="70" w:type="dxa"/>
              <w:right w:w="70" w:type="dxa"/>
            </w:tcMar>
            <w:shd w:fill="F9FCFA"/>
          </w:tcPr>
          <w:p>
            <w:pPr>
              <w:spacing w:line="276" w:lineRule="auto" w:after="40"/>
              <w:jc w:val="center"/>
            </w:pPr>
            <w:r>
              <w:rPr>
                <w:rFonts w:ascii="Times New Roman" w:hAnsi="Times New Roman"/>
                <w:b/>
                <w:i w:val="0"/>
                <w:color w:val="C0392B"/>
                <w:sz w:val="19"/>
              </w:rPr>
              <w:t>21:00</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i w:val="0"/>
                <w:color w:val="0A4D3C"/>
                <w:sz w:val="19"/>
              </w:rPr>
              <w:t>Điểm danh quân số</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Còi hiệu tập hợp + Lời nhắc</w:t>
            </w:r>
          </w:p>
        </w:tc>
        <w:tc>
          <w:tcPr>
            <w:tcW w:type="dxa" w:w="2592"/>
            <w:tcMar>
              <w:top w:w="60" w:type="dxa"/>
              <w:bottom w:w="60" w:type="dxa"/>
              <w:left w:w="70" w:type="dxa"/>
              <w:right w:w="70" w:type="dxa"/>
            </w:tcMar>
            <w:shd w:fill="F9FCFA"/>
          </w:tcPr>
          <w:p>
            <w:pPr>
              <w:spacing w:line="276" w:lineRule="auto" w:after="40"/>
              <w:jc w:val="left"/>
            </w:pPr>
            <w:r>
              <w:rPr>
                <w:rFonts w:ascii="Times New Roman" w:hAnsi="Times New Roman"/>
                <w:b w:val="0"/>
                <w:i w:val="0"/>
                <w:sz w:val="18"/>
              </w:rPr>
              <w:t>Kiểm tra quân số từng trung đội, đại đội</w:t>
            </w:r>
          </w:p>
        </w:tc>
      </w:tr>
      <w:tr>
        <w:tc>
          <w:tcPr>
            <w:tcW w:type="dxa" w:w="1584"/>
            <w:tcMar>
              <w:top w:w="60" w:type="dxa"/>
              <w:bottom w:w="60" w:type="dxa"/>
              <w:left w:w="70" w:type="dxa"/>
              <w:right w:w="70" w:type="dxa"/>
            </w:tcMar>
          </w:tcPr>
          <w:p>
            <w:pPr>
              <w:spacing w:line="276" w:lineRule="auto" w:after="40"/>
              <w:jc w:val="center"/>
            </w:pPr>
            <w:r>
              <w:rPr>
                <w:rFonts w:ascii="Times New Roman" w:hAnsi="Times New Roman"/>
                <w:b/>
                <w:i w:val="0"/>
                <w:color w:val="C0392B"/>
                <w:sz w:val="19"/>
              </w:rPr>
              <w:t>21:30</w:t>
            </w:r>
          </w:p>
        </w:tc>
        <w:tc>
          <w:tcPr>
            <w:tcW w:type="dxa" w:w="2592"/>
            <w:tcMar>
              <w:top w:w="60" w:type="dxa"/>
              <w:bottom w:w="60" w:type="dxa"/>
              <w:left w:w="70" w:type="dxa"/>
              <w:right w:w="70" w:type="dxa"/>
            </w:tcMar>
          </w:tcPr>
          <w:p>
            <w:pPr>
              <w:spacing w:line="276" w:lineRule="auto" w:after="40"/>
              <w:jc w:val="left"/>
            </w:pPr>
            <w:r>
              <w:rPr>
                <w:rFonts w:ascii="Times New Roman" w:hAnsi="Times New Roman"/>
                <w:b/>
                <w:i w:val="0"/>
                <w:color w:val="0A4D3C"/>
                <w:sz w:val="19"/>
              </w:rPr>
              <w:t>Ngủ nghỉ (Tắt đèn)</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Tiếng kèn ngủ êm dịu</w:t>
            </w:r>
          </w:p>
        </w:tc>
        <w:tc>
          <w:tcPr>
            <w:tcW w:type="dxa" w:w="2592"/>
            <w:tcMar>
              <w:top w:w="60" w:type="dxa"/>
              <w:bottom w:w="60" w:type="dxa"/>
              <w:left w:w="70" w:type="dxa"/>
              <w:right w:w="70" w:type="dxa"/>
            </w:tcMar>
          </w:tcPr>
          <w:p>
            <w:pPr>
              <w:spacing w:line="276" w:lineRule="auto" w:after="40"/>
              <w:jc w:val="left"/>
            </w:pPr>
            <w:r>
              <w:rPr>
                <w:rFonts w:ascii="Times New Roman" w:hAnsi="Times New Roman"/>
                <w:b w:val="0"/>
                <w:i w:val="0"/>
                <w:sz w:val="18"/>
              </w:rPr>
              <w:t>Tắt toàn bộ đèn phòng, giữ trật tự đi ngủ</w:t>
            </w:r>
          </w:p>
        </w:tc>
      </w:tr>
    </w:tbl>
    <w:p>
      <w:pPr>
        <w:spacing w:before="80"/>
      </w:pPr>
    </w:p>
    <w:p>
      <w:pPr>
        <w:keepNext/>
        <w:spacing w:before="320" w:after="120"/>
      </w:pPr>
      <w:r>
        <w:rPr>
          <w:rFonts w:ascii="Times New Roman" w:hAnsi="Times New Roman"/>
          <w:b/>
          <w:i w:val="0"/>
          <w:color w:val="0A4D3C"/>
          <w:sz w:val="28"/>
        </w:rPr>
        <w:t>PHẦN VII: BẢNG HỎI - ĐÁP VÀ XỬ LÝ SỰ CỐ THƯỜNG GẶP (DỄ NHƯ ĂN KẸO)</w:t>
      </w:r>
    </w:p>
    <w:p>
      <w:pPr>
        <w:spacing w:before="0" w:after="100" w:line="288" w:lineRule="auto"/>
      </w:pPr>
      <w:r>
        <w:rPr>
          <w:rFonts w:ascii="Times New Roman" w:hAnsi="Times New Roman"/>
          <w:b w:val="0"/>
          <w:i w:val="0"/>
          <w:color w:val="232323"/>
          <w:sz w:val="22"/>
        </w:rPr>
        <w:t>Khi gặp vấn đề trong ca trực, cán bộ chỉ cần tra cứu nhanh bảng dưới đây để tự xử lý trong 10 giây:</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EFDF0"/>
            <w:tcBorders>
              <w:top w:val="none"/>
              <w:left w:val="single" w:sz="36" w:space="0" w:color="D4AC0D"/>
              <w:bottom w:val="none"/>
              <w:right w:val="none"/>
            </w:tcBorders>
          </w:tcPr>
          <w:p>
            <w:pPr>
              <w:spacing w:before="40" w:after="80" w:line="276" w:lineRule="auto"/>
            </w:pPr>
            <w:r>
              <w:rPr>
                <w:rFonts w:ascii="Times New Roman" w:hAnsi="Times New Roman"/>
                <w:b/>
                <w:i w:val="0"/>
                <w:color w:val="B7950B"/>
                <w:sz w:val="22"/>
              </w:rPr>
              <w:t xml:space="preserve">💡 </w:t>
            </w:r>
            <w:r>
              <w:rPr>
                <w:rFonts w:ascii="Times New Roman" w:hAnsi="Times New Roman"/>
                <w:b/>
                <w:i w:val="0"/>
                <w:color w:val="B7950B"/>
                <w:sz w:val="22"/>
              </w:rPr>
              <w:t>TÌNH HUỐNG 1: BẤM NÚT PHÁT MÀ KHÔNG NGHE THẤY TIẾNG KÊU GÌ CẢ?</w:t>
              <w:br/>
            </w:r>
            <w:r>
              <w:rPr>
                <w:rFonts w:ascii="Times New Roman" w:hAnsi="Times New Roman"/>
                <w:b w:val="0"/>
                <w:i w:val="0"/>
                <w:color w:val="2C3E50"/>
                <w:sz w:val="21"/>
              </w:rPr>
              <w:t>▶ Cách xử lý cực kỳ đơn giản (Kiểm tra 3 điểm):</w:t>
              <w:br/>
              <w:t>1. Nhìn vào thanh 'ÂM LƯỢNG' trên trang web: Chấm tròn có đang bị kéo về hết bên trái (0%) không? Hãy lấy chuột kéo nó sang phải lên mức 80% - 100%.</w:t>
              <w:br/>
              <w:t>2. Nhìn vào góc dưới bên phải màn hình máy tính (chỗ có hình cái loa của Windows): Kiểm tra xem loa máy tính có bị bấm nút Tắt tiếng (Mute có dấu gạch chéo đỏ) không. Bấm bật loa máy tính lên.</w:t>
              <w:br/>
              <w:t>3. Kiểm tra dây cắm loa ngoài phòng trực ban: Dây cắm tròn 3.5mm đã cắm chặt vào lỗ màu xanh lá của máy tính chưa, công tắc nguồn của amply/loa ngoài đã bật đèn đỏ chưa.</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EFDF0"/>
            <w:tcBorders>
              <w:top w:val="none"/>
              <w:left w:val="single" w:sz="36" w:space="0" w:color="D4AC0D"/>
              <w:bottom w:val="none"/>
              <w:right w:val="none"/>
            </w:tcBorders>
          </w:tcPr>
          <w:p>
            <w:pPr>
              <w:spacing w:before="40" w:after="80" w:line="276" w:lineRule="auto"/>
            </w:pPr>
            <w:r>
              <w:rPr>
                <w:rFonts w:ascii="Times New Roman" w:hAnsi="Times New Roman"/>
                <w:b/>
                <w:i w:val="0"/>
                <w:color w:val="B7950B"/>
                <w:sz w:val="22"/>
              </w:rPr>
              <w:t xml:space="preserve">💡 </w:t>
            </w:r>
            <w:r>
              <w:rPr>
                <w:rFonts w:ascii="Times New Roman" w:hAnsi="Times New Roman"/>
                <w:b/>
                <w:i w:val="0"/>
                <w:color w:val="B7950B"/>
                <w:sz w:val="22"/>
              </w:rPr>
              <w:t>TÌNH HUỐNG 2: MUỐN DỪNG NGAY BÀI HÁT HOẶC THÔNG BÁO ĐANG PHÁT THÌ LÀM THẾ NÀO?</w:t>
              <w:br/>
            </w:r>
            <w:r>
              <w:rPr>
                <w:rFonts w:ascii="Times New Roman" w:hAnsi="Times New Roman"/>
                <w:b w:val="0"/>
                <w:i w:val="0"/>
                <w:color w:val="2C3E50"/>
                <w:sz w:val="21"/>
              </w:rPr>
              <w:t>▶ Cách xử lý:</w:t>
              <w:br/>
              <w:t>• Cách 1: Bấm ngay vào nút [■ DỪNG] màu xanh dương ở góc dưới màn hình.</w:t>
              <w:br/>
              <w:t>• Cách 2: Nhìn xuống góc dưới cùng bên phải màn hình máy tính (Khay hệ thống gần đồng hồ giờ), bấm chuột phải vào biểu tượng GDQPAN nhỏ xíu, chọn dòng chữ 'Dừng tất cả âm thanh'.</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EFDF0"/>
            <w:tcBorders>
              <w:top w:val="none"/>
              <w:left w:val="single" w:sz="36" w:space="0" w:color="D4AC0D"/>
              <w:bottom w:val="none"/>
              <w:right w:val="none"/>
            </w:tcBorders>
          </w:tcPr>
          <w:p>
            <w:pPr>
              <w:spacing w:before="40" w:after="80" w:line="276" w:lineRule="auto"/>
            </w:pPr>
            <w:r>
              <w:rPr>
                <w:rFonts w:ascii="Times New Roman" w:hAnsi="Times New Roman"/>
                <w:b/>
                <w:i w:val="0"/>
                <w:color w:val="B7950B"/>
                <w:sz w:val="22"/>
              </w:rPr>
              <w:t xml:space="preserve">💡 </w:t>
            </w:r>
            <w:r>
              <w:rPr>
                <w:rFonts w:ascii="Times New Roman" w:hAnsi="Times New Roman"/>
                <w:b/>
                <w:i w:val="0"/>
                <w:color w:val="B7950B"/>
                <w:sz w:val="22"/>
              </w:rPr>
              <w:t>TÌNH HUỐNG 3: TẠI SAO GÕ VĂN BẢN VÀO Ô THÔNG BÁO LẠI KHÔNG RA TIẾNG VIỆT CÓ DẤU?</w:t>
              <w:br/>
            </w:r>
            <w:r>
              <w:rPr>
                <w:rFonts w:ascii="Times New Roman" w:hAnsi="Times New Roman"/>
                <w:b w:val="0"/>
                <w:i w:val="0"/>
                <w:color w:val="2C3E50"/>
                <w:sz w:val="21"/>
              </w:rPr>
              <w:t>▶ Cách xử lý:</w:t>
              <w:br/>
              <w:t>Do bộ gõ Unikey hoặc EVKey trên máy tính đang ở chế độ tiếng Anh (chữ E màu xanh). Hãy nhìn xuống góc phải dưới cùng màn hình máy tính, bấm vào chữ E để nó đổi thành chữ V màu đỏ. Bảng mã chọn 'Unicode' và kiểu gõ chọn 'Telex' là gõ tiếng Việt có dấu bình thường.</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EFDF0"/>
            <w:tcBorders>
              <w:top w:val="none"/>
              <w:left w:val="single" w:sz="36" w:space="0" w:color="D4AC0D"/>
              <w:bottom w:val="none"/>
              <w:right w:val="none"/>
            </w:tcBorders>
          </w:tcPr>
          <w:p>
            <w:pPr>
              <w:spacing w:before="40" w:after="80" w:line="276" w:lineRule="auto"/>
            </w:pPr>
            <w:r>
              <w:rPr>
                <w:rFonts w:ascii="Times New Roman" w:hAnsi="Times New Roman"/>
                <w:b/>
                <w:i w:val="0"/>
                <w:color w:val="B7950B"/>
                <w:sz w:val="22"/>
              </w:rPr>
              <w:t xml:space="preserve">💡 </w:t>
            </w:r>
            <w:r>
              <w:rPr>
                <w:rFonts w:ascii="Times New Roman" w:hAnsi="Times New Roman"/>
                <w:b/>
                <w:i w:val="0"/>
                <w:color w:val="B7950B"/>
                <w:sz w:val="22"/>
              </w:rPr>
              <w:t>TÌNH HUỐNG 4: NẾU BỊ MẤT KẾT NỐI MẠNG INTERNET THÌ PHẦN MỀM CÓ HOẠT ĐỘNG KHÔNG?</w:t>
              <w:br/>
            </w:r>
            <w:r>
              <w:rPr>
                <w:rFonts w:ascii="Times New Roman" w:hAnsi="Times New Roman"/>
                <w:b w:val="0"/>
                <w:i w:val="0"/>
                <w:color w:val="2C3E50"/>
                <w:sz w:val="21"/>
              </w:rPr>
              <w:t>▶ Trả lời:</w:t>
              <w:br/>
              <w:t>Cán bộ hoàn toàn yên tâm 100%! Toàn bộ tiếng còi báo động, còi tập hợp, 9 chế độ sinh hoạt nề nếp, nhạc chào cờ và các bài hát đã tải lên đều được lưu sẵn trong ổ cứng máy tính. Dù có bão gió đứt cáp mất mạng Internet, hệ thống vẫn điểm chuông và phát thanh bình thường.</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EFDF0"/>
            <w:tcBorders>
              <w:top w:val="none"/>
              <w:left w:val="single" w:sz="36" w:space="0" w:color="D4AC0D"/>
              <w:bottom w:val="none"/>
              <w:right w:val="none"/>
            </w:tcBorders>
          </w:tcPr>
          <w:p>
            <w:pPr>
              <w:spacing w:before="40" w:after="80" w:line="276" w:lineRule="auto"/>
            </w:pPr>
            <w:r>
              <w:rPr>
                <w:rFonts w:ascii="Times New Roman" w:hAnsi="Times New Roman"/>
                <w:b/>
                <w:i w:val="0"/>
                <w:color w:val="B7950B"/>
                <w:sz w:val="22"/>
              </w:rPr>
              <w:t xml:space="preserve">💡 </w:t>
            </w:r>
            <w:r>
              <w:rPr>
                <w:rFonts w:ascii="Times New Roman" w:hAnsi="Times New Roman"/>
                <w:b/>
                <w:i w:val="0"/>
                <w:color w:val="B7950B"/>
                <w:sz w:val="22"/>
              </w:rPr>
              <w:t>TÌNH HUỐNG 5: CÓ SỢ MÁY TÍNH TỰ ĐỘNG TẮT MÀN HÌNH HOẶC NGỦ ĐÔNG KHI ĐANG HẸN GIỜ ĐÊM KHÔNG?</w:t>
              <w:br/>
            </w:r>
            <w:r>
              <w:rPr>
                <w:rFonts w:ascii="Times New Roman" w:hAnsi="Times New Roman"/>
                <w:b w:val="0"/>
                <w:i w:val="0"/>
                <w:color w:val="2C3E50"/>
                <w:sz w:val="21"/>
              </w:rPr>
              <w:t>▶ Trả lời:</w:t>
              <w:br/>
              <w:t>Hệ thống đã tự động kích hoạt tính năng Trạm phát liên tục (WakeLock). Khi phần mềm đang mở, máy tính sẽ không bao giờ bị rơi vào trạng thái ngủ đông, đảm bảo điểm danh 21h00 và báo thức 05h30 sáng luôn phát chuẩn xác từng tích tắc.</w:t>
            </w:r>
          </w:p>
        </w:tc>
      </w:tr>
    </w:tbl>
    <w:p>
      <w:pPr>
        <w:spacing w:before="0" w:after="60"/>
      </w:pP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EFDF0"/>
            <w:tcBorders>
              <w:top w:val="none"/>
              <w:left w:val="single" w:sz="36" w:space="0" w:color="D4AC0D"/>
              <w:bottom w:val="none"/>
              <w:right w:val="none"/>
            </w:tcBorders>
          </w:tcPr>
          <w:p>
            <w:pPr>
              <w:spacing w:before="40" w:after="80" w:line="276" w:lineRule="auto"/>
            </w:pPr>
            <w:r>
              <w:rPr>
                <w:rFonts w:ascii="Times New Roman" w:hAnsi="Times New Roman"/>
                <w:b/>
                <w:i w:val="0"/>
                <w:color w:val="B7950B"/>
                <w:sz w:val="22"/>
              </w:rPr>
              <w:t xml:space="preserve">💡 </w:t>
            </w:r>
            <w:r>
              <w:rPr>
                <w:rFonts w:ascii="Times New Roman" w:hAnsi="Times New Roman"/>
                <w:b/>
                <w:i w:val="0"/>
                <w:color w:val="B7950B"/>
                <w:sz w:val="22"/>
              </w:rPr>
              <w:t>TÌNH HUỐNG 6: MUỐN TẮT HOÀN TOÀN PHẦN MỀM ĐỂ TẮT MÁY TÍNH THÌ LÀM THẾ NÀO?</w:t>
              <w:br/>
            </w:r>
            <w:r>
              <w:rPr>
                <w:rFonts w:ascii="Times New Roman" w:hAnsi="Times New Roman"/>
                <w:b w:val="0"/>
                <w:i w:val="0"/>
                <w:color w:val="2C3E50"/>
                <w:sz w:val="21"/>
              </w:rPr>
              <w:t>▶ Cách xử lý:</w:t>
              <w:br/>
              <w:t>Bấm vào dấu nhân đỏ [✕] ở góc trên cùng bên phải cửa sổ phần mềm. Nếu muốn thoát triệt để, nhấp chuột phải vào biểu tượng loa ở khay hệ thống chọn 'Thoát hoàn toàn'.</w:t>
            </w:r>
          </w:p>
        </w:tc>
      </w:tr>
    </w:tbl>
    <w:p>
      <w:pPr>
        <w:spacing w:before="0" w:after="60"/>
      </w:pPr>
    </w:p>
    <w:p>
      <w:pPr>
        <w:keepNext/>
        <w:spacing w:before="320" w:after="120"/>
      </w:pPr>
      <w:r>
        <w:rPr>
          <w:rFonts w:ascii="Times New Roman" w:hAnsi="Times New Roman"/>
          <w:b/>
          <w:i w:val="0"/>
          <w:color w:val="0A4D3C"/>
          <w:sz w:val="28"/>
        </w:rPr>
        <w:t>PHẦN VIII: QUY TRÌNH 5 BƯỚC BÀN GIAO CA TRỰC CHO CÁN BỘ</w:t>
      </w:r>
    </w:p>
    <w:p>
      <w:pPr>
        <w:spacing w:before="0" w:after="100" w:line="288" w:lineRule="auto"/>
      </w:pPr>
      <w:r>
        <w:rPr>
          <w:rFonts w:ascii="Times New Roman" w:hAnsi="Times New Roman"/>
          <w:b w:val="0"/>
          <w:i w:val="0"/>
          <w:color w:val="232323"/>
          <w:sz w:val="22"/>
        </w:rPr>
        <w:t>Để đảm bảo tính liên tục và kỷ luật quân đội trong quản lý sinh viên, các ca trực ban thực hiện theo quy trình 5 bước sau:</w:t>
      </w:r>
    </w:p>
    <w:p>
      <w:pPr>
        <w:spacing w:before="0" w:after="80" w:line="288" w:lineRule="auto"/>
      </w:pPr>
      <w:r>
        <w:rPr>
          <w:rFonts w:ascii="Times New Roman" w:hAnsi="Times New Roman"/>
          <w:b/>
          <w:i w:val="0"/>
          <w:color w:val="141414"/>
          <w:sz w:val="22"/>
        </w:rPr>
        <w:t xml:space="preserve">Bước 1 - Kiểm tra khi nhận ca: </w:t>
      </w:r>
      <w:r>
        <w:rPr>
          <w:rFonts w:ascii="Times New Roman" w:hAnsi="Times New Roman"/>
          <w:b w:val="0"/>
          <w:i w:val="0"/>
          <w:color w:val="232323"/>
          <w:sz w:val="22"/>
        </w:rPr>
        <w:t>Mở phần mềm, nhìn đồng hồ LED xem giờ có đúng không, nhìn đèn báo xem có hiện 'HỆ THỐNG SẴN SÀNG' màu xanh lá không.</w:t>
      </w:r>
    </w:p>
    <w:p>
      <w:pPr>
        <w:spacing w:before="0" w:after="80" w:line="288" w:lineRule="auto"/>
      </w:pPr>
      <w:r>
        <w:rPr>
          <w:rFonts w:ascii="Times New Roman" w:hAnsi="Times New Roman"/>
          <w:b/>
          <w:i w:val="0"/>
          <w:color w:val="141414"/>
          <w:sz w:val="22"/>
        </w:rPr>
        <w:t xml:space="preserve">Bước 2 - Kiểm tra âm lượng loa ngoài: </w:t>
      </w:r>
      <w:r>
        <w:rPr>
          <w:rFonts w:ascii="Times New Roman" w:hAnsi="Times New Roman"/>
          <w:b w:val="0"/>
          <w:i w:val="0"/>
          <w:color w:val="232323"/>
          <w:sz w:val="22"/>
        </w:rPr>
        <w:t>Kéo thử thanh âm lượng và bấm nút [Nghe thử] để chắc chắn loa ngoài phòng trực ban đang phát tiếng to rõ.</w:t>
      </w:r>
    </w:p>
    <w:p>
      <w:pPr>
        <w:spacing w:before="0" w:after="80" w:line="288" w:lineRule="auto"/>
      </w:pPr>
      <w:r>
        <w:rPr>
          <w:rFonts w:ascii="Times New Roman" w:hAnsi="Times New Roman"/>
          <w:b/>
          <w:i w:val="0"/>
          <w:color w:val="141414"/>
          <w:sz w:val="22"/>
        </w:rPr>
        <w:t xml:space="preserve">Bước 3 - Kiểm tra lịch phát tự động trong ngày: </w:t>
      </w:r>
      <w:r>
        <w:rPr>
          <w:rFonts w:ascii="Times New Roman" w:hAnsi="Times New Roman"/>
          <w:b w:val="0"/>
          <w:i w:val="0"/>
          <w:color w:val="232323"/>
          <w:sz w:val="22"/>
        </w:rPr>
        <w:t>Rà soát lại danh sách lịch trong ngày (Báo thức, Ăn cơm, Điểm danh), kiểm tra các công tắc xem đã bật màu xanh lá đầy đủ chưa.</w:t>
      </w:r>
    </w:p>
    <w:p>
      <w:pPr>
        <w:spacing w:before="0" w:after="80" w:line="288" w:lineRule="auto"/>
      </w:pPr>
      <w:r>
        <w:rPr>
          <w:rFonts w:ascii="Times New Roman" w:hAnsi="Times New Roman"/>
          <w:b/>
          <w:i w:val="0"/>
          <w:color w:val="141414"/>
          <w:sz w:val="22"/>
        </w:rPr>
        <w:t xml:space="preserve">Bước 4 - Phát thông báo khi có lệnh chỉ huy: </w:t>
      </w:r>
      <w:r>
        <w:rPr>
          <w:rFonts w:ascii="Times New Roman" w:hAnsi="Times New Roman"/>
          <w:b w:val="0"/>
          <w:i w:val="0"/>
          <w:color w:val="232323"/>
          <w:sz w:val="22"/>
        </w:rPr>
        <w:t>Nếu có thông báo đột xuất, gõ văn bản và bấm [Phát ngay] theo đúng quy định lễ tiết tác phong quân đội.</w:t>
      </w:r>
    </w:p>
    <w:p>
      <w:pPr>
        <w:spacing w:before="0" w:after="80" w:line="288" w:lineRule="auto"/>
      </w:pPr>
      <w:r>
        <w:rPr>
          <w:rFonts w:ascii="Times New Roman" w:hAnsi="Times New Roman"/>
          <w:b/>
          <w:i w:val="0"/>
          <w:color w:val="141414"/>
          <w:sz w:val="22"/>
        </w:rPr>
        <w:t xml:space="preserve">Bước 5 - Bàn giao cho ca trực tiếp theo: </w:t>
      </w:r>
      <w:r>
        <w:rPr>
          <w:rFonts w:ascii="Times New Roman" w:hAnsi="Times New Roman"/>
          <w:b w:val="0"/>
          <w:i w:val="0"/>
          <w:color w:val="232323"/>
          <w:sz w:val="22"/>
        </w:rPr>
        <w:t>Thông báo cho cán bộ ca sau về các mốc giờ đã phát và tình trạng hoạt động của hệ thống trước khi rời vị trí trực.</w:t>
      </w:r>
    </w:p>
    <w:p>
      <w:pPr>
        <w:keepNext/>
        <w:spacing w:before="320" w:after="120"/>
      </w:pPr>
      <w:r>
        <w:rPr>
          <w:rFonts w:ascii="Times New Roman" w:hAnsi="Times New Roman"/>
          <w:b/>
          <w:i w:val="0"/>
          <w:color w:val="0A4D3C"/>
          <w:sz w:val="28"/>
        </w:rPr>
        <w:t>PHẦN IX: THÔNG TIN HỖ TRỢ KỸ THUẬT VÀ PHÊ DUYỆT</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60" w:type="dxa"/>
            </w:tcMar>
            <w:shd w:fill="F2F8F5"/>
            <w:tcBorders>
              <w:top w:val="none"/>
              <w:left w:val="single" w:sz="36" w:space="0" w:color="0A4D3C"/>
              <w:bottom w:val="none"/>
              <w:right w:val="none"/>
            </w:tcBorders>
          </w:tcPr>
          <w:p>
            <w:pPr>
              <w:spacing w:before="40" w:after="80" w:line="276" w:lineRule="auto"/>
            </w:pPr>
            <w:r>
              <w:rPr>
                <w:rFonts w:ascii="Times New Roman" w:hAnsi="Times New Roman"/>
                <w:b/>
                <w:i w:val="0"/>
                <w:color w:val="0A4D3C"/>
                <w:sz w:val="22"/>
              </w:rPr>
              <w:t xml:space="preserve">📌 </w:t>
            </w:r>
            <w:r>
              <w:rPr>
                <w:rFonts w:ascii="Times New Roman" w:hAnsi="Times New Roman"/>
                <w:b/>
                <w:i w:val="0"/>
                <w:color w:val="0A4D3C"/>
                <w:sz w:val="22"/>
              </w:rPr>
              <w:t>ĐẦU MỐI HỖ TRỢ KỸ THUẬT 24/7:</w:t>
              <w:br/>
            </w:r>
            <w:r>
              <w:rPr>
                <w:rFonts w:ascii="Times New Roman" w:hAnsi="Times New Roman"/>
                <w:b w:val="0"/>
                <w:i w:val="0"/>
                <w:color w:val="2C3E50"/>
                <w:sz w:val="21"/>
              </w:rPr>
              <w:t>Trong quá trình vận hành, nếu cán bộ gặp bất kỳ vướng mắc nào hoặc muốn bổ sung thêm các bài hát, âm thanh mới vào hệ thống, xin vui lòng liên hệ ngay với Bộ phận Kỹ thuật Phần mềm của Trung tâm để được hỗ trợ tức thì:</w:t>
              <w:br/>
              <w:t>• Đơn vị: Bộ phận Công nghệ Thông tin - Trung tâm GDQPAN ĐHQG-HCM</w:t>
              <w:br/>
              <w:t>• Địa chỉ: Số 01 Lê Quý Đôn, Khu phố 6, P. Đông Hòa, TP. Dĩ An, Bình Dương</w:t>
              <w:br/>
              <w:t>• Số điện thoại hỗ trợ kỹ thuật trực ban: (028) 3724 2160 (Số máy lẻ Kỹ thuật)</w:t>
              <w:br/>
              <w:t>• Đường dây nóng hỗ trợ phần mềm: 24/7 luôn sẵn sàng phục vụ các ca trực.</w:t>
            </w:r>
          </w:p>
        </w:tc>
      </w:tr>
    </w:tbl>
    <w:p>
      <w:pPr>
        <w:spacing w:before="0" w:after="60"/>
      </w:pPr>
    </w:p>
    <w:p>
      <w:pPr>
        <w:spacing w:before="240" w:after="160"/>
      </w:pPr>
    </w:p>
    <w:tbl>
      <w:tblPr>
        <w:tblW w:type="auto" w:w="0"/>
        <w:jc w:val="center"/>
        <w:tblLayout w:type="fixed"/>
        <w:tblLook w:firstColumn="1" w:firstRow="1" w:lastColumn="0" w:lastRow="0" w:noHBand="0" w:noVBand="1" w:val="04A0"/>
      </w:tblPr>
      <w:tblGrid>
        <w:gridCol w:w="4680"/>
        <w:gridCol w:w="4680"/>
      </w:tblGrid>
      <w:tr>
        <w:tc>
          <w:tcPr>
            <w:tcW w:type="dxa" w:w="4680"/>
          </w:tcPr>
          <w:p>
            <w:pPr>
              <w:jc w:val="center"/>
            </w:pPr>
            <w:r>
              <w:rPr>
                <w:rFonts w:ascii="Times New Roman" w:hAnsi="Times New Roman"/>
                <w:b/>
                <w:i w:val="0"/>
                <w:sz w:val="21"/>
              </w:rPr>
              <w:t>NGƯỜI LẬP TÀI LIỆU</w:t>
              <w:br/>
            </w:r>
            <w:r>
              <w:rPr>
                <w:rFonts w:ascii="Times New Roman" w:hAnsi="Times New Roman"/>
                <w:b w:val="0"/>
                <w:i/>
                <w:sz w:val="19"/>
              </w:rPr>
              <w:t>(Ký, ghi rõ họ tên)</w:t>
              <w:br/>
              <w:br/>
              <w:br/>
              <w:br/>
              <w:br/>
            </w:r>
            <w:r>
              <w:rPr>
                <w:rFonts w:ascii="Times New Roman" w:hAnsi="Times New Roman"/>
                <w:b/>
                <w:i w:val="0"/>
                <w:color w:val="0A4D3C"/>
                <w:sz w:val="21"/>
              </w:rPr>
              <w:t>Đội ngũ Kỹ thuật Phần mềm GDQPAN</w:t>
            </w:r>
          </w:p>
        </w:tc>
        <w:tc>
          <w:tcPr>
            <w:tcW w:type="dxa" w:w="4680"/>
          </w:tcPr>
          <w:p>
            <w:pPr>
              <w:jc w:val="center"/>
            </w:pPr>
            <w:r>
              <w:rPr>
                <w:rFonts w:ascii="Times New Roman" w:hAnsi="Times New Roman"/>
                <w:b/>
                <w:i w:val="0"/>
                <w:sz w:val="21"/>
              </w:rPr>
              <w:t>GIÁM ĐỐC TRUNG TÂM PHÊ DUYỆT</w:t>
              <w:br/>
            </w:r>
            <w:r>
              <w:rPr>
                <w:rFonts w:ascii="Times New Roman" w:hAnsi="Times New Roman"/>
                <w:b w:val="0"/>
                <w:i/>
                <w:sz w:val="19"/>
              </w:rPr>
              <w:t>(Ký, đóng dấu và ghi rõ họ tên)</w:t>
              <w:br/>
              <w:br/>
              <w:br/>
              <w:br/>
              <w:br/>
            </w:r>
            <w:r>
              <w:rPr>
                <w:rFonts w:ascii="Times New Roman" w:hAnsi="Times New Roman"/>
                <w:b/>
                <w:i w:val="0"/>
                <w:sz w:val="21"/>
              </w:rPr>
              <w:t>.............................................................</w:t>
            </w:r>
          </w:p>
        </w:tc>
      </w:tr>
    </w:tbl>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