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7C4" w14:textId="77777777" w:rsidR="0046527B" w:rsidRDefault="0046527B" w:rsidP="000B316A">
      <w:pPr>
        <w:rPr>
          <w:b/>
          <w:sz w:val="32"/>
          <w:szCs w:val="32"/>
        </w:rPr>
      </w:pPr>
    </w:p>
    <w:p w14:paraId="514D4E27" w14:textId="77777777" w:rsidR="000B316A" w:rsidRPr="0046527B" w:rsidRDefault="000B316A" w:rsidP="000B316A">
      <w:pPr>
        <w:rPr>
          <w:b/>
          <w:sz w:val="32"/>
          <w:szCs w:val="32"/>
        </w:rPr>
      </w:pPr>
      <w:r w:rsidRPr="0046527B">
        <w:rPr>
          <w:b/>
          <w:sz w:val="32"/>
          <w:szCs w:val="32"/>
        </w:rPr>
        <w:t>The Paradoxical Twins:</w:t>
      </w:r>
    </w:p>
    <w:p w14:paraId="1DBC0310" w14:textId="77777777" w:rsidR="000B316A" w:rsidRPr="0046527B" w:rsidRDefault="000B316A" w:rsidP="000B316A">
      <w:pPr>
        <w:rPr>
          <w:sz w:val="32"/>
          <w:szCs w:val="32"/>
        </w:rPr>
      </w:pPr>
      <w:r w:rsidRPr="0046527B">
        <w:rPr>
          <w:b/>
          <w:sz w:val="32"/>
          <w:szCs w:val="32"/>
        </w:rPr>
        <w:t>Acme and Omega Electronics</w:t>
      </w:r>
    </w:p>
    <w:p w14:paraId="50CE4EEF" w14:textId="77777777" w:rsidR="008D7B93" w:rsidRDefault="008D7B93" w:rsidP="000B316A"/>
    <w:p w14:paraId="15B703AA" w14:textId="77777777" w:rsidR="000B316A" w:rsidRPr="008D7B93" w:rsidRDefault="000B316A" w:rsidP="000B316A">
      <w:pPr>
        <w:rPr>
          <w:b/>
        </w:rPr>
      </w:pPr>
      <w:r w:rsidRPr="008D7B93">
        <w:rPr>
          <w:b/>
        </w:rPr>
        <w:t xml:space="preserve">John F. </w:t>
      </w:r>
      <w:proofErr w:type="spellStart"/>
      <w:r w:rsidRPr="008D7B93">
        <w:rPr>
          <w:b/>
        </w:rPr>
        <w:t>Veiga</w:t>
      </w:r>
      <w:proofErr w:type="spellEnd"/>
    </w:p>
    <w:p w14:paraId="29144642" w14:textId="77777777" w:rsidR="000B316A" w:rsidRDefault="000B316A" w:rsidP="000B316A"/>
    <w:p w14:paraId="09D81FFB" w14:textId="77777777" w:rsidR="000B316A" w:rsidRDefault="000B316A" w:rsidP="000B316A"/>
    <w:p w14:paraId="434F9708" w14:textId="77777777" w:rsidR="000B316A" w:rsidRPr="008D7B93" w:rsidRDefault="000B316A" w:rsidP="000B316A">
      <w:pPr>
        <w:rPr>
          <w:b/>
        </w:rPr>
      </w:pPr>
      <w:r w:rsidRPr="008D7B93">
        <w:rPr>
          <w:b/>
        </w:rPr>
        <w:t>Part – I</w:t>
      </w:r>
    </w:p>
    <w:p w14:paraId="5F61E63F" w14:textId="77777777" w:rsidR="000B316A" w:rsidRDefault="000B316A" w:rsidP="000B316A"/>
    <w:p w14:paraId="49CADEA5" w14:textId="77777777" w:rsidR="000B316A" w:rsidRPr="0013562E" w:rsidRDefault="000B316A" w:rsidP="003F5808">
      <w:pPr>
        <w:ind w:right="540"/>
        <w:jc w:val="both"/>
        <w:rPr>
          <w:b/>
          <w:bCs/>
          <w:i/>
          <w:sz w:val="20"/>
          <w:szCs w:val="20"/>
        </w:rPr>
      </w:pPr>
      <w:r w:rsidRPr="003F5808">
        <w:rPr>
          <w:i/>
          <w:sz w:val="20"/>
          <w:szCs w:val="20"/>
        </w:rPr>
        <w:t xml:space="preserve">In 1955, Technological Products of Erie, Pennsylvania was bought out by a Cleveland manufacturer. The Cleveland firm had no interest in the </w:t>
      </w:r>
      <w:r w:rsidRPr="0026494C">
        <w:rPr>
          <w:b/>
          <w:bCs/>
          <w:i/>
          <w:sz w:val="20"/>
          <w:szCs w:val="20"/>
        </w:rPr>
        <w:t>electronics division of Technological Products</w:t>
      </w:r>
      <w:r w:rsidRPr="003F5808">
        <w:rPr>
          <w:i/>
          <w:sz w:val="20"/>
          <w:szCs w:val="20"/>
        </w:rPr>
        <w:t xml:space="preserve"> and subsequently sold to different investors two plants that </w:t>
      </w:r>
      <w:r w:rsidRPr="0026494C">
        <w:rPr>
          <w:b/>
          <w:bCs/>
          <w:i/>
          <w:sz w:val="20"/>
          <w:szCs w:val="20"/>
        </w:rPr>
        <w:t>manufactured printed circuit boards</w:t>
      </w:r>
      <w:r w:rsidRPr="003F5808">
        <w:rPr>
          <w:i/>
          <w:sz w:val="20"/>
          <w:szCs w:val="20"/>
        </w:rPr>
        <w:t xml:space="preserve">. One of the plants, located in nearby </w:t>
      </w:r>
      <w:r w:rsidRPr="00D32904">
        <w:rPr>
          <w:b/>
          <w:bCs/>
          <w:i/>
          <w:sz w:val="20"/>
          <w:szCs w:val="20"/>
        </w:rPr>
        <w:t>Waterford, Pennsylvania, was renamed Acme Electronics</w:t>
      </w:r>
      <w:r w:rsidRPr="003F5808">
        <w:rPr>
          <w:i/>
          <w:sz w:val="20"/>
          <w:szCs w:val="20"/>
        </w:rPr>
        <w:t xml:space="preserve">, and the other plant, within the city limits </w:t>
      </w:r>
      <w:r w:rsidRPr="00D32904">
        <w:rPr>
          <w:b/>
          <w:bCs/>
          <w:i/>
          <w:sz w:val="20"/>
          <w:szCs w:val="20"/>
        </w:rPr>
        <w:t>of Erie, was renamed Omega Electronics</w:t>
      </w:r>
      <w:r w:rsidRPr="003F5808">
        <w:rPr>
          <w:i/>
          <w:sz w:val="20"/>
          <w:szCs w:val="20"/>
        </w:rPr>
        <w:t xml:space="preserve">, Inc. </w:t>
      </w:r>
      <w:r w:rsidRPr="000B6C24">
        <w:rPr>
          <w:b/>
          <w:bCs/>
          <w:i/>
          <w:sz w:val="20"/>
          <w:szCs w:val="20"/>
        </w:rPr>
        <w:t>Acme retained its original management and upgraded its general manager to president</w:t>
      </w:r>
      <w:r w:rsidRPr="003F5808">
        <w:rPr>
          <w:i/>
          <w:sz w:val="20"/>
          <w:szCs w:val="20"/>
        </w:rPr>
        <w:t xml:space="preserve">. Omega hired </w:t>
      </w:r>
      <w:r w:rsidRPr="0013562E">
        <w:rPr>
          <w:b/>
          <w:bCs/>
          <w:i/>
          <w:sz w:val="20"/>
          <w:szCs w:val="20"/>
        </w:rPr>
        <w:t xml:space="preserve">a new president, who had been a director of a large electronics research </w:t>
      </w:r>
      <w:proofErr w:type="gramStart"/>
      <w:r w:rsidRPr="0013562E">
        <w:rPr>
          <w:b/>
          <w:bCs/>
          <w:i/>
          <w:sz w:val="20"/>
          <w:szCs w:val="20"/>
        </w:rPr>
        <w:t>laboratory</w:t>
      </w:r>
      <w:r w:rsidRPr="003F5808">
        <w:rPr>
          <w:i/>
          <w:sz w:val="20"/>
          <w:szCs w:val="20"/>
        </w:rPr>
        <w:t>, and</w:t>
      </w:r>
      <w:proofErr w:type="gramEnd"/>
      <w:r w:rsidRPr="003F5808">
        <w:rPr>
          <w:i/>
          <w:sz w:val="20"/>
          <w:szCs w:val="20"/>
        </w:rPr>
        <w:t xml:space="preserve"> </w:t>
      </w:r>
      <w:r w:rsidRPr="0013562E">
        <w:rPr>
          <w:b/>
          <w:bCs/>
          <w:i/>
          <w:sz w:val="20"/>
          <w:szCs w:val="20"/>
        </w:rPr>
        <w:t>upgraded several of the existing personnel within the plant.</w:t>
      </w:r>
    </w:p>
    <w:p w14:paraId="06CC3F07" w14:textId="77777777" w:rsidR="000B316A" w:rsidRPr="003F5808" w:rsidRDefault="000B316A" w:rsidP="003F5808">
      <w:pPr>
        <w:ind w:right="540"/>
        <w:jc w:val="both"/>
        <w:rPr>
          <w:i/>
          <w:sz w:val="20"/>
          <w:szCs w:val="20"/>
        </w:rPr>
      </w:pPr>
    </w:p>
    <w:p w14:paraId="649AB646" w14:textId="77777777" w:rsidR="000B316A" w:rsidRPr="003F5808" w:rsidRDefault="000B316A" w:rsidP="003F5808">
      <w:pPr>
        <w:ind w:right="540"/>
        <w:jc w:val="both"/>
        <w:rPr>
          <w:i/>
          <w:sz w:val="20"/>
          <w:szCs w:val="20"/>
        </w:rPr>
      </w:pPr>
      <w:r w:rsidRPr="003F5808">
        <w:rPr>
          <w:i/>
          <w:sz w:val="20"/>
          <w:szCs w:val="20"/>
        </w:rPr>
        <w:t xml:space="preserve">Acme and Omega often </w:t>
      </w:r>
      <w:r w:rsidRPr="008245A0">
        <w:rPr>
          <w:b/>
          <w:bCs/>
          <w:i/>
          <w:sz w:val="20"/>
          <w:szCs w:val="20"/>
        </w:rPr>
        <w:t>competed for the same contracts</w:t>
      </w:r>
      <w:r w:rsidRPr="003F5808">
        <w:rPr>
          <w:i/>
          <w:sz w:val="20"/>
          <w:szCs w:val="20"/>
        </w:rPr>
        <w:t xml:space="preserve">. As subcontractors, both firms benefited from the electronics boom of the early 1960s and both </w:t>
      </w:r>
      <w:r w:rsidRPr="008245A0">
        <w:rPr>
          <w:b/>
          <w:bCs/>
          <w:i/>
          <w:sz w:val="20"/>
          <w:szCs w:val="20"/>
        </w:rPr>
        <w:t>looked forwarded to future growth and expansi</w:t>
      </w:r>
      <w:r w:rsidRPr="003F5808">
        <w:rPr>
          <w:i/>
          <w:sz w:val="20"/>
          <w:szCs w:val="20"/>
        </w:rPr>
        <w:t xml:space="preserve">on. </w:t>
      </w:r>
      <w:r w:rsidRPr="008245A0">
        <w:rPr>
          <w:b/>
          <w:bCs/>
          <w:i/>
          <w:sz w:val="20"/>
          <w:szCs w:val="20"/>
        </w:rPr>
        <w:t>Acme had annual sales of $10 million and employed 550 people</w:t>
      </w:r>
      <w:r w:rsidRPr="003F5808">
        <w:rPr>
          <w:i/>
          <w:sz w:val="20"/>
          <w:szCs w:val="20"/>
        </w:rPr>
        <w:t xml:space="preserve">. </w:t>
      </w:r>
      <w:r w:rsidRPr="008245A0">
        <w:rPr>
          <w:b/>
          <w:bCs/>
          <w:i/>
          <w:sz w:val="20"/>
          <w:szCs w:val="20"/>
        </w:rPr>
        <w:t>Omega had annual sales of $8 million and employed 480 people.</w:t>
      </w:r>
      <w:r w:rsidRPr="003F5808">
        <w:rPr>
          <w:i/>
          <w:sz w:val="20"/>
          <w:szCs w:val="20"/>
        </w:rPr>
        <w:t xml:space="preserve"> </w:t>
      </w:r>
      <w:r w:rsidRPr="00EC22C4">
        <w:rPr>
          <w:b/>
          <w:bCs/>
          <w:i/>
          <w:sz w:val="20"/>
          <w:szCs w:val="20"/>
        </w:rPr>
        <w:t>Acme was consistently more effective than Omega</w:t>
      </w:r>
      <w:r w:rsidRPr="003F5808">
        <w:rPr>
          <w:i/>
          <w:sz w:val="20"/>
          <w:szCs w:val="20"/>
        </w:rPr>
        <w:t xml:space="preserve"> and regularly </w:t>
      </w:r>
      <w:r w:rsidRPr="00386A2B">
        <w:rPr>
          <w:b/>
          <w:bCs/>
          <w:i/>
          <w:sz w:val="20"/>
          <w:szCs w:val="20"/>
        </w:rPr>
        <w:t>achieved greater net profits</w:t>
      </w:r>
      <w:r w:rsidRPr="003F5808">
        <w:rPr>
          <w:i/>
          <w:sz w:val="20"/>
          <w:szCs w:val="20"/>
        </w:rPr>
        <w:t>, much to the chagrin of Omega’s management.</w:t>
      </w:r>
    </w:p>
    <w:p w14:paraId="1E4F8741" w14:textId="77777777" w:rsidR="000B316A" w:rsidRPr="003F5808" w:rsidRDefault="000B316A" w:rsidP="003F5808">
      <w:pPr>
        <w:ind w:right="540"/>
        <w:jc w:val="both"/>
        <w:rPr>
          <w:sz w:val="20"/>
          <w:szCs w:val="20"/>
        </w:rPr>
      </w:pPr>
    </w:p>
    <w:p w14:paraId="6C048AB3" w14:textId="77777777" w:rsidR="000B316A" w:rsidRPr="008D7B93" w:rsidRDefault="000B316A" w:rsidP="000B316A">
      <w:pPr>
        <w:rPr>
          <w:b/>
          <w:sz w:val="28"/>
          <w:szCs w:val="28"/>
        </w:rPr>
      </w:pPr>
      <w:r w:rsidRPr="008D7B93">
        <w:rPr>
          <w:b/>
          <w:sz w:val="28"/>
          <w:szCs w:val="28"/>
        </w:rPr>
        <w:t>Inside Acme</w:t>
      </w:r>
    </w:p>
    <w:p w14:paraId="0549D6D0" w14:textId="77777777" w:rsidR="000B316A" w:rsidRDefault="000B316A" w:rsidP="000B316A"/>
    <w:p w14:paraId="7CC29EAF" w14:textId="2D3F780C" w:rsidR="000B316A" w:rsidRDefault="000B316A" w:rsidP="003F5808">
      <w:pPr>
        <w:ind w:right="540"/>
        <w:jc w:val="both"/>
      </w:pPr>
      <w:r>
        <w:t xml:space="preserve">The president of Acme, </w:t>
      </w:r>
      <w:r w:rsidRPr="00386A2B">
        <w:rPr>
          <w:b/>
          <w:bCs/>
        </w:rPr>
        <w:t>John Tyler</w:t>
      </w:r>
      <w:r>
        <w:t xml:space="preserve">, credited his firm’s greater effectiveness to </w:t>
      </w:r>
      <w:r w:rsidRPr="00386A2B">
        <w:rPr>
          <w:b/>
          <w:bCs/>
        </w:rPr>
        <w:t>his managers’ abilities</w:t>
      </w:r>
      <w:r>
        <w:t xml:space="preserve"> to run a “tight ship”. He explained that he had retained the </w:t>
      </w:r>
      <w:r w:rsidRPr="00386A2B">
        <w:rPr>
          <w:b/>
          <w:bCs/>
        </w:rPr>
        <w:t>basic structure developed by Technological Products</w:t>
      </w:r>
      <w:r>
        <w:t xml:space="preserve"> because it was most </w:t>
      </w:r>
      <w:r w:rsidRPr="00386A2B">
        <w:rPr>
          <w:b/>
          <w:bCs/>
        </w:rPr>
        <w:t>efficient for high-volume manufacture of printed circuits and their subsequent ass</w:t>
      </w:r>
      <w:r>
        <w:t xml:space="preserve">embly. Tyler was confident that had the </w:t>
      </w:r>
      <w:r w:rsidRPr="00386A2B">
        <w:rPr>
          <w:b/>
          <w:bCs/>
        </w:rPr>
        <w:t>demand not been so great, its competitor would not have survived</w:t>
      </w:r>
      <w:r>
        <w:t xml:space="preserve">. “In </w:t>
      </w:r>
      <w:proofErr w:type="gramStart"/>
      <w:r>
        <w:t>fact</w:t>
      </w:r>
      <w:proofErr w:type="gramEnd"/>
      <w:r>
        <w:t xml:space="preserve">”, he said, “we have been </w:t>
      </w:r>
      <w:r w:rsidRPr="00F938D2">
        <w:rPr>
          <w:b/>
          <w:bCs/>
        </w:rPr>
        <w:t>able to beat Omega regularly for the most profitable contracts, thereby increasing our profits</w:t>
      </w:r>
      <w:r>
        <w:t xml:space="preserve">”. Acme’s basic organization structure is shown in </w:t>
      </w:r>
      <w:r w:rsidRPr="005857D8">
        <w:rPr>
          <w:b/>
          <w:bCs/>
        </w:rPr>
        <w:t>Exhibit 1.</w:t>
      </w:r>
      <w:r>
        <w:t xml:space="preserve"> </w:t>
      </w:r>
      <w:r w:rsidRPr="005857D8">
        <w:rPr>
          <w:b/>
          <w:bCs/>
        </w:rPr>
        <w:t>People were generally satisfied with their work at Acme</w:t>
      </w:r>
      <w:r>
        <w:t xml:space="preserve">; however, some of </w:t>
      </w:r>
      <w:r w:rsidRPr="005857D8">
        <w:rPr>
          <w:b/>
          <w:bCs/>
        </w:rPr>
        <w:t xml:space="preserve">the managers voiced the desire to have a little more latitude in their </w:t>
      </w:r>
      <w:proofErr w:type="gramStart"/>
      <w:r w:rsidRPr="005857D8">
        <w:rPr>
          <w:b/>
          <w:bCs/>
        </w:rPr>
        <w:t>jobs</w:t>
      </w:r>
      <w:r>
        <w:t>.</w:t>
      </w:r>
      <w:r w:rsidR="000A038F">
        <w:t>(</w:t>
      </w:r>
      <w:proofErr w:type="gramEnd"/>
      <w:r w:rsidR="000A038F">
        <w:t xml:space="preserve"> PROMOTION CULTURE) </w:t>
      </w:r>
      <w:bookmarkStart w:id="0" w:name="_GoBack"/>
      <w:bookmarkEnd w:id="0"/>
      <w:r>
        <w:t xml:space="preserve"> One manager characterized the president as a </w:t>
      </w:r>
      <w:r w:rsidRPr="00F00C99">
        <w:rPr>
          <w:b/>
          <w:bCs/>
        </w:rPr>
        <w:t>“one-man band</w:t>
      </w:r>
      <w:r>
        <w:t xml:space="preserve">”. He said, “While I respect john’s ability, there are times when I wish I had a </w:t>
      </w:r>
      <w:r w:rsidRPr="00F00C99">
        <w:rPr>
          <w:b/>
          <w:bCs/>
        </w:rPr>
        <w:t>little more information about what is going on</w:t>
      </w:r>
      <w:r>
        <w:t>”.</w:t>
      </w:r>
    </w:p>
    <w:p w14:paraId="514E9775" w14:textId="77777777" w:rsidR="000B316A" w:rsidRDefault="000B316A" w:rsidP="000B316A"/>
    <w:p w14:paraId="4F155552" w14:textId="77777777" w:rsidR="00A613A0" w:rsidRDefault="00A613A0" w:rsidP="00A613A0"/>
    <w:p w14:paraId="00770143" w14:textId="77777777" w:rsidR="00A613A0" w:rsidRDefault="00A613A0" w:rsidP="00A613A0"/>
    <w:p w14:paraId="70780BFA" w14:textId="77777777" w:rsidR="00A613A0" w:rsidRDefault="00731351" w:rsidP="00A613A0">
      <w:r>
        <w:rPr>
          <w:noProof/>
        </w:rPr>
      </w:r>
      <w:r>
        <w:rPr>
          <w:noProof/>
        </w:rPr>
        <w:pict w14:anchorId="7BF5C3C3">
          <v:group id="Canvas 266" o:spid="_x0000_s1026" editas="canvas" style="width:603pt;height:252.05pt;mso-position-horizontal-relative:char;mso-position-vertical-relative:line" coordsize="76581,320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6581;height:32010;visibility:visible;mso-wrap-style:squar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8" o:spid="_x0000_s1028" type="#_x0000_t202" style="position:absolute;left:18288;width:8001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">
              <v:path arrowok="t"/>
              <v:textbox>
                <w:txbxContent>
                  <w:p w14:paraId="5A27E393" w14:textId="77777777" w:rsidR="00A613A0" w:rsidRDefault="00A613A0" w:rsidP="00A613A0">
                    <w:r>
                      <w:t>President</w:t>
                    </w:r>
                  </w:p>
                </w:txbxContent>
              </v:textbox>
            </v:shape>
            <v:shape id="Text Box 269" o:spid="_x0000_s1029" type="#_x0000_t202" style="position:absolute;top:6861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">
              <v:path arrowok="t"/>
              <v:textbox>
                <w:txbxContent>
                  <w:p w14:paraId="3EBF40CC" w14:textId="77777777" w:rsidR="00A613A0" w:rsidRDefault="00A613A0" w:rsidP="00A613A0">
                    <w:r>
                      <w:t>Vice President Marketing</w:t>
                    </w:r>
                  </w:p>
                </w:txbxContent>
              </v:textbox>
            </v:shape>
            <v:shape id="Text Box 270" o:spid="_x0000_s1030" type="#_x0000_t202" style="position:absolute;left:29718;top:6861;width:10287;height:4572;visibility:visible;mso-wrap-style:square;v-text-anchor:top">
              <v:path arrowok="t"/>
              <v:textbox>
                <w:txbxContent>
                  <w:p w14:paraId="218A633A" w14:textId="77777777" w:rsidR="00A613A0" w:rsidRDefault="00A613A0" w:rsidP="00A613A0">
                    <w:r>
                      <w:t>Controller</w:t>
                    </w:r>
                  </w:p>
                </w:txbxContent>
              </v:textbox>
            </v:shape>
            <v:shape id="Text Box 271" o:spid="_x0000_s1031" type="#_x0000_t202" style="position:absolute;left:14859;top:6861;width:12573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">
              <v:path arrowok="t"/>
              <v:textbox>
                <w:txbxContent>
                  <w:p w14:paraId="01746260" w14:textId="77777777" w:rsidR="00A613A0" w:rsidRDefault="00A613A0" w:rsidP="00A613A0">
                    <w:r>
                      <w:t>Vice President</w:t>
                    </w:r>
                  </w:p>
                  <w:p w14:paraId="68EE9D77" w14:textId="77777777" w:rsidR="00A613A0" w:rsidRDefault="00A613A0" w:rsidP="00A613A0">
                    <w:r>
                      <w:t>Operations</w:t>
                    </w:r>
                  </w:p>
                </w:txbxContent>
              </v:textbox>
            </v:shape>
            <v:shape id="Text Box 272" o:spid="_x0000_s1032" type="#_x0000_t202" style="position:absolute;left:42291;top:6861;width:1143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">
              <v:path arrowok="t"/>
              <v:textbox>
                <w:txbxContent>
                  <w:p w14:paraId="3945448E" w14:textId="77777777" w:rsidR="00A613A0" w:rsidRDefault="00A613A0" w:rsidP="00A613A0">
                    <w:r>
                      <w:t>Vice President</w:t>
                    </w:r>
                  </w:p>
                  <w:p w14:paraId="3163D67A" w14:textId="77777777" w:rsidR="00A613A0" w:rsidRDefault="00A613A0" w:rsidP="00A613A0">
                    <w:r>
                      <w:t>Personnel</w:t>
                    </w:r>
                  </w:p>
                </w:txbxContent>
              </v:textbox>
            </v:shape>
            <v:line id="Line 273" o:spid="_x0000_s1033" style="position:absolute;visibility:visible;mso-wrap-style:square" from="21717,3430" to="21717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">
              <o:lock v:ext="edit" shapetype="f"/>
            </v:line>
            <v:line id="Line 274" o:spid="_x0000_s1034" style="position:absolute;flip:x;visibility:visible;mso-wrap-style:square" from="6858,4571" to="21717,4571" o:connectortype="straight">
              <o:lock v:ext="edit" shapetype="f"/>
            </v:line>
            <v:line id="Line 275" o:spid="_x0000_s1035" style="position:absolute;visibility:visible;mso-wrap-style:square" from="21717,4571" to="46863,4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">
              <o:lock v:ext="edit" shapetype="f"/>
            </v:line>
            <v:line id="Line 276" o:spid="_x0000_s1036" style="position:absolute;visibility:visible;mso-wrap-style:square" from="6858,4571" to="6858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">
              <o:lock v:ext="edit" shapetype="f"/>
            </v:line>
            <v:line id="Line 277" o:spid="_x0000_s1037" style="position:absolute;visibility:visible;mso-wrap-style:square" from="33147,4571" to="33147,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">
              <o:lock v:ext="edit" shapetype="f"/>
            </v:line>
            <v:line id="Line 278" o:spid="_x0000_s1038" style="position:absolute;visibility:visible;mso-wrap-style:square" from="46863,4571" to="46863,6861" o:connectortype="straight">
              <o:lock v:ext="edit" shapetype="f"/>
            </v:line>
            <v:shape id="Text Box 279" o:spid="_x0000_s1039" type="#_x0000_t202" style="position:absolute;left:17145;top:13722;width:11430;height:3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">
              <v:path arrowok="t"/>
              <v:textbox>
                <w:txbxContent>
                  <w:p w14:paraId="36F562ED" w14:textId="77777777" w:rsidR="00A613A0" w:rsidRDefault="00A613A0" w:rsidP="00A613A0">
                    <w:r>
                      <w:t>Plant manager</w:t>
                    </w:r>
                  </w:p>
                </w:txbxContent>
              </v:textbox>
            </v:shape>
            <v:line id="Line 280" o:spid="_x0000_s1040" style="position:absolute;visibility:visible;mso-wrap-style:square" from="4572,19435" to="4579,22866" o:connectortype="straight">
              <o:lock v:ext="edit" shapetype="f"/>
            </v:line>
            <v:shape id="Text Box 281" o:spid="_x0000_s1041" type="#_x0000_t202" style="position:absolute;top:22866;width:9144;height: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">
              <v:path arrowok="t"/>
              <v:textbox>
                <w:txbxContent>
                  <w:p w14:paraId="16A02EDB" w14:textId="77777777" w:rsidR="00A613A0" w:rsidRDefault="00A613A0" w:rsidP="00A613A0">
                    <w:r>
                      <w:t>Production</w:t>
                    </w:r>
                  </w:p>
                </w:txbxContent>
              </v:textbox>
            </v:shape>
            <v:line id="Line 282" o:spid="_x0000_s1042" style="position:absolute;visibility:visible;mso-wrap-style:square" from="16002,19435" to="16009,24007" o:connectortype="straight">
              <o:lock v:ext="edit" shapetype="f"/>
            </v:line>
            <v:shape id="Text Box 283" o:spid="_x0000_s1043" type="#_x0000_t202" style="position:absolute;left:10287;top:22866;width:10287;height: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">
              <v:path arrowok="t"/>
              <v:textbox>
                <w:txbxContent>
                  <w:p w14:paraId="14C1D1ED" w14:textId="77777777" w:rsidR="00A613A0" w:rsidRDefault="00A613A0" w:rsidP="00A613A0">
                    <w:r>
                      <w:t>Industrial Engineering</w:t>
                    </w:r>
                  </w:p>
                </w:txbxContent>
              </v:textbox>
            </v:shape>
            <v:line id="Line 284" o:spid="_x0000_s1044" style="position:absolute;visibility:visible;mso-wrap-style:square" from="27432,19435" to="27439,22866" o:connectortype="straight">
              <o:lock v:ext="edit" shapetype="f"/>
            </v:line>
            <v:shape id="Text Box 285" o:spid="_x0000_s1045" type="#_x0000_t202" style="position:absolute;left:21717;top:22866;width:10287;height: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">
              <v:path arrowok="t"/>
              <v:textbox>
                <w:txbxContent>
                  <w:p w14:paraId="782DD758" w14:textId="77777777" w:rsidR="00A613A0" w:rsidRDefault="00A613A0" w:rsidP="00A613A0">
                    <w:r>
                      <w:t>Mechanical Engineering</w:t>
                    </w:r>
                  </w:p>
                </w:txbxContent>
              </v:textbox>
            </v:shape>
            <v:line id="Line 286" o:spid="_x0000_s1046" style="position:absolute;visibility:visible;mso-wrap-style:square" from="37719,19435" to="37726,22866" o:connectortype="straight">
              <o:lock v:ext="edit" shapetype="f"/>
            </v:line>
            <v:shape id="Text Box 287" o:spid="_x0000_s1047" type="#_x0000_t202" style="position:absolute;left:33147;top:22866;width:10287;height: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">
              <v:path arrowok="t"/>
              <v:textbox>
                <w:txbxContent>
                  <w:p w14:paraId="73196C9C" w14:textId="77777777" w:rsidR="00A613A0" w:rsidRDefault="00A613A0" w:rsidP="00A613A0">
                    <w:r>
                      <w:t>Electrical Engineering</w:t>
                    </w:r>
                  </w:p>
                </w:txbxContent>
              </v:textbox>
            </v:shape>
            <v:line id="Line 288" o:spid="_x0000_s1048" style="position:absolute;visibility:visible;mso-wrap-style:square" from="4572,19435" to="70866,19443" o:connectortype="straight">
              <o:lock v:ext="edit" shapetype="f"/>
            </v:line>
            <v:line id="Line 289" o:spid="_x0000_s1049" style="position:absolute;visibility:visible;mso-wrap-style:square" from="48006,19435" to="48013,22874" o:connectortype="straight">
              <o:lock v:ext="edit" shapetype="f"/>
            </v:line>
            <v:line id="Line 290" o:spid="_x0000_s1050" style="position:absolute;visibility:visible;mso-wrap-style:square" from="58293,19435" to="58300,22874" o:connectortype="straight">
              <o:lock v:ext="edit" shapetype="f"/>
            </v:line>
            <v:line id="Line 291" o:spid="_x0000_s1051" style="position:absolute;visibility:visible;mso-wrap-style:square" from="70866,19435" to="70873,22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">
              <o:lock v:ext="edit" shapetype="f"/>
            </v:line>
            <v:shape id="Text Box 292" o:spid="_x0000_s1052" type="#_x0000_t202" style="position:absolute;left:44577;top:22866;width:8001;height: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">
              <v:path arrowok="t"/>
              <v:textbox>
                <w:txbxContent>
                  <w:p w14:paraId="11D91745" w14:textId="77777777" w:rsidR="00A613A0" w:rsidRDefault="00A613A0" w:rsidP="00A613A0">
                    <w:r>
                      <w:t>Drafting</w:t>
                    </w:r>
                  </w:p>
                </w:txbxContent>
              </v:textbox>
            </v:shape>
            <v:shape id="Text Box 293" o:spid="_x0000_s1053" type="#_x0000_t202" style="position:absolute;left:54864;top:22866;width:9144;height:6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">
              <v:path arrowok="t"/>
              <v:textbox>
                <w:txbxContent>
                  <w:p w14:paraId="52B1DCEA" w14:textId="77777777" w:rsidR="00A613A0" w:rsidRDefault="00A613A0" w:rsidP="00A613A0">
                    <w:r>
                      <w:t>Purchasing</w:t>
                    </w:r>
                  </w:p>
                </w:txbxContent>
              </v:textbox>
            </v:shape>
            <v:shape id="Text Box 294" o:spid="_x0000_s1054" type="#_x0000_t202" style="position:absolute;left:65151;top:22866;width:9144;height:6854;visibility:visible;mso-wrap-style:square;v-text-anchor:top">
              <v:path arrowok="t"/>
              <v:textbox>
                <w:txbxContent>
                  <w:p w14:paraId="7A6E6879" w14:textId="77777777" w:rsidR="00A613A0" w:rsidRDefault="00A613A0" w:rsidP="00A613A0">
                    <w:r>
                      <w:t>Shipping &amp; Quality Control</w:t>
                    </w:r>
                  </w:p>
                </w:txbxContent>
              </v:textbox>
            </v:shape>
            <v:line id="Line 295" o:spid="_x0000_s1055" style="position:absolute;visibility:visible;mso-wrap-style:square" from="21717,11433" to="21724,13722" o:connectortype="straight">
              <o:lock v:ext="edit" shapetype="f"/>
            </v:line>
            <v:line id="Line 296" o:spid="_x0000_s1056" style="position:absolute;visibility:visible;mso-wrap-style:square" from="21717,17153" to="21717,19435" o:connectortype="straight">
              <o:lock v:ext="edit" shapetype="f"/>
            </v:line>
            <w10:anchorlock/>
          </v:group>
        </w:pict>
      </w:r>
    </w:p>
    <w:p w14:paraId="48706F35" w14:textId="77777777" w:rsidR="00A613A0" w:rsidRDefault="00A613A0" w:rsidP="00A613A0"/>
    <w:p w14:paraId="1C670D29" w14:textId="77777777" w:rsidR="00A613A0" w:rsidRDefault="00A613A0" w:rsidP="00A613A0"/>
    <w:p w14:paraId="3870AD9E" w14:textId="77777777" w:rsidR="00A613A0" w:rsidRDefault="00A613A0" w:rsidP="00A613A0"/>
    <w:p w14:paraId="55C16A6D" w14:textId="77777777" w:rsidR="00A613A0" w:rsidRDefault="00A613A0" w:rsidP="00A613A0"/>
    <w:p w14:paraId="781CC43E" w14:textId="77777777" w:rsidR="00A613A0" w:rsidRDefault="00A613A0" w:rsidP="00A613A0"/>
    <w:p w14:paraId="02A166E7" w14:textId="77777777" w:rsidR="00A613A0" w:rsidRDefault="00A613A0" w:rsidP="00A613A0"/>
    <w:p w14:paraId="04F56072" w14:textId="77777777" w:rsidR="00A613A0" w:rsidRDefault="00A613A0" w:rsidP="00A613A0"/>
    <w:p w14:paraId="5481B58E" w14:textId="77777777" w:rsidR="000B316A" w:rsidRPr="008D7B93" w:rsidRDefault="00731351" w:rsidP="000B31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1E640A80">
          <v:line id="Line 44" o:spid="_x0000_s106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36pt,15.2pt">
            <o:lock v:ext="edit" shapetype="f"/>
          </v:line>
        </w:pict>
      </w:r>
      <w:r>
        <w:rPr>
          <w:b/>
          <w:noProof/>
          <w:sz w:val="28"/>
          <w:szCs w:val="28"/>
        </w:rPr>
        <w:pict w14:anchorId="7EF3914F">
          <v:line id="Line 41" o:spid="_x0000_s1060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5.2pt" to="-36pt,15.2pt">
            <o:lock v:ext="edit" shapetype="f"/>
          </v:line>
        </w:pict>
      </w:r>
      <w:r w:rsidR="000B316A" w:rsidRPr="008D7B93">
        <w:rPr>
          <w:b/>
          <w:sz w:val="28"/>
          <w:szCs w:val="28"/>
        </w:rPr>
        <w:t>Inside Omega</w:t>
      </w:r>
    </w:p>
    <w:p w14:paraId="0F1EE5A4" w14:textId="77777777" w:rsidR="000B316A" w:rsidRDefault="000B316A" w:rsidP="000B316A"/>
    <w:p w14:paraId="2F5C7FB3" w14:textId="5A9F246D" w:rsidR="000B316A" w:rsidRDefault="000B316A" w:rsidP="0017621D">
      <w:pPr>
        <w:ind w:right="900"/>
        <w:jc w:val="both"/>
      </w:pPr>
      <w:r>
        <w:t xml:space="preserve">Omega’s president, </w:t>
      </w:r>
      <w:r w:rsidRPr="00FA309C">
        <w:rPr>
          <w:b/>
          <w:bCs/>
        </w:rPr>
        <w:t>Jim Rawls</w:t>
      </w:r>
      <w:r>
        <w:t xml:space="preserve">, did not believe in </w:t>
      </w:r>
      <w:r w:rsidRPr="00FA309C">
        <w:rPr>
          <w:b/>
          <w:bCs/>
        </w:rPr>
        <w:t>organization charts</w:t>
      </w:r>
      <w:r>
        <w:t xml:space="preserve">. He felt that his organization had departments </w:t>
      </w:r>
      <w:proofErr w:type="gramStart"/>
      <w:r>
        <w:t>similar to</w:t>
      </w:r>
      <w:proofErr w:type="gramEnd"/>
      <w:r>
        <w:t xml:space="preserve"> Acme’s, but he thought the </w:t>
      </w:r>
      <w:r w:rsidRPr="005348FB">
        <w:rPr>
          <w:b/>
          <w:bCs/>
        </w:rPr>
        <w:t xml:space="preserve">plant was small enough that things such as organization charts just put </w:t>
      </w:r>
      <w:r w:rsidRPr="005348FB">
        <w:t>artificial barriers</w:t>
      </w:r>
      <w:r w:rsidRPr="005348FB">
        <w:rPr>
          <w:b/>
          <w:bCs/>
        </w:rPr>
        <w:t xml:space="preserve"> between specialists who should be working together</w:t>
      </w:r>
      <w:r>
        <w:t xml:space="preserve">. </w:t>
      </w:r>
      <w:r w:rsidRPr="005348FB">
        <w:rPr>
          <w:b/>
          <w:bCs/>
        </w:rPr>
        <w:t xml:space="preserve">Written memos were not allowed, </w:t>
      </w:r>
      <w:r>
        <w:t>since, as Jim expressed it, “the plant is small enough that if people want to communicate, they can just drop by and talk things over”.</w:t>
      </w:r>
      <w:r w:rsidR="00985DA7">
        <w:t xml:space="preserve"> (COMMUNICATION MANAGER ROLE)</w:t>
      </w:r>
      <w:r>
        <w:t xml:space="preserve"> Other members of </w:t>
      </w:r>
      <w:r w:rsidRPr="005348FB">
        <w:rPr>
          <w:b/>
          <w:bCs/>
        </w:rPr>
        <w:t>Omega complained that too much time was wasted</w:t>
      </w:r>
      <w:r>
        <w:t xml:space="preserve"> “filling in” </w:t>
      </w:r>
      <w:r w:rsidRPr="005348FB">
        <w:rPr>
          <w:b/>
          <w:bCs/>
        </w:rPr>
        <w:t>people who could not contribute to the problem solving.</w:t>
      </w:r>
      <w:r w:rsidR="00985DA7">
        <w:rPr>
          <w:b/>
          <w:bCs/>
        </w:rPr>
        <w:t>(RECRUITMENT OF RIGHT SKILLS)</w:t>
      </w:r>
      <w:r>
        <w:t xml:space="preserve"> As the head of the </w:t>
      </w:r>
      <w:r w:rsidRPr="00740DD2">
        <w:rPr>
          <w:b/>
          <w:bCs/>
        </w:rPr>
        <w:t>mechanical engineering</w:t>
      </w:r>
      <w:r>
        <w:t xml:space="preserve"> department expressed it, “</w:t>
      </w:r>
      <w:r w:rsidRPr="005348FB">
        <w:rPr>
          <w:b/>
          <w:bCs/>
        </w:rPr>
        <w:t>Jim spends too much of his time and mine making sure everyone understands what we’re doing and listening to suggestions</w:t>
      </w:r>
      <w:r>
        <w:t xml:space="preserve">”. A newer member of the </w:t>
      </w:r>
      <w:r w:rsidRPr="00740DD2">
        <w:rPr>
          <w:b/>
          <w:bCs/>
        </w:rPr>
        <w:t>industrial engineering department</w:t>
      </w:r>
      <w:r>
        <w:t xml:space="preserve"> said, “When I first got here</w:t>
      </w:r>
      <w:r w:rsidRPr="00740DD2">
        <w:rPr>
          <w:b/>
          <w:bCs/>
        </w:rPr>
        <w:t>, I wasn’t sure what I was supposed to do</w:t>
      </w:r>
      <w:r>
        <w:t>.</w:t>
      </w:r>
      <w:r w:rsidR="00740DD2">
        <w:t>(ROLES AND RESPONSIBILITES ARE NOT CLEAR)</w:t>
      </w:r>
      <w:r>
        <w:t xml:space="preserve"> One day I worked with some mechanical engineers and the next day I helped the shipping department design some packing cartons. The first months on the job were hectic, but at least I got a real feel for what makes Omega tick”. </w:t>
      </w:r>
      <w:r w:rsidRPr="00985DA7">
        <w:rPr>
          <w:b/>
          <w:bCs/>
        </w:rPr>
        <w:t xml:space="preserve">Most decisions of any significance were made by the management team </w:t>
      </w:r>
      <w:proofErr w:type="gramStart"/>
      <w:r w:rsidR="00431160">
        <w:rPr>
          <w:b/>
          <w:bCs/>
        </w:rPr>
        <w:t>( NO</w:t>
      </w:r>
      <w:proofErr w:type="gramEnd"/>
      <w:r w:rsidR="00431160">
        <w:rPr>
          <w:b/>
          <w:bCs/>
        </w:rPr>
        <w:t xml:space="preserve"> TRANSPERANCY) </w:t>
      </w:r>
      <w:r>
        <w:t>at Omega.</w:t>
      </w:r>
    </w:p>
    <w:p w14:paraId="129156B7" w14:textId="3B206799" w:rsidR="00D44DCD" w:rsidRDefault="00D44DCD" w:rsidP="002977EE">
      <w:pPr>
        <w:ind w:left="-1800" w:right="-1800"/>
      </w:pPr>
    </w:p>
    <w:sectPr w:rsidR="00D44DCD" w:rsidSect="00A613A0">
      <w:pgSz w:w="12240" w:h="15840"/>
      <w:pgMar w:top="0" w:right="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5B0293" w14:textId="77777777" w:rsidR="00731351" w:rsidRDefault="00731351" w:rsidP="00E90E3D">
      <w:r>
        <w:separator/>
      </w:r>
    </w:p>
  </w:endnote>
  <w:endnote w:type="continuationSeparator" w:id="0">
    <w:p w14:paraId="472CE7A1" w14:textId="77777777" w:rsidR="00731351" w:rsidRDefault="00731351" w:rsidP="00E90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48D2" w14:textId="77777777" w:rsidR="00731351" w:rsidRDefault="00731351" w:rsidP="00E90E3D">
      <w:r>
        <w:separator/>
      </w:r>
    </w:p>
  </w:footnote>
  <w:footnote w:type="continuationSeparator" w:id="0">
    <w:p w14:paraId="28744235" w14:textId="77777777" w:rsidR="00731351" w:rsidRDefault="00731351" w:rsidP="00E90E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16A"/>
    <w:rsid w:val="00042D3A"/>
    <w:rsid w:val="000A038F"/>
    <w:rsid w:val="000B316A"/>
    <w:rsid w:val="000B6C24"/>
    <w:rsid w:val="0013562E"/>
    <w:rsid w:val="0017621D"/>
    <w:rsid w:val="001B1FBB"/>
    <w:rsid w:val="001B3718"/>
    <w:rsid w:val="002109FD"/>
    <w:rsid w:val="0026494C"/>
    <w:rsid w:val="002977EE"/>
    <w:rsid w:val="00386A2B"/>
    <w:rsid w:val="003D3F7A"/>
    <w:rsid w:val="003F5808"/>
    <w:rsid w:val="00431160"/>
    <w:rsid w:val="0046527B"/>
    <w:rsid w:val="004B43A9"/>
    <w:rsid w:val="004C4C4A"/>
    <w:rsid w:val="005348FB"/>
    <w:rsid w:val="00567225"/>
    <w:rsid w:val="005857D8"/>
    <w:rsid w:val="005B776A"/>
    <w:rsid w:val="007031DA"/>
    <w:rsid w:val="00731351"/>
    <w:rsid w:val="00740DD2"/>
    <w:rsid w:val="0076224A"/>
    <w:rsid w:val="007919C0"/>
    <w:rsid w:val="007C3CAA"/>
    <w:rsid w:val="007F1A7E"/>
    <w:rsid w:val="00803BCA"/>
    <w:rsid w:val="008245A0"/>
    <w:rsid w:val="00834965"/>
    <w:rsid w:val="00843098"/>
    <w:rsid w:val="008C3D89"/>
    <w:rsid w:val="008D7B93"/>
    <w:rsid w:val="00985DA7"/>
    <w:rsid w:val="009A0095"/>
    <w:rsid w:val="00A613A0"/>
    <w:rsid w:val="00AB7108"/>
    <w:rsid w:val="00AF4EAD"/>
    <w:rsid w:val="00B366C4"/>
    <w:rsid w:val="00BB71B9"/>
    <w:rsid w:val="00C94E13"/>
    <w:rsid w:val="00CC6F58"/>
    <w:rsid w:val="00D26175"/>
    <w:rsid w:val="00D32904"/>
    <w:rsid w:val="00D44DCD"/>
    <w:rsid w:val="00E90E3D"/>
    <w:rsid w:val="00EC22C4"/>
    <w:rsid w:val="00F00C99"/>
    <w:rsid w:val="00F6484A"/>
    <w:rsid w:val="00F938D2"/>
    <w:rsid w:val="00FA3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8239D9"/>
  <w15:docId w15:val="{4A50DAE0-1B33-48EC-91D0-3A1B1B95E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316A"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B1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Paradoxical Twins:</vt:lpstr>
    </vt:vector>
  </TitlesOfParts>
  <Company>IIMC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Paradoxical Twins:</dc:title>
  <dc:creator>Jadab Dutta</dc:creator>
  <cp:lastModifiedBy>Guggilla, Chinnappa</cp:lastModifiedBy>
  <cp:revision>19</cp:revision>
  <dcterms:created xsi:type="dcterms:W3CDTF">2020-07-18T05:02:00Z</dcterms:created>
  <dcterms:modified xsi:type="dcterms:W3CDTF">2020-08-09T03:16:00Z</dcterms:modified>
</cp:coreProperties>
</file>