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EDD" w:rsidRDefault="00416EDD" w:rsidP="00416EDD">
      <w:r>
        <w:t xml:space="preserve">Functions </w:t>
      </w:r>
    </w:p>
    <w:p w:rsidR="00416EDD" w:rsidRDefault="00416EDD" w:rsidP="00416EDD">
      <w:r>
        <w:tab/>
        <w:t>Map</w:t>
      </w:r>
    </w:p>
    <w:p w:rsidR="00416EDD" w:rsidRDefault="00416EDD" w:rsidP="00416EDD">
      <w:r>
        <w:tab/>
        <w:t>Reduce</w:t>
      </w:r>
    </w:p>
    <w:p w:rsidR="00416EDD" w:rsidRDefault="00416EDD" w:rsidP="00416EDD">
      <w:r>
        <w:tab/>
        <w:t>Filter</w:t>
      </w:r>
      <w:r>
        <w:tab/>
      </w:r>
    </w:p>
    <w:p w:rsidR="00416EDD" w:rsidRDefault="00416EDD" w:rsidP="00416EDD">
      <w:r>
        <w:tab/>
        <w:t>Anonymous functions</w:t>
      </w:r>
    </w:p>
    <w:p w:rsidR="00416EDD" w:rsidRDefault="00416EDD" w:rsidP="00416EDD">
      <w:r>
        <w:tab/>
        <w:t xml:space="preserve">Types of Arguments </w:t>
      </w:r>
    </w:p>
    <w:p w:rsidR="008C21BD" w:rsidRDefault="00416EDD">
      <w:bookmarkStart w:id="0" w:name="_GoBack"/>
      <w:bookmarkEnd w:id="0"/>
    </w:p>
    <w:sectPr w:rsidR="008C2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A95"/>
    <w:rsid w:val="00365397"/>
    <w:rsid w:val="00416EDD"/>
    <w:rsid w:val="00473A95"/>
    <w:rsid w:val="009A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86801-0608-4752-86F4-417EE940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>Hewlett Packard</Company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Chinnapa</dc:creator>
  <cp:keywords/>
  <dc:description/>
  <cp:lastModifiedBy>Reddy, Chinnapa</cp:lastModifiedBy>
  <cp:revision>2</cp:revision>
  <dcterms:created xsi:type="dcterms:W3CDTF">2017-03-17T08:57:00Z</dcterms:created>
  <dcterms:modified xsi:type="dcterms:W3CDTF">2017-03-17T08:57:00Z</dcterms:modified>
</cp:coreProperties>
</file>