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TH Sarabun New" w:hAnsi="TH Sarabun New"/>
          <w:b/>
          <w:sz w:val="40"/>
        </w:rPr>
        <w:t>การพัฒนาโปรแกรมคอมพิวเตอร์เบื้องต้น</w:t>
        <w:br/>
      </w:r>
      <w:r>
        <w:rPr>
          <w:rFonts w:ascii="TH Sarabun New" w:hAnsi="TH Sarabun New"/>
          <w:b/>
          <w:color w:val="A02814"/>
          <w:sz w:val="36"/>
        </w:rPr>
        <w:t>ชื่อโครงงาน: KKU SportPass - ระบบจองสนามและสิ่งอำนวยความสะดวกด้านกีฬา มหาวิทยาลัยขอนแก่น</w:t>
        <w:br/>
      </w:r>
      <w:r>
        <w:rPr>
          <w:rFonts w:ascii="TH Sarabun New" w:hAnsi="TH Sarabun New"/>
          <w:i/>
          <w:sz w:val="30"/>
        </w:rPr>
        <w:t>Project Name: KKU SportPass (Khon Kaen University Sports Facility Reservation System)</w:t>
        <w:br/>
        <w:br/>
      </w:r>
    </w:p>
    <w:p>
      <w:pPr>
        <w:spacing w:before="400"/>
        <w:jc w:val="center"/>
      </w:pPr>
      <w:r>
        <w:rPr>
          <w:rFonts w:ascii="TH Sarabun New" w:hAnsi="TH Sarabun New"/>
          <w:b/>
          <w:sz w:val="32"/>
        </w:rPr>
        <w:t>โดย</w:t>
        <w:br/>
      </w:r>
    </w:p>
    <w:p>
      <w:pPr>
        <w:spacing w:after="40"/>
        <w:jc w:val="center"/>
      </w:pPr>
      <w:r>
        <w:rPr>
          <w:rFonts w:ascii="TH Sarabun New" w:hAnsi="TH Sarabun New"/>
          <w:sz w:val="30"/>
        </w:rPr>
        <w:t>69xxxxxx-x นายxxxx xxxx</w:t>
      </w:r>
    </w:p>
    <w:p>
      <w:pPr>
        <w:spacing w:after="40"/>
        <w:jc w:val="center"/>
      </w:pPr>
      <w:r>
        <w:rPr>
          <w:rFonts w:ascii="TH Sarabun New" w:hAnsi="TH Sarabun New"/>
          <w:sz w:val="30"/>
        </w:rPr>
        <w:t>69xxxxxx-x นางสาวxxxx xxxx</w:t>
      </w:r>
    </w:p>
    <w:p>
      <w:pPr>
        <w:spacing w:after="40"/>
        <w:jc w:val="center"/>
      </w:pPr>
      <w:r>
        <w:rPr>
          <w:rFonts w:ascii="TH Sarabun New" w:hAnsi="TH Sarabun New"/>
          <w:sz w:val="30"/>
        </w:rPr>
        <w:t>69xxxxxx-x นายxxxx xxxx</w:t>
      </w:r>
    </w:p>
    <w:p>
      <w:pPr>
        <w:spacing w:after="40"/>
        <w:jc w:val="center"/>
      </w:pPr>
      <w:r>
        <w:rPr>
          <w:rFonts w:ascii="TH Sarabun New" w:hAnsi="TH Sarabun New"/>
          <w:sz w:val="30"/>
        </w:rPr>
        <w:t>69xxxxxx-x นางสาวxxxx xxxx</w:t>
      </w:r>
    </w:p>
    <w:p>
      <w:pPr>
        <w:spacing w:after="40"/>
        <w:jc w:val="center"/>
      </w:pPr>
      <w:r>
        <w:rPr>
          <w:rFonts w:ascii="TH Sarabun New" w:hAnsi="TH Sarabun New"/>
          <w:sz w:val="30"/>
        </w:rPr>
        <w:t>69xxxxxx-x นายxxxx xxxx</w:t>
      </w:r>
    </w:p>
    <w:p>
      <w:pPr>
        <w:spacing w:before="1200"/>
        <w:jc w:val="center"/>
      </w:pPr>
      <w:r>
        <w:rPr>
          <w:rFonts w:ascii="TH Sarabun New" w:hAnsi="TH Sarabun New"/>
          <w:sz w:val="30"/>
        </w:rPr>
        <w:t>รายงานนี้เป็นส่วนหนึ่งของการศึกษารายวิชา CP321007 การคิดเชิงออกแบบสำหรับเทคโนโลยีสารสนเทศ</w:t>
        <w:br/>
        <w:t>(หรือ CP321002 การพัฒนาโปรแกรมคอมพิวเตอร์เบื้องต้น)</w:t>
        <w:br/>
        <w:t>ภาคเรียนที่ 1 ปีการศึกษา 2569</w:t>
        <w:br/>
        <w:t>สาขาวิชาวิทยาการคอมพิวเตอร์ วิทยาลัยการคอมพิวเตอร์</w:t>
        <w:br/>
        <w:t>มหาวิทยาลัยขอนแก่น</w:t>
        <w:br/>
        <w:t>(กันยายน พ.ศ. 2569)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6"/>
        </w:rPr>
        <w:t>สารบัญ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fill="EEEEEE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0"/>
              </w:rPr>
              <w:t>เรื่อง</w:t>
            </w:r>
          </w:p>
        </w:tc>
        <w:tc>
          <w:tcPr>
            <w:tcW w:type="dxa" w:w="1728"/>
            <w:shd w:fill="EEEEEE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30"/>
              </w:rPr>
              <w:t>หน้า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>1. บทนำ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1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>2. วัตถุประสงค์ของการพัฒนาโปรแกรม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1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>3. แนวคิดและการออกแบบของโปรแกรมเป็น Flow Chart พร้อมคำอธิบายอย่างละเอียด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2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 xml:space="preserve">    3.1 ภาพรวมสถาปัตยกรรมและวงจรชีวิตระบบ (System Overview Flowchart)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2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 xml:space="preserve">    3.2 กระบวนการรักษาความปลอดภัยและการตรวจสอบคำขอ (Security Pipeline)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4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 xml:space="preserve">    3.3 กระบวนการจองสนามและกลไกป้องกันการชนกันของเวลา (Booking &amp; Conflict Engine)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6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 xml:space="preserve">    3.4 กระบวนการชำระเงิน ตรวจสอบสลิป และการอนุมัติ (Payment &amp; Approval)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8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 xml:space="preserve">    3.5 กลไกการเช็คอินด้วย QR ประจำสนาม ร่วมกับ GPS และระบบ Login (Court QR, GPS &amp; Check-in)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10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 xml:space="preserve">    3.6 กลไกการประมวลผลงานเบื้องหลังอัตโนมัติ (Automated Cron &amp; Waitlist Engine)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12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>4. การออกแบบโปรแกรม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14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 xml:space="preserve">    4.1 ออกแบบการพัฒนาโปรแกรม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14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 xml:space="preserve">    4.2 ออกแบบรูปแบบการใช้งานโปรแกรม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17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>5. เครื่องมือที่ใช้พัฒนาโปรแกรม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19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>6. ความสามารถและวิธีใช้งานโปรแกรม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20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>7. การทดสอบโปรแกรม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23</w:t>
            </w:r>
          </w:p>
        </w:tc>
      </w:tr>
      <w:tr>
        <w:tc>
          <w:tcPr>
            <w:tcW w:type="dxa" w:w="7200"/>
          </w:tcPr>
          <w:p>
            <w:r>
              <w:rPr>
                <w:rFonts w:ascii="TH Sarabun New" w:hAnsi="TH Sarabun New"/>
                <w:sz w:val="30"/>
              </w:rPr>
              <w:t>8. สรุปผลการพัฒนาโครงงาน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26</w:t>
            </w:r>
          </w:p>
        </w:tc>
      </w:tr>
    </w:tbl>
    <w:p>
      <w:r>
        <w:br w:type="page"/>
      </w:r>
    </w:p>
    <w:p>
      <w:pPr>
        <w:spacing w:after="240"/>
      </w:pPr>
      <w:r>
        <w:rPr>
          <w:rFonts w:ascii="TH Sarabun New" w:hAnsi="TH Sarabun New"/>
          <w:i/>
          <w:sz w:val="28"/>
        </w:rPr>
        <w:t>การพัฒนาโปรแกรมคอมพิวเตอร์เบื้องต้น</w:t>
        <w:br/>
        <w:t>ชื่อโครงงาน: KKU SportPass</w:t>
        <w:br/>
        <w:t>สมาชิกกลุ่ม: รายชื่อนักศึกษาตามหน้าปก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A02814"/>
          <w:sz w:val="36"/>
        </w:rPr>
        <w:t>1. บทนำ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sz w:val="30"/>
        </w:rPr>
        <w:t>มหาวิทยาลัยขอนแก่นเป็นสถาบันการศึกษาขนาดใหญ่ที่มีนักศึกษา คณาจารย์ และบุคลากรรวมกันกว่า 40,000 คน โดยมีสิ่งอำนวยความสะดวกด้านการกีฬาและสุขภาพกระจายตัวอยู่ตามจุดต่าง ๆ ทั่วมหาวิทยาลัย เช่น อาคารพลศึกษา (Gymnasium) สนามกีฬากลาง สนามเทนนิส สระว่ายน้ำ และสนามแบดมินตัน รวมกว่า 21 สนาม ใน 17 ชนิดกีฬา อย่างไรก็ตาม ในอดีตการเข้าใช้บริการสนามกีฬายังคงพึ่งพาระบบการจองแบบเดิมที่ผู้ใช้ต้องเดินทางไปยังสถานที่จริงเพื่อตรวจสอบตารางเวลาว่างและติดต่อเจ้าหน้าที่ หรือใช้ระบบเอกสารกระดาษ ซึ่งก่อให้เกิดปัญหาความไม่สะดวก การเสียเวลาเดินทาง การเกิดข้อพิพาทเรื่องการจองช่วงเวลาทับซ้อนกัน (Double Booking) การขาดความโปร่งใสในการจัดสรรคิว ตลอดจนเจ้าหน้าที่สนามไม่สามารถติดตามสถิติการใช้งานหรือตรวจสอบความถูกต้องของผู้เข้าใช้งานได้อย่างมีประสิทธิภาพ จึงมีความจำเป็นเร่งด่วนในการพัฒนาระบบเทคโนโลยีสารสนเทศเพื่อยกระดับการบริหารจัดการสนามกีฬาของมหาวิทยาลัยให้ทันสมัย มีประสิทธิภาพ และโปร่งใส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sz w:val="30"/>
        </w:rPr>
        <w:t>ระบบ KKU SportPass เป็นเว็บแอปพลิเคชันสำหรับการจองและบริหารจัดการสนามกีฬาของมหาวิทยาลัยขอนแก่นแบบครบวงจร (Full-Stack Cloud-Native Web Application) ที่ถูกออกแบบมาเพื่อรองรับการใช้งานผ่านอุปกรณ์คอมพิวเตอร์ แท็บเล็ต และสมาร์ตโฟน (Responsive Web Design) ภายในระบบประกอบด้วยฟังก์ชันการค้นหาและกรองสนามตามชนิดกีฬาและอาคารสถานที่ ระบบตรวจสอบตารางเวลาว่างแบบเรียลไทม์ (Live Slot Availability) ระบบป้องกันการจองซ้อน (Conflict Prevention Engine) ระบบคิวรออัตโนมัติ (Automated Waitlist) ระบบชำระเงินและแจ้งสลิป (Payment &amp; Slip Verification) ระบบเช็คอินเข้าใช้งานสนามด้วยการสแกน QR Code ประจำสนาม (Court QR Code) ร่วมกับระบบระบุตำแหน่งพิกัดดาวเทียม (GPS Geofencing) และการเชื่อมโยงกับบัญชีผู้ใช้ที่ทำการจองผ่านระบบ Login โดยตรง ป้องกันการสวมสิทธิ์และการเช็คอินทิพย์ได้อย่างสมบูรณ์แบบ ตลอดจนแดชบอร์ดบริหารจัดการสำหรับเจ้าหน้าที่และผู้บริหารที่มีการแบ่งสิทธิ์การเข้าถึง 5 ระดับ (Super Admin, Admin, Staff, Viewer, User) ระบบบันทึกประวัติการกระทำ (Audit Logging) และระบบวิเคราะห์ข้อมูลสถิติการใช้งานในรูปแบบแผนภาพความหนาแน่น (Utilization Heatmap)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sz w:val="30"/>
        </w:rPr>
        <w:t>การพัฒนาโปรแกรม KKU SportPass ก่อให้เกิดประโยชน์อย่างเป็นรูปธรรมแก่ทุกภาคส่วน โดยในส่วนของผู้ใช้งานทั่วไป (นักศึกษาและบุคลากร) จะได้รับความสะดวกรวดเร็วในการตรวจสอบสถานะสนามและทำการจองได้ตลอด 24 ชั่วโมงจากทุกสถานที่ ลดเวลาและค่าใช้จ่ายในการเดินทาง สามารถวางแผนการออกกำลังกายล่วงหน้าได้อย่างมั่นใจ เมื่อถึงเวลาใช้งานสามารถเดินทางไปที่สนามแล้วใช้สมาร์ตโฟนสแกนป้าย QR Code ประจำสนามเพื่อเช็คอินยืนยันตัวตนได้ทันทีอย่างสะดวกปลอดภัย ในส่วนของเจ้าหน้าที่สนามและผู้ดูแลระบบ จะได้รับประโยชน์จากการลดภาระงานเอกสาร ลดความขัดแย้งจากปัญหาคิวซ้ำซ้อน ไม่จำเป็นต้องมีเจ้าหน้าที่คอยยืนเฝ้าตรวจตั๋วหน้าสนามตลอดเวลาเนื่องจากมีระบบตรวจสอบพิกัด GPS อัตโนมัติ และในส่วนของผู้บริหารมหาวิทยาลัย ระบบนี้ช่วยสร้างความโปร่งใส ตรวจสอบย้อนหลังได้ทุกขั้นตอนผ่าน Audit Log พร้อมทั้งให้ข้อมูลเชิงสถิติที่สะท้อนถึงอัตราการใช้งานสนามกีฬาแต่ละประเภทอย่างแท้จริง ซึ่งเป็นประโยชน์อย่างยิ่งต่อการวางแผนจัดสรรงบประมาณ การบำรุงรักษา และการพัฒนาโครงสร้างพื้นฐานด้านกีฬาของมหาวิทยาลัยขอนแก่นในอนาคต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A02814"/>
          <w:sz w:val="36"/>
        </w:rPr>
        <w:t>2. วัตถุประสงค์ของการพัฒนาโปรแกรม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2.1 เพื่อพัฒนาเว็บแอปพลิเคชันสำหรับการจองสนามกีฬาและสิ่งอำนวยความสะดวกของมหาวิทยาลัยขอนแก่นแบบออนไลน์ที่สามารถใช้งานได้ตลอด 24 ชั่วโมง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2.2 เพื่อสร้างระบบตรวจสอบและป้องกันการจองช่วงเวลาซ้ำซ้อน (Anti-Double Booking &amp; Slot Conflict Prevention Engine) ที่มีความถูกต้อง แม่นยำ และเป็นไปตามเงื่อนไขของแต่ละสนาม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2.3 เพื่อพัฒนาระบบตรวจสอบการเข้าใช้งานสนามด้วยการสแกนรหัส QR ประจำสนาม ร่วมกับพิกัดดาวเทียม (Court QR Code &amp; GPS Geofencing Check-in System) ที่เชื่อมโยงกับบัญชีผู้ใช้ที่ทำการจองผ่านระบบ Login ป้องกันการสวมสิทธิ์และการเช็คอินนอกสถานที่ได้อย่างมีประสิทธิภาพสูงสุด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2.4 เพื่อสร้างระบบควบคุมสิทธิ์และบริหารจัดการหลังบ้าน (Role-Based Access Control - RBAC) 5 ระดับ สำหรับเจ้าหน้าที่และผู้บริหารในการอนุมัติ ติดตาม และจัดการข้อมูลสนามกีฬาอย่างเป็นระบบ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2.5 เพื่อเสริมสร้างมาตรฐานความปลอดภัยของข้อมูลและระบบสารสนเทศตามหลักสากล ทั้งการป้องกัน CSRF, XSS, Rate Limiting, Session Fixation และการบันทึกประวัติการกระทำ (Audit Logging)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A02814"/>
          <w:sz w:val="36"/>
        </w:rPr>
        <w:t>3. แนวคิดและการออกแบบของโปรแกรมเป็น Flow Chart พร้อมคำอธิบายอย่างละเอียด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sz w:val="30"/>
        </w:rPr>
        <w:t>ในการพัฒนาระบบ KKU SportPass คณะผู้พัฒนาได้นำหลักการคิดเชิงออกแบบ (Design Thinking) และสถาปัตยกรรมซอฟต์แวร์สมัยใหม่มาประยุกต์ใช้ เพื่อแก้ไขปัญหาความซับซ้อนของการบริหารจัดการสนามกีฬา 21 สนาม และ 17 ชนิดกีฬา โดยได้จำแนกแนวคิดและการออกแบบระบบออกเป็นแผนภาพผังงาน (Flow Chart) ทั้งสิ้น 6 แผนภาพหลัก พร้อมทั้งแทรกแผนภาพจริงและคำอธิบายตรรกะการตัดสินใจอย่างละเอียดดังต่อไปนี้: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3.1 ภาพรวมสถาปัตยกรรมและวงจรชีวิตระบบ (System Overview &amp; Lifecycle Flowchart)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H Sarabun New" w:hAnsi="TH Sarabun New"/>
          <w:i/>
          <w:color w:val="505050"/>
          <w:sz w:val="28"/>
        </w:rPr>
        <w:t>รูปที่ 3.1 แผนภาพวงจรชีวิตและภาพรวมสถาปัตยกรรมระบบ KKU SportPass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sz w:val="30"/>
        </w:rPr>
        <w:t>คำอธิบายรายละเอียด (Detailed Description): ผังการทำงานนี้แสดงการบูรณาการแบบ End-to-End ระหว่างผู้ใช้ 3 กลุ่มหลัก ได้แก่ ผู้ใช้งานทั่วไป (User), เจ้าหน้าที่และผู้ดูแลระบบ (Staff/Admin), และระบบงานเบื้องหลังอัตโนมัติ (Automated Cron Engine) โดยทุกคำขอจะไหลผ่าน Security Middleware Layer ก่อนเข้าสู่ Controllers และเชื่อมต่อไปยังฐานข้อมูล Supabase PostgreSQL ทำให้ข้อมูลตารางเวลาและการจองมีความเป็นเอกภาพและอัปเดตแบบเรียลไทม์ (Single Source of Truth) เมื่อผู้ใช้จองและชำระเงินสำเร็จ จะได้รับสถานะยืนยันสิทธิ์ เมื่อถึงเวลาใช้งาน ผู้ใช้จะเดินทางไปยังสนามจริงแล้วใช้สมาร์ตโฟนสแกนป้าย QR ประจำสนาม ร่วมกับการส่งพิกัด GPS เพื่อเช็คอินเข้าสนามโดยอัตโนมัติ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3.2 กระบวนการรักษาความปลอดภัยและการตรวจสอบคำขอ (Security &amp; Request Validation Pipeline)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2810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_secu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281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H Sarabun New" w:hAnsi="TH Sarabun New"/>
          <w:i/>
          <w:color w:val="505050"/>
          <w:sz w:val="28"/>
        </w:rPr>
        <w:t>รูปที่ 3.2 กระบวนการตรวจสอบความปลอดภัยของคำขอและเกราะป้องกัน 7 ชั้น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sz w:val="30"/>
        </w:rPr>
        <w:t>คำอธิบายรายละเอียด (Detailed Description): ระบบนำหลักการ Defense in Depth มาใช้ในการสร้างเกราะป้องกันคำขอถึง 7 ชั้น โดยเฉพาะกลไก Double-Submit Cookie ซึ่งบังคับให้ฝั่งฟรอนต์เอนด์ (Axios Interceptor) ต้องอ่านค่าโทเคนจาก Cookie ส่งแนบมากับ Header ในทุกคำขอที่มีการเปลี่ยนแปลงข้อมูล (POST/PUT/DELETE) ช่วยป้องกันการโจมตีประเภท Cross-Site Request Forgery ได้อย่างเด็ดขาด นอกจากนี้ยังมีการควบคุมสิทธิ์แบบ RBAC ป้องกันไม่ให้ผู้ใช้ทั่วไปแอบส่งคำขอไปยัง URL ของผู้ดูแลระบบ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3.3 กระบวนการจองสนามและกลไกป้องกันการชนกันของเวลา (Booking &amp; Anti-Conflict Engine)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11609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_boo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60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H Sarabun New" w:hAnsi="TH Sarabun New"/>
          <w:i/>
          <w:color w:val="505050"/>
          <w:sz w:val="28"/>
        </w:rPr>
        <w:t>รูปที่ 3.3 แผนผังกลไกการจองสนามและอัลกอริทึมป้องกันการจองซ้อน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sz w:val="30"/>
        </w:rPr>
        <w:t>คำอธิบายรายละเอียด (Detailed Description): ปัญหาใหญ่ที่สุดของระบบจองกีฬาแบบเดิมคือการจองซ้อน (Double Booking) ในช่วงที่มีผู้ใช้งานจำนวนมาก ระบบแก้ไขปัญหานี้ด้วยการใช้ Database Transaction แบบ Serializable ร่วมกับการล็อกแถวข้อมูล (Row-Level Locking) ทำให้คำขอจองถูกตรวจสอบและบันทึกแบบ Atomic นอกจากนี้ยังมีระบบคิวรอ (Waitlist Queue) ซึ่งทำงานโดยอัตโนมัติ ช่วยลดความไม่พอใจของผู้ใช้เมื่อพบว่าสนามเต็ม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3.4 กระบวนการชำระเงิน ตรวจสอบสลิป และการอนุมัติ (Payment, Slip Verification &amp; Approval)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91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_pa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1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H Sarabun New" w:hAnsi="TH Sarabun New"/>
          <w:i/>
          <w:color w:val="505050"/>
          <w:sz w:val="28"/>
        </w:rPr>
        <w:t>รูปที่ 3.4 ขั้นตอนการชำระเงิน การแนบสลิป และการตรวจสอบอนุมัติโดยเจ้าหน้าที่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sz w:val="30"/>
        </w:rPr>
        <w:t>คำอธิบายรายละเอียด (Detailed Description): เนื่องจากเป็นระบบสำหรับสถานศึกษา ระบบจึงออกแบบระบบการชำระเงินจำลอง (Simulated Payment) ไว้อย่างโปร่งใส โดยส่งพารามิเตอร์ payment_mode: 'simulated' ทุกครั้ง พร้อมมีกระบวนการตรวจสอบสลิปโดยเจ้าหน้าที่ และการออกใบเสร็จอิเล็กทรอนิกส์ที่มีหมายเลขกำกับชัดเจน เมื่อเจ้าหน้าที่กดยืนยัน รายการจองจะปรับสถานะเป็น PRE_CONFIRMED เพื่อให้ผู้ใช้พร้อมเดินทางไปเช็คอิน ณ สนามจริง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3.5 กลไกการเช็คอินเข้าสนามด้วย QR Code ประจำสนาม ร่วมกับ GPS และระบบ Login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132176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_q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217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H Sarabun New" w:hAnsi="TH Sarabun New"/>
          <w:i/>
          <w:color w:val="505050"/>
          <w:sz w:val="28"/>
        </w:rPr>
        <w:t>รูปที่ 3.5 ผังการทำงานของระบบเช็คอินด้วย QR Code ประจำสนาม ร่วมกับพิกัด GPS และบัญชีผู้ใช้ที่จอง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b/>
          <w:sz w:val="30"/>
        </w:rPr>
        <w:t xml:space="preserve">หลักการทำงานของระบบเช็คอิน 3 องค์ประกอบ: </w:t>
      </w:r>
      <w:r>
        <w:rPr>
          <w:rFonts w:ascii="TH Sarabun New" w:hAnsi="TH Sarabun New"/>
          <w:sz w:val="30"/>
        </w:rPr>
        <w:t>คำอธิบายรายละเอียด (Detailed Description): ระบบเช็คอินของ KKU SportPass ได้รับการออกแบบขึ้นมาเพื่อป้องกันการสวมสิทธิ์และการเช็คอินทิพย์อย่างเด็ดขาด โดยไม่ใช้ระบบ Dynamic QR บนหน้าจอมือถือ แต่ใช้การทำงานร่วมกันของ 3 องค์ประกอบหลัก: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1. การเชื่อมโยงกับบัญชีผู้ใช้ที่จองผ่านระบบ Login (User Identity Binding): ผู้ใช้ต้องเข้าสู่ระบบด้วยบัญชีตนเอง เซิร์ฟเวอร์จะนำ req.user.id ไปตรวจสอบว่าผู้ใช้รายนี้มีรายการจองสนามในรอบเวลาและวันที่ปัจจุบันจริงหรือไม่ ป้องกันการนำลิงก์ไปส่งต่อให้ผู้อื่นสแกนแทน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2. การใช้ QR Code ประจำสนาม (Court QR Code): ป้าย QR Code จะถูกติดตั้งไว้ ณ ประตูทางเข้าสนามแต่ละแห่ง โดยบรรจุรหัสประจำสนาม (court_id) ที่ปลอดภัย เมื่อผู้ใช้เดินทางไปถึงสนาม จะใช้กล้องสมาร์ตโฟนสแกนป้ายนี้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3. การตรวจสอบพิกัดดาวเทียม (GPS Geofencing): ขณะสแกน เบราว์เซอร์จะดึงพิกัด lat, lng ของผู้ใช้ และส่งไปยังเซิร์ฟเวอร์เพื่อคำนวณระยะห่างทางภูมิศาสตร์ด้วยสูตร Haversine Formula เทียบกับพิกัดจริงของสนาม (courts.latitude, courts.longitude) โดยกำหนดรัศมีอนุญาตไม่เกิน 30 เมตร หากอยู่เกิน 30 เมตร ระบบจะปฏิเสธการเช็คอินทันที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4. การตรวจสอบกรอบเวลาเช็คอิน (Check-In Window): อนุญาตให้เช็คอินได้ล่วงหน้าไม่เกิน 10 นาทีก่อนเริ่มรอบ และผ่อนผันการมาสายได้ไม่เกิน 10 นาที (Grace Period)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5. การบันทึกหลักฐานความถูกต้อง: ปรับสถานะเป็น CHECKED_IN พร้อมบันทึกพิกัดจริง checkin_lat, checkin_lng, ระยะห่างเป็นเมตร checkin_distance_m, และเวลาจริงลงฐานข้อมูล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3.6 กลไกการประมวลผลงานเบื้องหลังอัตโนมัติ (Automated Scheduled Cron &amp; Waitlist Engine)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14078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6_cr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078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H Sarabun New" w:hAnsi="TH Sarabun New"/>
          <w:i/>
          <w:color w:val="505050"/>
          <w:sz w:val="28"/>
        </w:rPr>
        <w:t>รูปที่ 3.6 กลไกการทำงานของ Background Cron Engine และการเลื่อนคิวรออัตโนมัติ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sz w:val="30"/>
        </w:rPr>
        <w:t>คำอธิบายรายละเอียด (Detailed Description): กลไกนี้ทำให้ระบบทำงานได้ต่อเนื่องตลอด 24 ชั่วโมง โดยไม่ต้องใช้แรงงานเจ้าหน้าที่ในการกวดขันการชำระเงิน และช่วยให้ผู้ที่ต่อคิวรอได้รับความยุติธรรมสูงสุดในการเข้าใช้งานสนามกีฬาของมหาวิทยาลัยขอนแก่น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A02814"/>
          <w:sz w:val="36"/>
        </w:rPr>
        <w:t>4. การออกแบบโปรแกรม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4.1 ออกแบบการพัฒนาโปรแกรม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b/>
          <w:sz w:val="30"/>
        </w:rPr>
        <w:t xml:space="preserve">โครงสร้างระบบและสถาปัตยกรรม (System Architecture): </w:t>
      </w:r>
      <w:r>
        <w:rPr>
          <w:rFonts w:ascii="TH Sarabun New" w:hAnsi="TH Sarabun New"/>
          <w:sz w:val="30"/>
        </w:rPr>
        <w:t>โครงสร้างโปรแกรม KKU SportPass ได้รับการออกแบบตามหลักการ Multi-Tier Cloud Architecture ประกอบด้วย 4 ชั้นหลัก: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84767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47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H Sarabun New" w:hAnsi="TH Sarabun New"/>
          <w:i/>
          <w:color w:val="505050"/>
          <w:sz w:val="28"/>
        </w:rPr>
        <w:t>รูปที่ 4.1 สถาปัตยกรรมระบบ KKU SportPass Multi-Tier Architecture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1. Presentation Layer (Frontend): พัฒนาด้วย React 19 และ Vite Build Tool ทำงานเป็น Single Page Application (SPA) ที่ตอบสนองรวดเร็ว มีระบบจัดการสถานะและการดักจับข้อผิดพลาดอย่างเป็นระบบ พร้อมโมดูล html5-qrcode และ Geolocation API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2. API Gateway &amp; Routing Layer (Backend): พัฒนาด้วย Node.js และ Express.js ทำงานบน Vercel Serverless Functions ให้บริการ RESTful API ทั้งหมด 47 Endpoints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3. Security &amp; Middleware Layer: ติดตั้งระบบรักษาความปลอดภัย 7 ชั้น ประกอบด้วย CORS Policy, Helmet Security Headers, Double-Submit Cookie CSRF Protection, Express-Rate-Limit, Session Management, RBAC Role Guards, และ Structured Logger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4. Data Persistence Layer (Database): ใช้ PostgreSQL บน Supabase Enterprise Cloud ออกแบบโครงสร้างรองรับ 16 ตารางหลัก และติดตั้ง Production Indexes 12 รายการ เพื่อเร่งความเร็วในการคิวรีข้อมูล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b/>
          <w:sz w:val="30"/>
        </w:rPr>
        <w:t xml:space="preserve">การออกแบบฐานข้อมูล (Database Schema): </w:t>
      </w:r>
      <w:r>
        <w:rPr>
          <w:rFonts w:ascii="TH Sarabun New" w:hAnsi="TH Sarabun New"/>
          <w:sz w:val="30"/>
        </w:rPr>
        <w:t>ตารางหลักในฐานข้อมูลประกอบด้วย users (เก็บข้อมูลและระดับสิทธิ์), facilities (ข้อมูลศูนย์กีฬา), courts (ข้อมูลสนาม 21 สนาม พร้อมพิกัด latitude/longitude), bookings (ข้อมูลการจอง สถานะ และพิกัด checkin_lat/checkin_lng/checkin_distance_m), payments (ข้อมูลธุรกรรมการชำระเงินจำลอง), audit_logs (บันทึกกิจกรรมความปลอดภัย), waitlists (คิวรอสล็อตเวลา), court_closures (ตารางปิดปรับปรุงสนาม), และ satisfaction_surveys (แบบประเมินความพึงพอใจ)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43238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23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H Sarabun New" w:hAnsi="TH Sarabun New"/>
          <w:i/>
          <w:color w:val="505050"/>
          <w:sz w:val="28"/>
        </w:rPr>
        <w:t>รูปที่ 4.2 แผนภาพความสัมพันธ์ของข้อมูล Entity-Relationship Diagram (ERD)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4.2 ออกแบบรูปแบบการใช้งานโปรแกรม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b/>
          <w:sz w:val="30"/>
        </w:rPr>
        <w:t xml:space="preserve">รูปแบบการรับค่าและการแสดงผลหน้าจอ: </w:t>
      </w:r>
      <w:r>
        <w:rPr>
          <w:rFonts w:ascii="TH Sarabun New" w:hAnsi="TH Sarabun New"/>
          <w:sz w:val="30"/>
        </w:rPr>
        <w:t>การออกแบบส่วนประสานผู้ใช้เน้นความสะดวก ง่าย และเป็นมิตรต่อผู้ใช้งาน (User-Centric Design):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1. การรับค่าผ่านการพิมพ์และค้นหา: มีช่อง Search Bar ค้นหาชื่อสนามแบบทันทีขณะพิมพ์ (Live Filter) และตัวเลือกฟิลเตอร์กรองตามประเภทกีฬาและอาคาร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2. การเลือกช่วงเวลาผ่านตาราง Visual Grid: แสดงสล็อตเวลาเป็นช่องสีที่ชัดเจน (เขียว = ว่าง, แดง = มีผู้จอง, เทา = ปิดปรับปรุง) ผู้ใช้เลือกสล็อตเวลาได้สะดวกรวดเร็วด้วยการคลิกเพียงครั้งเดียว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3. การอัปโหลดไฟล์หลักฐาน: กล่องแนบสลิปชำระเงินที่รองรับทั้งการคลิกเลือกไฟล์และ Drag-and-Drop พร้อมระบบพรีวิวรูปภาพก่อนกดยืนยัน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4. ระบบสแกนเช็คอินเข้าใช้งานสนามด้วย QR Code ประจำสนาม ร่วมกับพิกัดดาวเทียม (Court QR Code + GPS Geofencing Check-In Display): หน้าจอ ScanCheckIn.jsx เปิดกล้องหลังของสมาร์ตโฟนผ่านเบราว์เซอร์ พร้อมแสดงสถานะการเชื่อมต่อพิกัด GPS ปัจจุบันของผู้ใช้ และแสดงผลลัพธ์การยืนยันตัวตนพร้อมระบุระยะห่างเป็นเมตร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5. แดชบอร์ดสรุปผลและการนำทาง: แสดงผลแบบ Responsive ปรับขนาดตามหน้าจอสมาร์ตโฟน แท็บเล็ต และคอมพิวเตอร์อย่างราบรื่น พร้อมรองรับระบบสองภาษา (ไทยและอังกฤษ)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A02814"/>
          <w:sz w:val="36"/>
        </w:rPr>
        <w:t>5. เครื่องมือที่ใช้พัฒนาโปรแกรม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1. ภาษาคอมพิวเตอร์: JavaScript (ECMAScript 2023+ / Modern ES6+), HTML5, CSS3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2. เทคโนโลยีฝั่งผู้ใช้งาน (Frontend): React 19, Vite, Tailwind CSS, Lucide React Icons, Axios, html5-qrcode, W3C Geolocation API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3. เทคโนโลยีฝั่งเซิร์ฟเวอร์ (Backend): Node.js (v20+ LTS), Express.js, cookie-parser, express-rate-limit, passport.js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4. ระบบฐานข้อมูลและคลาวด์: PostgreSQL บน Supabase Enterprise Cloud, pg Connection Pooling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5. เครื่องมือทดสอบและตรวจสอบคุณภาพ: Node.js Native Test Runner (node --test), Supertest, Assert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6. เครื่องมือการบริหารจัดการและ Deploy: Git, GitHub Version Control, Vercel Serverless Hosting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7. สเปกคอมพิวเตอร์ที่ใช้ในการพัฒนา: Windows 11 Pro 64-bit, CPU AMD Ryzen / Intel Core i5/i7, RAM 16 GB DDR4/DDR5, SSD 512 GB NVMe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A02814"/>
          <w:sz w:val="36"/>
        </w:rPr>
        <w:t>6. ความสามารถและวิธีใช้งานโปรแกรม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6.1 ความสามารถของโปรแกรม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1. การจัดการสนามและสิ่งอำนวยความสะดวก: ครอบคลุม 21 สนาม ใน 17 ชนิดกีฬาทั่วมหาวิทยาลัยขอนแก่น พร้อมระบุพิกัด GPS latitude/longitude และสิ่งอำนวยความสะดวก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2. การจองสนามและป้องกันการจองซ้ำ: ระบบ Slot Engine ที่ตรวจสอบความขัดแย้งของเวลาแบบเรียลไทม์ ป้องกันปัญหาจองซ้ำซ้อน 100%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3. ระบบคิวรออัตโนมัติ (Waitlist): เปิดให้ลงชื่อรอเมื่อสนามเต็ม และเลื่อนสิทธิ์ให้อัตโนมัติเมื่อมีการยกเลิก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4. ระบบชำระเงินและตรวจสอบสลิป: รองรับระบบชำระเงินจำลอง แสดงเลขอ้างอิงและบันทึกสลิปอย่างถูกต้อง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5. ระบบเช็คอินด้วย QR Code ประจำสนาม ร่วมกับ GPS และระบบ Login: ตรวจสอบพิกัดจริงของผู้ใช้ (รัศมี &lt;= 30 เมตร) และตรวจสอบว่าล็อกอินตรงกับบัญชีผู้จอง ป้องกันการเช็คอินนอกสถานที่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6. แดชบอร์ดเจ้าหน้าที่และผู้บริหาร: อนุมัติการจอง, พิมพ์แผ่นป้าย QR ประจำสนาม, ปิดปรับปรุงสนาม, และดูสถิติความหนาแน่นการใช้งาน (Heatmap)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6.2 วิธีใช้งานโปรแกรมสำหรับผู้ใช้งานทั่วไป (User Guide)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ขั้นตอนที่ 1 เข้าสู่ระบบ (Login): กรอกอีเมลและรหัสผ่านเข้าสู่ระบบ หรือลงทะเบียนบัญชีใหม่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ขั้นตอนที่ 2 ค้นหาและเลือกสนาม: ค้นหาชื่อสนามหรือเลือกชนิดกีฬาที่ต้องการ เช่น แบดมินตัน หรือ เทนนิส พร้อมเลือกวันที่ต้องการใช้งาน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ขั้นตอนที่ 3 เลือกช่วงเวลา (Time Slot): คลิกเลือกช่องเวลาที่ขึ้นสถานะสีเขียว (Available) จากตารางสล็อตเวลา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ขั้นตอนที่ 4 ยืนยันการจอง: ตรวจสอบรายละเอียดและกดยืนยันคำขอจอง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ขั้นตอนที่ 5 ชำระเงิน/แนบหลักฐาน: ดำเนินการชำระเงินจำลองและอัปโหลดภาพสลิป รอเจ้าหน้าที่กดยืนยันสถานะ PRE_CONFIRMED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ขั้นตอนที่ 6 เดินทางไปยังสนามและสแกนเช็คอิน: เมื่อถึงเวลาและเดินทางไปถึงสนามจริง ให้เปิดเมนู 'สแกนเช็คอิน' ในสมาร์ตโฟน อนุญาตสิทธิ์ GPS แล้วสแกนป้าย QR ประจำสนาม ระบบจะยืนยันการเข้าสนามทันที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6.3 วิธีใช้งานสำหรับเจ้าหน้าที่และผู้ดูแลระบบ (Staff / Admin Guide)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ขั้นตอนที่ 1 เข้าสู่ระบบด้วยบัญชีเจ้าหน้าที่: ล็อกอินด้วยบัญชี Staff/Admin ระบบจะเปิดเมนู Dashboard บริหารจัดการ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ขั้นตอนที่ 2 ตรวจสอบและอนุมัติการจอง: เข้าเมนูจัดการการจอง เพื่อตรวจสอบหลักฐานสลิป และกดอนุมัติ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ขั้นตอนที่ 3 พิมพ์ป้าย QR Code ประจำสนาม: ไปที่เมนูจัดการ QR Code สั่งพิมพ์โปสเตอร์ QR Code ประจำสนามแต่ละแห่ง แล้วนำไปติดไว้ ณ ประตูทางเข้าสนามจริง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ขั้นตอนที่ 4 จัดการสนามและปิดปรับปรุง: เพิ่ม/แก้ไขข้อมูลสนาม หรือตั้งค่าปิดปรับปรุงสนามกรณีมีกิจกรรมหรือซ่อมบำรุง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ขั้นตอนที่ 5 ตรวจสอบ Audit Log และสถิติ: เรียกดูประวัติการเช็คอินของผู้ใช้ และดูรายงานสถิติการใช้งานสนาม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A02814"/>
          <w:sz w:val="36"/>
        </w:rPr>
        <w:t>7. การทดสอบโปรแกรม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sz w:val="30"/>
        </w:rPr>
        <w:t>คณะผู้พัฒนาได้ดำเนินการทดสอบโปรแกรมอย่างครอบคลุมผ่านชุดทดสอบอัตโนมัติ (Automated Test Suites) จำนวน 76 กรณีทดสอบ (76 Tests) โดยผลการทดสอบผ่านสมบูรณ์ 100% (Pass 76 / Fail 0) ครอบคลุมทั้ง Unit Tests, Integration Tests, และ Security Tests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7.1 การทดสอบกรณีข้อผิดพลาด (Error Handling &amp; Edge Cases)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1. กรณีอยู่นอกพื้นที่สนามจริง (GPS Geofence Violation): ผู้ใช้สแกน QR แต่อยู่นอกรัศมี 30 เมตร ระบบตอบกลับ HTTP 400 Bad Request 'คุณไม่ได้อยู่ที่สนามจริง'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2. กรณีสแกนโดยบัญชีที่ไม่ได้เป็นผู้จอง (User Identity Mismatch): ผู้ใช้ไม่ได้เป็นเจ้าของรายการจองในรอบเวลานั้น ระบบตอบกลับ HTTP 404 Not Found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3. กรณีเช็คอินก่อนเวลาเกินกำหนด (Early Check-In Window): เช็คอินก่อนเวลาเกิน 10 นาที ระบบตอบกลับ HTTP 400 Bad Request 'ยังไม่ถึงเวลาเช็คอิน'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4. กรณีเช็คอินเกินกำหนดเวลาสาย (Grace Period Exceeded): มาเช็คอินสายเกิน 10 นาที ระบบตอบกลับ HTTP 400 Bad Request 'เลยกำหนดเวลาเช็คอินแล้ว'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5. กรณีส่งคำขอดัดแปลงโดยไม่มี CSRF Token: ระบบตรวจสอบ Double-Submit Cookie และปฏิเสธคำขอด้วย HTTP 403 Forbidden</w:t>
      </w:r>
    </w:p>
    <w:p>
      <w:pPr>
        <w:spacing w:line="276" w:lineRule="auto" w:after="80"/>
        <w:ind w:firstLine="432"/>
      </w:pPr>
      <w:r>
        <w:rPr>
          <w:rFonts w:ascii="TH Sarabun New" w:hAnsi="TH Sarabun New"/>
          <w:sz w:val="30"/>
        </w:rPr>
        <w:t>6. กรณีเข้าถึงหน้าผู้ดูแลระบบโดยไม่มีสิทธิ์ (Unauthorized Access): ระบบบล็อกผู้ใช้ทั่วไปและตอบกลับ HTTP 403 Forbidden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color w:val="1E1E1E"/>
          <w:sz w:val="32"/>
        </w:rPr>
        <w:t>7.2 ตารางบันทึกผลการทดสอบ ข้อผิดพลาด และการแก้ไข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D9534F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ข้อผิดพลาดที่พบ</w:t>
            </w:r>
          </w:p>
        </w:tc>
        <w:tc>
          <w:tcPr>
            <w:tcW w:type="dxa" w:w="1728"/>
            <w:shd w:fill="D9534F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ตำแหน่งที่เกิด</w:t>
            </w:r>
          </w:p>
        </w:tc>
        <w:tc>
          <w:tcPr>
            <w:tcW w:type="dxa" w:w="2592"/>
            <w:shd w:fill="D9534F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สาเหตุของข้อผิดพลาด</w:t>
            </w:r>
          </w:p>
        </w:tc>
        <w:tc>
          <w:tcPr>
            <w:tcW w:type="dxa" w:w="2592"/>
            <w:shd w:fill="D9534F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แนวทางการแก้ไขที่สำเร็จ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CRON_SECRET not configured (503)</w:t>
            </w:r>
          </w:p>
        </w:tc>
        <w:tc>
          <w:tcPr>
            <w:tcW w:type="dxa" w:w="1728"/>
          </w:tcPr>
          <w:p>
            <w:r>
              <w:rPr>
                <w:rFonts w:ascii="TH Sarabun New" w:hAnsi="TH Sarabun New"/>
                <w:sz w:val="26"/>
              </w:rPr>
              <w:t>/api/cron/cleanup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ขาดการตรวจสอบตัวแปรลับในโหมด Production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เพิ่ม envValidator.js บังคับให้มี CRON_SECRET ใน Production และตรวจสอบ Bearer token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Database Migration overwrote mock data</w:t>
            </w:r>
          </w:p>
        </w:tc>
        <w:tc>
          <w:tcPr>
            <w:tcW w:type="dxa" w:w="1728"/>
          </w:tcPr>
          <w:p>
            <w:r>
              <w:rPr>
                <w:rFonts w:ascii="TH Sarabun New" w:hAnsi="TH Sarabun New"/>
                <w:sz w:val="26"/>
              </w:rPr>
              <w:t>setup_db.js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คำสั่ง migration กับ seed รวมอยู่ในสคริปต์เดียวกัน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แยกสคริปต์เป็น --schema-only ปลอดภัยต่อ Production และ --seed-only สำหรับ Dev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Double Booking on Concurrent Requests</w:t>
            </w:r>
          </w:p>
        </w:tc>
        <w:tc>
          <w:tcPr>
            <w:tcW w:type="dxa" w:w="1728"/>
          </w:tcPr>
          <w:p>
            <w:r>
              <w:rPr>
                <w:rFonts w:ascii="TH Sarabun New" w:hAnsi="TH Sarabun New"/>
                <w:sz w:val="26"/>
              </w:rPr>
              <w:t>POST /api/bookings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คำสั่ง SELECT และ INSERT ขาด Database Transaction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ใช้ Serializable Transaction พร้อมทำ Atomic Lock ตรวจสอบช่วงเวลาซ้อน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CSRF token missing (403)</w:t>
            </w:r>
          </w:p>
        </w:tc>
        <w:tc>
          <w:tcPr>
            <w:tcW w:type="dxa" w:w="1728"/>
          </w:tcPr>
          <w:p>
            <w:r>
              <w:rPr>
                <w:rFonts w:ascii="TH Sarabun New" w:hAnsi="TH Sarabun New"/>
                <w:sz w:val="26"/>
              </w:rPr>
              <w:t>Payment &amp; Booking Submit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Client ไม่ได้ส่ง Header X-CSRF-Token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ติดตั้ง Axios Interceptor ดึงค่าจาก Cookie แนบ Header ไปโดยอัตโนมัติ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Payment Ambiguity</w:t>
            </w:r>
          </w:p>
        </w:tc>
        <w:tc>
          <w:tcPr>
            <w:tcW w:type="dxa" w:w="1728"/>
          </w:tcPr>
          <w:p>
            <w:r>
              <w:rPr>
                <w:rFonts w:ascii="TH Sarabun New" w:hAnsi="TH Sarabun New"/>
                <w:sz w:val="26"/>
              </w:rPr>
              <w:t>หน้าชำระเงินและใบเสร็จ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ผู้ใช้อาจเข้าใจผิดว่าเป็นการตัดเงินธนาคารจริง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เพิ่มสถานะ payment_mode: 'simulated' และแสดงป้ายจำลองเพื่อการศึกษา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Slow Query on High Booking Volume</w:t>
            </w:r>
          </w:p>
        </w:tc>
        <w:tc>
          <w:tcPr>
            <w:tcW w:type="dxa" w:w="1728"/>
          </w:tcPr>
          <w:p>
            <w:r>
              <w:rPr>
                <w:rFonts w:ascii="TH Sarabun New" w:hAnsi="TH Sarabun New"/>
                <w:sz w:val="26"/>
              </w:rPr>
              <w:t>ประวัติการจองและ Audit Logs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ขาด Database Indexes บน foreign keys และวันที่</w:t>
            </w:r>
          </w:p>
        </w:tc>
        <w:tc>
          <w:tcPr>
            <w:tcW w:type="dxa" w:w="2592"/>
          </w:tcPr>
          <w:p>
            <w:r>
              <w:rPr>
                <w:rFonts w:ascii="TH Sarabun New" w:hAnsi="TH Sarabun New"/>
                <w:sz w:val="26"/>
              </w:rPr>
              <w:t>สร้าง Migration add_production_indexes.js เพิ่ม 12 Indexes เร่งความเร็วค้นหา</w:t>
            </w:r>
          </w:p>
        </w:tc>
      </w:tr>
    </w:tbl>
    <w:p>
      <w:pPr>
        <w:spacing w:before="280" w:after="120" w:line="276" w:lineRule="auto"/>
      </w:pPr>
      <w:r>
        <w:rPr>
          <w:rFonts w:ascii="TH Sarabun New" w:hAnsi="TH Sarabun New"/>
          <w:b/>
          <w:color w:val="A02814"/>
          <w:sz w:val="36"/>
        </w:rPr>
        <w:t>8. สรุปผลการพัฒนาโครงงาน</w:t>
      </w:r>
    </w:p>
    <w:p>
      <w:pPr>
        <w:spacing w:line="276" w:lineRule="auto" w:after="80"/>
        <w:ind w:firstLine="720"/>
      </w:pPr>
      <w:r>
        <w:rPr>
          <w:rFonts w:ascii="TH Sarabun New" w:hAnsi="TH Sarabun New"/>
          <w:sz w:val="30"/>
        </w:rPr>
        <w:t>โครงงานการพัฒนาระบบ KKU SportPass: ระบบจองสนามและสิ่งอำนวยความสะดวกด้านกีฬา มหาวิทยาลัยขอนแก่น ได้ดำเนินการเสร็จสิ้นสมบูรณ์ตามวัตถุประสงค์ที่กำหนดไว้ทุกประการ ระบบสามารถแก้ไขปัญหาการจองสนามกีฬาแบบเดิมได้อย่างเบ็ดเสร็จ รองรับการทำงานของสนามกีฬาทั้ง 21 สนาม และ 17 ชนิดกีฬา พร้อมกลไกป้องกันการชนกันของเวลา ระบบคิวรอ ระบบชำระเงินจำลอง และระบบเช็คอินด้วย QR Code ประจำสนาม ร่วมกับพิกัดดาวเทียม GPS และการยืนยันตัวตนผ่านบัญชีผู้จอง (Court QR + GPS Geofencing + Login Binding) ที่มีความปลอดภัยและป้องกันการสวมสิทธิ์ได้อย่างแม่นยำ นอกจากนี้ ระบบยังผ่านการทดสอบแบบครอบคลุมทั้ง Unit Testing, Security Enforcement, และ Error Handling ครบทั้ง 76 กรณีทดสอบ โดยมีอัตราความสำเร็จ 100% แสดงถึงความพร้อมอย่างเต็มที่ในการนำไปประยุกต์ใช้งานจริงเพื่อส่งเสริมสุขภาวะและอำนวยความสะดวกด้านการกีฬาให้แก่นักศึกษา บุคลากร และชุมชนมหาวิทยาลัยขอนแก่นอย่างยั่งยืน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