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8530" w14:textId="7253CA2B" w:rsidR="00711B58" w:rsidRPr="0043402A" w:rsidRDefault="00B80567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43402A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0746DE2" w14:textId="77777777" w:rsidR="00711B58" w:rsidRPr="0043402A" w:rsidRDefault="00B80567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43402A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1DA8633A" w14:textId="77777777" w:rsidR="00711B58" w:rsidRPr="0043402A" w:rsidRDefault="00711B58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43402A" w:rsidRPr="0043402A" w14:paraId="7963B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97C30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E11F6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19 February 2026</w:t>
            </w:r>
          </w:p>
        </w:tc>
      </w:tr>
      <w:tr w:rsidR="0043402A" w:rsidRPr="0043402A" w14:paraId="01CCE536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5E063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0DE9BF" w14:textId="10B93314" w:rsidR="0043402A" w:rsidRPr="0043402A" w:rsidRDefault="00B80567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B80567">
              <w:rPr>
                <w:rFonts w:ascii="Times New Roman" w:hAnsi="Times New Roman" w:cs="Times New Roman"/>
                <w:lang w:val="en-IN"/>
              </w:rPr>
              <w:t>LTVIP2026TMIDS45121</w:t>
            </w:r>
          </w:p>
        </w:tc>
      </w:tr>
      <w:tr w:rsidR="0043402A" w:rsidRPr="0043402A" w14:paraId="2367FEA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820227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996FF0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shopsmart: your digital grocery store experience</w:t>
            </w:r>
          </w:p>
        </w:tc>
      </w:tr>
      <w:tr w:rsidR="0043402A" w:rsidRPr="0043402A" w14:paraId="7B60128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A092BF" w14:textId="77777777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  <w:r w:rsidRPr="0043402A">
              <w:rPr>
                <w:rFonts w:ascii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2A99EF" w14:textId="5E11F794" w:rsidR="0043402A" w:rsidRPr="0043402A" w:rsidRDefault="0043402A" w:rsidP="0043402A">
            <w:pPr>
              <w:rPr>
                <w:rFonts w:ascii="Times New Roman" w:hAnsi="Times New Roman" w:cs="Times New Roman"/>
                <w:lang w:val="en-IN"/>
              </w:rPr>
            </w:pPr>
          </w:p>
        </w:tc>
      </w:tr>
    </w:tbl>
    <w:p w14:paraId="50648EBC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3CC4B3AA" w14:textId="77777777" w:rsidR="00711B58" w:rsidRPr="0043402A" w:rsidRDefault="00B80567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0"/>
          <w:szCs w:val="20"/>
        </w:rPr>
      </w:pPr>
      <w:bookmarkStart w:id="1" w:name="_35ti2rx0yahx" w:colFirst="0" w:colLast="0"/>
      <w:bookmarkEnd w:id="1"/>
      <w:r w:rsidRPr="0043402A">
        <w:rPr>
          <w:rFonts w:ascii="Times New Roman" w:hAnsi="Times New Roman" w:cs="Times New Roman"/>
          <w:b/>
          <w:sz w:val="20"/>
          <w:szCs w:val="20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"/>
        <w:gridCol w:w="1390"/>
        <w:gridCol w:w="2121"/>
        <w:gridCol w:w="1886"/>
        <w:gridCol w:w="1829"/>
        <w:gridCol w:w="1137"/>
      </w:tblGrid>
      <w:tr w:rsidR="0043402A" w:rsidRPr="0043402A" w14:paraId="30414BE2" w14:textId="77777777" w:rsidTr="00894A7C">
        <w:tc>
          <w:tcPr>
            <w:tcW w:w="988" w:type="dxa"/>
            <w:hideMark/>
          </w:tcPr>
          <w:p w14:paraId="57C04E7A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Case ID</w:t>
            </w:r>
          </w:p>
        </w:tc>
        <w:tc>
          <w:tcPr>
            <w:tcW w:w="1326" w:type="dxa"/>
            <w:hideMark/>
          </w:tcPr>
          <w:p w14:paraId="078F7D09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Scenario (What to test)</w:t>
            </w:r>
          </w:p>
        </w:tc>
        <w:tc>
          <w:tcPr>
            <w:tcW w:w="0" w:type="auto"/>
            <w:hideMark/>
          </w:tcPr>
          <w:p w14:paraId="26BC6629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Steps (How to test)</w:t>
            </w:r>
          </w:p>
        </w:tc>
        <w:tc>
          <w:tcPr>
            <w:tcW w:w="0" w:type="auto"/>
            <w:hideMark/>
          </w:tcPr>
          <w:p w14:paraId="24A80CF6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5E05F994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26449628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Pass/Fail</w:t>
            </w:r>
          </w:p>
        </w:tc>
      </w:tr>
      <w:tr w:rsidR="0043402A" w:rsidRPr="0043402A" w14:paraId="52E102F7" w14:textId="77777777" w:rsidTr="00894A7C">
        <w:tc>
          <w:tcPr>
            <w:tcW w:w="988" w:type="dxa"/>
            <w:hideMark/>
          </w:tcPr>
          <w:p w14:paraId="5408DE4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FT-01</w:t>
            </w:r>
          </w:p>
        </w:tc>
        <w:tc>
          <w:tcPr>
            <w:tcW w:w="1326" w:type="dxa"/>
            <w:hideMark/>
          </w:tcPr>
          <w:p w14:paraId="734497C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User Registration</w:t>
            </w:r>
          </w:p>
        </w:tc>
        <w:tc>
          <w:tcPr>
            <w:tcW w:w="0" w:type="auto"/>
            <w:hideMark/>
          </w:tcPr>
          <w:p w14:paraId="297F471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Enter valid &amp; invalid user details</w:t>
            </w:r>
          </w:p>
        </w:tc>
        <w:tc>
          <w:tcPr>
            <w:tcW w:w="0" w:type="auto"/>
            <w:hideMark/>
          </w:tcPr>
          <w:p w14:paraId="12D6439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Valid registration succeeds; errors for invalid input</w:t>
            </w:r>
          </w:p>
        </w:tc>
        <w:tc>
          <w:tcPr>
            <w:tcW w:w="0" w:type="auto"/>
            <w:hideMark/>
          </w:tcPr>
          <w:p w14:paraId="40EC180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Registration works correctly</w:t>
            </w:r>
          </w:p>
        </w:tc>
        <w:tc>
          <w:tcPr>
            <w:tcW w:w="0" w:type="auto"/>
            <w:hideMark/>
          </w:tcPr>
          <w:p w14:paraId="3C6391E6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57226B00" w14:textId="77777777" w:rsidTr="00894A7C">
        <w:tc>
          <w:tcPr>
            <w:tcW w:w="988" w:type="dxa"/>
            <w:hideMark/>
          </w:tcPr>
          <w:p w14:paraId="1D3B927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FT-02</w:t>
            </w:r>
          </w:p>
        </w:tc>
        <w:tc>
          <w:tcPr>
            <w:tcW w:w="1326" w:type="dxa"/>
            <w:hideMark/>
          </w:tcPr>
          <w:p w14:paraId="116F168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User Login</w:t>
            </w:r>
          </w:p>
        </w:tc>
        <w:tc>
          <w:tcPr>
            <w:tcW w:w="0" w:type="auto"/>
            <w:hideMark/>
          </w:tcPr>
          <w:p w14:paraId="6DBF37F0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Enter correct &amp; incorrect credentials</w:t>
            </w:r>
          </w:p>
        </w:tc>
        <w:tc>
          <w:tcPr>
            <w:tcW w:w="0" w:type="auto"/>
            <w:hideMark/>
          </w:tcPr>
          <w:p w14:paraId="5BD1F3A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Login success for valid; error for invalid</w:t>
            </w:r>
          </w:p>
        </w:tc>
        <w:tc>
          <w:tcPr>
            <w:tcW w:w="0" w:type="auto"/>
            <w:hideMark/>
          </w:tcPr>
          <w:p w14:paraId="207D95C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Authentication works</w:t>
            </w:r>
          </w:p>
        </w:tc>
        <w:tc>
          <w:tcPr>
            <w:tcW w:w="0" w:type="auto"/>
            <w:hideMark/>
          </w:tcPr>
          <w:p w14:paraId="0CE8B98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5AA8A3A8" w14:textId="77777777" w:rsidTr="00894A7C">
        <w:tc>
          <w:tcPr>
            <w:tcW w:w="988" w:type="dxa"/>
            <w:hideMark/>
          </w:tcPr>
          <w:p w14:paraId="5E6FBB9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FT-03</w:t>
            </w:r>
          </w:p>
        </w:tc>
        <w:tc>
          <w:tcPr>
            <w:tcW w:w="1326" w:type="dxa"/>
            <w:hideMark/>
          </w:tcPr>
          <w:p w14:paraId="7F7D3CF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Admin Login</w:t>
            </w:r>
          </w:p>
        </w:tc>
        <w:tc>
          <w:tcPr>
            <w:tcW w:w="0" w:type="auto"/>
            <w:hideMark/>
          </w:tcPr>
          <w:p w14:paraId="0299B6A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Login with predefined admin credentials</w:t>
            </w:r>
          </w:p>
        </w:tc>
        <w:tc>
          <w:tcPr>
            <w:tcW w:w="0" w:type="auto"/>
            <w:hideMark/>
          </w:tcPr>
          <w:p w14:paraId="5E006773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Admin dashboard opens</w:t>
            </w:r>
          </w:p>
        </w:tc>
        <w:tc>
          <w:tcPr>
            <w:tcW w:w="0" w:type="auto"/>
            <w:hideMark/>
          </w:tcPr>
          <w:p w14:paraId="508D979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Admin access granted</w:t>
            </w:r>
          </w:p>
        </w:tc>
        <w:tc>
          <w:tcPr>
            <w:tcW w:w="0" w:type="auto"/>
            <w:hideMark/>
          </w:tcPr>
          <w:p w14:paraId="62FE8E5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6ADBBBB5" w14:textId="77777777" w:rsidTr="00894A7C">
        <w:tc>
          <w:tcPr>
            <w:tcW w:w="988" w:type="dxa"/>
            <w:hideMark/>
          </w:tcPr>
          <w:p w14:paraId="129B595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FT-04</w:t>
            </w:r>
          </w:p>
        </w:tc>
        <w:tc>
          <w:tcPr>
            <w:tcW w:w="1326" w:type="dxa"/>
            <w:hideMark/>
          </w:tcPr>
          <w:p w14:paraId="6CC0563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 Listing</w:t>
            </w:r>
          </w:p>
        </w:tc>
        <w:tc>
          <w:tcPr>
            <w:tcW w:w="0" w:type="auto"/>
            <w:hideMark/>
          </w:tcPr>
          <w:p w14:paraId="29B891D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Load product page</w:t>
            </w:r>
          </w:p>
        </w:tc>
        <w:tc>
          <w:tcPr>
            <w:tcW w:w="0" w:type="auto"/>
            <w:hideMark/>
          </w:tcPr>
          <w:p w14:paraId="28BFA35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Products display from DB</w:t>
            </w:r>
          </w:p>
        </w:tc>
        <w:tc>
          <w:tcPr>
            <w:tcW w:w="0" w:type="auto"/>
            <w:hideMark/>
          </w:tcPr>
          <w:p w14:paraId="5AEB4B2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Products shown correctly</w:t>
            </w:r>
          </w:p>
        </w:tc>
        <w:tc>
          <w:tcPr>
            <w:tcW w:w="0" w:type="auto"/>
            <w:hideMark/>
          </w:tcPr>
          <w:p w14:paraId="0FAFEB1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61CEA2BD" w14:textId="77777777" w:rsidTr="00894A7C">
        <w:tc>
          <w:tcPr>
            <w:tcW w:w="988" w:type="dxa"/>
            <w:hideMark/>
          </w:tcPr>
          <w:p w14:paraId="0ABCF87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FT-05</w:t>
            </w:r>
          </w:p>
        </w:tc>
        <w:tc>
          <w:tcPr>
            <w:tcW w:w="1326" w:type="dxa"/>
            <w:hideMark/>
          </w:tcPr>
          <w:p w14:paraId="0E95458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Add Product (Admin)</w:t>
            </w:r>
          </w:p>
        </w:tc>
        <w:tc>
          <w:tcPr>
            <w:tcW w:w="0" w:type="auto"/>
            <w:hideMark/>
          </w:tcPr>
          <w:p w14:paraId="0F99F4E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Add new product from admin panel</w:t>
            </w:r>
          </w:p>
        </w:tc>
        <w:tc>
          <w:tcPr>
            <w:tcW w:w="0" w:type="auto"/>
            <w:hideMark/>
          </w:tcPr>
          <w:p w14:paraId="20555B73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 stored in DB &amp; visible</w:t>
            </w:r>
          </w:p>
        </w:tc>
        <w:tc>
          <w:tcPr>
            <w:tcW w:w="0" w:type="auto"/>
            <w:hideMark/>
          </w:tcPr>
          <w:p w14:paraId="05A2053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Product added</w:t>
            </w:r>
          </w:p>
        </w:tc>
        <w:tc>
          <w:tcPr>
            <w:tcW w:w="0" w:type="auto"/>
            <w:hideMark/>
          </w:tcPr>
          <w:p w14:paraId="33AF294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3A953A80" w14:textId="77777777" w:rsidTr="00894A7C">
        <w:tc>
          <w:tcPr>
            <w:tcW w:w="988" w:type="dxa"/>
            <w:hideMark/>
          </w:tcPr>
          <w:p w14:paraId="4F461DB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FT-06</w:t>
            </w:r>
          </w:p>
        </w:tc>
        <w:tc>
          <w:tcPr>
            <w:tcW w:w="1326" w:type="dxa"/>
            <w:hideMark/>
          </w:tcPr>
          <w:p w14:paraId="4FEF461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Edit/Delete Product</w:t>
            </w:r>
          </w:p>
        </w:tc>
        <w:tc>
          <w:tcPr>
            <w:tcW w:w="0" w:type="auto"/>
            <w:hideMark/>
          </w:tcPr>
          <w:p w14:paraId="2960617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Modify or remove product</w:t>
            </w:r>
          </w:p>
        </w:tc>
        <w:tc>
          <w:tcPr>
            <w:tcW w:w="0" w:type="auto"/>
            <w:hideMark/>
          </w:tcPr>
          <w:p w14:paraId="71887AF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DB updates &amp; UI reflects</w:t>
            </w:r>
          </w:p>
        </w:tc>
        <w:tc>
          <w:tcPr>
            <w:tcW w:w="0" w:type="auto"/>
            <w:hideMark/>
          </w:tcPr>
          <w:p w14:paraId="1BE1E99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Update successful</w:t>
            </w:r>
          </w:p>
        </w:tc>
        <w:tc>
          <w:tcPr>
            <w:tcW w:w="0" w:type="auto"/>
            <w:hideMark/>
          </w:tcPr>
          <w:p w14:paraId="44CAFE9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708009A" w14:textId="77777777" w:rsidTr="00894A7C">
        <w:tc>
          <w:tcPr>
            <w:tcW w:w="988" w:type="dxa"/>
            <w:hideMark/>
          </w:tcPr>
          <w:p w14:paraId="09F205F6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FT-07</w:t>
            </w:r>
          </w:p>
        </w:tc>
        <w:tc>
          <w:tcPr>
            <w:tcW w:w="1326" w:type="dxa"/>
            <w:hideMark/>
          </w:tcPr>
          <w:p w14:paraId="24DB707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Add to Cart</w:t>
            </w:r>
          </w:p>
        </w:tc>
        <w:tc>
          <w:tcPr>
            <w:tcW w:w="0" w:type="auto"/>
            <w:hideMark/>
          </w:tcPr>
          <w:p w14:paraId="1175F3E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Click add-to-cart button</w:t>
            </w:r>
          </w:p>
        </w:tc>
        <w:tc>
          <w:tcPr>
            <w:tcW w:w="0" w:type="auto"/>
            <w:hideMark/>
          </w:tcPr>
          <w:p w14:paraId="751B802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Item added to user cart</w:t>
            </w:r>
          </w:p>
        </w:tc>
        <w:tc>
          <w:tcPr>
            <w:tcW w:w="0" w:type="auto"/>
            <w:hideMark/>
          </w:tcPr>
          <w:p w14:paraId="3B0FFC5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Cart updated</w:t>
            </w:r>
          </w:p>
        </w:tc>
        <w:tc>
          <w:tcPr>
            <w:tcW w:w="0" w:type="auto"/>
            <w:hideMark/>
          </w:tcPr>
          <w:p w14:paraId="6F51251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0014715F" w14:textId="77777777" w:rsidTr="00894A7C">
        <w:tc>
          <w:tcPr>
            <w:tcW w:w="988" w:type="dxa"/>
            <w:hideMark/>
          </w:tcPr>
          <w:p w14:paraId="290BDE80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FT-08</w:t>
            </w:r>
          </w:p>
        </w:tc>
        <w:tc>
          <w:tcPr>
            <w:tcW w:w="1326" w:type="dxa"/>
            <w:hideMark/>
          </w:tcPr>
          <w:p w14:paraId="4763A413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Update Cart</w:t>
            </w:r>
          </w:p>
        </w:tc>
        <w:tc>
          <w:tcPr>
            <w:tcW w:w="0" w:type="auto"/>
            <w:hideMark/>
          </w:tcPr>
          <w:p w14:paraId="549A42F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Change quantity/remove item</w:t>
            </w:r>
          </w:p>
        </w:tc>
        <w:tc>
          <w:tcPr>
            <w:tcW w:w="0" w:type="auto"/>
            <w:hideMark/>
          </w:tcPr>
          <w:p w14:paraId="3D08FF2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Cart recalculates total</w:t>
            </w:r>
          </w:p>
        </w:tc>
        <w:tc>
          <w:tcPr>
            <w:tcW w:w="0" w:type="auto"/>
            <w:hideMark/>
          </w:tcPr>
          <w:p w14:paraId="1D31AF86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Cart updates</w:t>
            </w:r>
          </w:p>
        </w:tc>
        <w:tc>
          <w:tcPr>
            <w:tcW w:w="0" w:type="auto"/>
            <w:hideMark/>
          </w:tcPr>
          <w:p w14:paraId="1627632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7FCA021A" w14:textId="77777777" w:rsidTr="00894A7C">
        <w:tc>
          <w:tcPr>
            <w:tcW w:w="988" w:type="dxa"/>
            <w:hideMark/>
          </w:tcPr>
          <w:p w14:paraId="2B4DE99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lastRenderedPageBreak/>
              <w:t>FT-09</w:t>
            </w:r>
          </w:p>
        </w:tc>
        <w:tc>
          <w:tcPr>
            <w:tcW w:w="1326" w:type="dxa"/>
            <w:hideMark/>
          </w:tcPr>
          <w:p w14:paraId="6706C914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Checkout Process</w:t>
            </w:r>
          </w:p>
        </w:tc>
        <w:tc>
          <w:tcPr>
            <w:tcW w:w="0" w:type="auto"/>
            <w:hideMark/>
          </w:tcPr>
          <w:p w14:paraId="0A5CE47A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Place order with cart items</w:t>
            </w:r>
          </w:p>
        </w:tc>
        <w:tc>
          <w:tcPr>
            <w:tcW w:w="0" w:type="auto"/>
            <w:hideMark/>
          </w:tcPr>
          <w:p w14:paraId="28B5D87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stored &amp; cart cleared</w:t>
            </w:r>
          </w:p>
        </w:tc>
        <w:tc>
          <w:tcPr>
            <w:tcW w:w="0" w:type="auto"/>
            <w:hideMark/>
          </w:tcPr>
          <w:p w14:paraId="633F07C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placed</w:t>
            </w:r>
          </w:p>
        </w:tc>
        <w:tc>
          <w:tcPr>
            <w:tcW w:w="0" w:type="auto"/>
            <w:hideMark/>
          </w:tcPr>
          <w:p w14:paraId="041A4B5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643EC133" w14:textId="77777777" w:rsidTr="00894A7C">
        <w:tc>
          <w:tcPr>
            <w:tcW w:w="988" w:type="dxa"/>
            <w:hideMark/>
          </w:tcPr>
          <w:p w14:paraId="03BF9F0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FT-10</w:t>
            </w:r>
          </w:p>
        </w:tc>
        <w:tc>
          <w:tcPr>
            <w:tcW w:w="1326" w:type="dxa"/>
            <w:hideMark/>
          </w:tcPr>
          <w:p w14:paraId="6945761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History</w:t>
            </w:r>
          </w:p>
        </w:tc>
        <w:tc>
          <w:tcPr>
            <w:tcW w:w="0" w:type="auto"/>
            <w:hideMark/>
          </w:tcPr>
          <w:p w14:paraId="28D004F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View past orders</w:t>
            </w:r>
          </w:p>
        </w:tc>
        <w:tc>
          <w:tcPr>
            <w:tcW w:w="0" w:type="auto"/>
            <w:hideMark/>
          </w:tcPr>
          <w:p w14:paraId="4F5AF21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User orders displayed</w:t>
            </w:r>
          </w:p>
        </w:tc>
        <w:tc>
          <w:tcPr>
            <w:tcW w:w="0" w:type="auto"/>
            <w:hideMark/>
          </w:tcPr>
          <w:p w14:paraId="6F07047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Orders shown</w:t>
            </w:r>
          </w:p>
        </w:tc>
        <w:tc>
          <w:tcPr>
            <w:tcW w:w="0" w:type="auto"/>
            <w:hideMark/>
          </w:tcPr>
          <w:p w14:paraId="7B4369C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4D0D120" w14:textId="77777777" w:rsidTr="00894A7C">
        <w:tc>
          <w:tcPr>
            <w:tcW w:w="988" w:type="dxa"/>
            <w:hideMark/>
          </w:tcPr>
          <w:p w14:paraId="5686B8B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FT-11</w:t>
            </w:r>
          </w:p>
        </w:tc>
        <w:tc>
          <w:tcPr>
            <w:tcW w:w="1326" w:type="dxa"/>
            <w:hideMark/>
          </w:tcPr>
          <w:p w14:paraId="096A042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Payment Integration</w:t>
            </w:r>
          </w:p>
        </w:tc>
        <w:tc>
          <w:tcPr>
            <w:tcW w:w="0" w:type="auto"/>
            <w:hideMark/>
          </w:tcPr>
          <w:p w14:paraId="432D14D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Simulate payment selection</w:t>
            </w:r>
          </w:p>
        </w:tc>
        <w:tc>
          <w:tcPr>
            <w:tcW w:w="0" w:type="auto"/>
            <w:hideMark/>
          </w:tcPr>
          <w:p w14:paraId="338483E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Payment status stored</w:t>
            </w:r>
          </w:p>
        </w:tc>
        <w:tc>
          <w:tcPr>
            <w:tcW w:w="0" w:type="auto"/>
            <w:hideMark/>
          </w:tcPr>
          <w:p w14:paraId="7DC5C11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Payment recorded</w:t>
            </w:r>
          </w:p>
        </w:tc>
        <w:tc>
          <w:tcPr>
            <w:tcW w:w="0" w:type="auto"/>
            <w:hideMark/>
          </w:tcPr>
          <w:p w14:paraId="268D465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</w:tbl>
    <w:p w14:paraId="746AD6CF" w14:textId="77777777" w:rsidR="00711B58" w:rsidRPr="0043402A" w:rsidRDefault="00711B58">
      <w:pPr>
        <w:rPr>
          <w:rFonts w:ascii="Times New Roman" w:hAnsi="Times New Roman" w:cs="Times New Roman"/>
        </w:rPr>
      </w:pPr>
    </w:p>
    <w:p w14:paraId="27C702EF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  <w:r w:rsidRPr="0043402A">
        <w:rPr>
          <w:rFonts w:ascii="Times New Roman" w:hAnsi="Times New Roman" w:cs="Times New Roman"/>
          <w:b/>
          <w:bCs/>
        </w:rPr>
        <w:t>Performance Testing</w:t>
      </w:r>
    </w:p>
    <w:p w14:paraId="4031DD04" w14:textId="77777777" w:rsidR="0043402A" w:rsidRPr="0043402A" w:rsidRDefault="0043402A" w:rsidP="0043402A">
      <w:pPr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1"/>
        <w:gridCol w:w="1818"/>
        <w:gridCol w:w="2351"/>
        <w:gridCol w:w="1728"/>
        <w:gridCol w:w="1225"/>
        <w:gridCol w:w="1137"/>
      </w:tblGrid>
      <w:tr w:rsidR="0043402A" w:rsidRPr="0043402A" w14:paraId="7242F6AB" w14:textId="77777777" w:rsidTr="00894A7C">
        <w:tc>
          <w:tcPr>
            <w:tcW w:w="0" w:type="auto"/>
            <w:hideMark/>
          </w:tcPr>
          <w:p w14:paraId="18C861AB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Case ID</w:t>
            </w:r>
          </w:p>
        </w:tc>
        <w:tc>
          <w:tcPr>
            <w:tcW w:w="0" w:type="auto"/>
            <w:hideMark/>
          </w:tcPr>
          <w:p w14:paraId="5A57A49A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Scenario</w:t>
            </w:r>
          </w:p>
        </w:tc>
        <w:tc>
          <w:tcPr>
            <w:tcW w:w="0" w:type="auto"/>
            <w:hideMark/>
          </w:tcPr>
          <w:p w14:paraId="6F528CB9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Test Steps</w:t>
            </w:r>
          </w:p>
        </w:tc>
        <w:tc>
          <w:tcPr>
            <w:tcW w:w="0" w:type="auto"/>
            <w:hideMark/>
          </w:tcPr>
          <w:p w14:paraId="4CED7ACF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hideMark/>
          </w:tcPr>
          <w:p w14:paraId="4D8D3CBA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Actual Result</w:t>
            </w:r>
          </w:p>
        </w:tc>
        <w:tc>
          <w:tcPr>
            <w:tcW w:w="0" w:type="auto"/>
            <w:hideMark/>
          </w:tcPr>
          <w:p w14:paraId="3E5F8A21" w14:textId="77777777" w:rsidR="0043402A" w:rsidRPr="0043402A" w:rsidRDefault="0043402A" w:rsidP="00894A7C">
            <w:pPr>
              <w:spacing w:after="160" w:line="256" w:lineRule="auto"/>
              <w:rPr>
                <w:b/>
                <w:bCs/>
              </w:rPr>
            </w:pPr>
            <w:r w:rsidRPr="0043402A">
              <w:rPr>
                <w:b/>
                <w:bCs/>
              </w:rPr>
              <w:t>Pass/Fail</w:t>
            </w:r>
          </w:p>
        </w:tc>
      </w:tr>
      <w:tr w:rsidR="0043402A" w:rsidRPr="0043402A" w14:paraId="580BD0B9" w14:textId="77777777" w:rsidTr="00894A7C">
        <w:tc>
          <w:tcPr>
            <w:tcW w:w="0" w:type="auto"/>
            <w:hideMark/>
          </w:tcPr>
          <w:p w14:paraId="0DFDE06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PT-01</w:t>
            </w:r>
          </w:p>
        </w:tc>
        <w:tc>
          <w:tcPr>
            <w:tcW w:w="0" w:type="auto"/>
            <w:hideMark/>
          </w:tcPr>
          <w:p w14:paraId="5F979B6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Page Load Time</w:t>
            </w:r>
          </w:p>
        </w:tc>
        <w:tc>
          <w:tcPr>
            <w:tcW w:w="0" w:type="auto"/>
            <w:hideMark/>
          </w:tcPr>
          <w:p w14:paraId="563278A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Load homepage/products</w:t>
            </w:r>
          </w:p>
        </w:tc>
        <w:tc>
          <w:tcPr>
            <w:tcW w:w="0" w:type="auto"/>
            <w:hideMark/>
          </w:tcPr>
          <w:p w14:paraId="694C0A5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&lt; 2 seconds</w:t>
            </w:r>
          </w:p>
        </w:tc>
        <w:tc>
          <w:tcPr>
            <w:tcW w:w="0" w:type="auto"/>
            <w:hideMark/>
          </w:tcPr>
          <w:p w14:paraId="2534A93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~1.5 sec</w:t>
            </w:r>
          </w:p>
        </w:tc>
        <w:tc>
          <w:tcPr>
            <w:tcW w:w="0" w:type="auto"/>
            <w:hideMark/>
          </w:tcPr>
          <w:p w14:paraId="704D142C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DAA144A" w14:textId="77777777" w:rsidTr="00894A7C">
        <w:tc>
          <w:tcPr>
            <w:tcW w:w="0" w:type="auto"/>
            <w:hideMark/>
          </w:tcPr>
          <w:p w14:paraId="5853230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PT-02</w:t>
            </w:r>
          </w:p>
        </w:tc>
        <w:tc>
          <w:tcPr>
            <w:tcW w:w="0" w:type="auto"/>
            <w:hideMark/>
          </w:tcPr>
          <w:p w14:paraId="0874550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API Response</w:t>
            </w:r>
          </w:p>
        </w:tc>
        <w:tc>
          <w:tcPr>
            <w:tcW w:w="0" w:type="auto"/>
            <w:hideMark/>
          </w:tcPr>
          <w:p w14:paraId="71EEED4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Fetch products API</w:t>
            </w:r>
          </w:p>
        </w:tc>
        <w:tc>
          <w:tcPr>
            <w:tcW w:w="0" w:type="auto"/>
            <w:hideMark/>
          </w:tcPr>
          <w:p w14:paraId="76124AD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Fast response</w:t>
            </w:r>
          </w:p>
        </w:tc>
        <w:tc>
          <w:tcPr>
            <w:tcW w:w="0" w:type="auto"/>
            <w:hideMark/>
          </w:tcPr>
          <w:p w14:paraId="36CDBF7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Stable</w:t>
            </w:r>
          </w:p>
        </w:tc>
        <w:tc>
          <w:tcPr>
            <w:tcW w:w="0" w:type="auto"/>
            <w:hideMark/>
          </w:tcPr>
          <w:p w14:paraId="0E383731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7C5EADA" w14:textId="77777777" w:rsidTr="00894A7C">
        <w:tc>
          <w:tcPr>
            <w:tcW w:w="0" w:type="auto"/>
            <w:hideMark/>
          </w:tcPr>
          <w:p w14:paraId="20D92B4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PT-03</w:t>
            </w:r>
          </w:p>
        </w:tc>
        <w:tc>
          <w:tcPr>
            <w:tcW w:w="0" w:type="auto"/>
            <w:hideMark/>
          </w:tcPr>
          <w:p w14:paraId="465E3F2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Concurrent Users</w:t>
            </w:r>
          </w:p>
        </w:tc>
        <w:tc>
          <w:tcPr>
            <w:tcW w:w="0" w:type="auto"/>
            <w:hideMark/>
          </w:tcPr>
          <w:p w14:paraId="28AA68E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Multiple users add cart</w:t>
            </w:r>
          </w:p>
        </w:tc>
        <w:tc>
          <w:tcPr>
            <w:tcW w:w="0" w:type="auto"/>
            <w:hideMark/>
          </w:tcPr>
          <w:p w14:paraId="2C8751A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No crash</w:t>
            </w:r>
          </w:p>
        </w:tc>
        <w:tc>
          <w:tcPr>
            <w:tcW w:w="0" w:type="auto"/>
            <w:hideMark/>
          </w:tcPr>
          <w:p w14:paraId="5E54C83D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Stable</w:t>
            </w:r>
          </w:p>
        </w:tc>
        <w:tc>
          <w:tcPr>
            <w:tcW w:w="0" w:type="auto"/>
            <w:hideMark/>
          </w:tcPr>
          <w:p w14:paraId="7592B20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1ED6702E" w14:textId="77777777" w:rsidTr="00894A7C">
        <w:tc>
          <w:tcPr>
            <w:tcW w:w="0" w:type="auto"/>
            <w:hideMark/>
          </w:tcPr>
          <w:p w14:paraId="1ECF7B59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PT-04</w:t>
            </w:r>
          </w:p>
        </w:tc>
        <w:tc>
          <w:tcPr>
            <w:tcW w:w="0" w:type="auto"/>
            <w:hideMark/>
          </w:tcPr>
          <w:p w14:paraId="18BBCA1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DB Query Speed</w:t>
            </w:r>
          </w:p>
        </w:tc>
        <w:tc>
          <w:tcPr>
            <w:tcW w:w="0" w:type="auto"/>
            <w:hideMark/>
          </w:tcPr>
          <w:p w14:paraId="7745B0FE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Search products</w:t>
            </w:r>
          </w:p>
        </w:tc>
        <w:tc>
          <w:tcPr>
            <w:tcW w:w="0" w:type="auto"/>
            <w:hideMark/>
          </w:tcPr>
          <w:p w14:paraId="47A40725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Quick retrieval</w:t>
            </w:r>
          </w:p>
        </w:tc>
        <w:tc>
          <w:tcPr>
            <w:tcW w:w="0" w:type="auto"/>
            <w:hideMark/>
          </w:tcPr>
          <w:p w14:paraId="7AB2EE7B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Fast</w:t>
            </w:r>
          </w:p>
        </w:tc>
        <w:tc>
          <w:tcPr>
            <w:tcW w:w="0" w:type="auto"/>
            <w:hideMark/>
          </w:tcPr>
          <w:p w14:paraId="3D73CEE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  <w:tr w:rsidR="0043402A" w:rsidRPr="0043402A" w14:paraId="20C49645" w14:textId="77777777" w:rsidTr="00894A7C">
        <w:tc>
          <w:tcPr>
            <w:tcW w:w="0" w:type="auto"/>
            <w:hideMark/>
          </w:tcPr>
          <w:p w14:paraId="239A67E2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PT-05</w:t>
            </w:r>
          </w:p>
        </w:tc>
        <w:tc>
          <w:tcPr>
            <w:tcW w:w="0" w:type="auto"/>
            <w:hideMark/>
          </w:tcPr>
          <w:p w14:paraId="75901467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 Processing Load</w:t>
            </w:r>
          </w:p>
        </w:tc>
        <w:tc>
          <w:tcPr>
            <w:tcW w:w="0" w:type="auto"/>
            <w:hideMark/>
          </w:tcPr>
          <w:p w14:paraId="336BA250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Multiple orders placed</w:t>
            </w:r>
          </w:p>
        </w:tc>
        <w:tc>
          <w:tcPr>
            <w:tcW w:w="0" w:type="auto"/>
            <w:hideMark/>
          </w:tcPr>
          <w:p w14:paraId="433EAA4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Orders saved correctly</w:t>
            </w:r>
          </w:p>
        </w:tc>
        <w:tc>
          <w:tcPr>
            <w:tcW w:w="0" w:type="auto"/>
            <w:hideMark/>
          </w:tcPr>
          <w:p w14:paraId="56186AF8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Stable</w:t>
            </w:r>
          </w:p>
        </w:tc>
        <w:tc>
          <w:tcPr>
            <w:tcW w:w="0" w:type="auto"/>
            <w:hideMark/>
          </w:tcPr>
          <w:p w14:paraId="01CC96DF" w14:textId="77777777" w:rsidR="0043402A" w:rsidRPr="0043402A" w:rsidRDefault="0043402A" w:rsidP="00894A7C">
            <w:pPr>
              <w:spacing w:after="160" w:line="256" w:lineRule="auto"/>
            </w:pPr>
            <w:r w:rsidRPr="0043402A">
              <w:t>Pass</w:t>
            </w:r>
          </w:p>
        </w:tc>
      </w:tr>
    </w:tbl>
    <w:p w14:paraId="7DB51A83" w14:textId="77777777" w:rsidR="0043402A" w:rsidRPr="0043402A" w:rsidRDefault="0043402A">
      <w:pPr>
        <w:rPr>
          <w:rFonts w:ascii="Times New Roman" w:hAnsi="Times New Roman" w:cs="Times New Roman"/>
        </w:rPr>
      </w:pPr>
    </w:p>
    <w:p w14:paraId="41BFA86D" w14:textId="77777777" w:rsidR="00711B58" w:rsidRPr="0043402A" w:rsidRDefault="00711B58">
      <w:pPr>
        <w:rPr>
          <w:rFonts w:ascii="Times New Roman" w:hAnsi="Times New Roman" w:cs="Times New Roman"/>
        </w:rPr>
      </w:pPr>
    </w:p>
    <w:sectPr w:rsidR="00711B58" w:rsidRPr="0043402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1B58"/>
    <w:rsid w:val="000F7440"/>
    <w:rsid w:val="003A0639"/>
    <w:rsid w:val="0043402A"/>
    <w:rsid w:val="00711B58"/>
    <w:rsid w:val="00B8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479E4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43402A"/>
    <w:pPr>
      <w:autoSpaceDN w:val="0"/>
      <w:spacing w:line="240" w:lineRule="auto"/>
    </w:pPr>
    <w:rPr>
      <w:rFonts w:ascii="Times New Roman" w:eastAsia="Calibri" w:hAnsi="Times New Roman" w:cs="Times New Roman"/>
      <w:sz w:val="24"/>
      <w:szCs w:val="24"/>
      <w:lang w:val="en-IN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kumar Lukalapu</dc:creator>
  <cp:lastModifiedBy>Prasad Durga</cp:lastModifiedBy>
  <cp:revision>3</cp:revision>
  <dcterms:created xsi:type="dcterms:W3CDTF">2026-02-20T04:25:00Z</dcterms:created>
  <dcterms:modified xsi:type="dcterms:W3CDTF">2026-02-28T04:41:00Z</dcterms:modified>
</cp:coreProperties>
</file>