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sdt>
      <w:sdtPr>
        <w:id w:val="1081032477"/>
        <w:docPartObj>
          <w:docPartGallery w:val="Table of Contents"/>
          <w:docPartUnique/>
        </w:docPartObj>
      </w:sdtPr>
      <w:sdtContent>
        <w:p xmlns:wp14="http://schemas.microsoft.com/office/word/2010/wordml" w:rsidP="1763DB55" w14:paraId="3279BD14" wp14:textId="3784992F">
          <w:pPr>
            <w:pStyle w:val="TOC1"/>
            <w:tabs>
              <w:tab w:val="right" w:leader="dot" w:pos="9360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17954613">
            <w:r w:rsidRPr="1763DB55" w:rsidR="1763DB55">
              <w:rPr>
                <w:rStyle w:val="Hyperlink"/>
              </w:rPr>
              <w:t>Ask</w:t>
            </w:r>
            <w:r>
              <w:tab/>
            </w:r>
            <w:r>
              <w:fldChar w:fldCharType="begin"/>
            </w:r>
            <w:r>
              <w:instrText xml:space="preserve">PAGEREF _Toc917954613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763DB55" w14:paraId="76C81FE6" wp14:textId="30D3239E">
          <w:pPr>
            <w:pStyle w:val="TOC1"/>
            <w:tabs>
              <w:tab w:val="right" w:leader="dot" w:pos="9360"/>
            </w:tabs>
            <w:bidi w:val="0"/>
          </w:pPr>
          <w:hyperlink w:anchor="_Toc1477621346">
            <w:r w:rsidRPr="1763DB55" w:rsidR="1763DB55">
              <w:rPr>
                <w:rStyle w:val="Hyperlink"/>
              </w:rPr>
              <w:t>Approach</w:t>
            </w:r>
            <w:r>
              <w:tab/>
            </w:r>
            <w:r>
              <w:fldChar w:fldCharType="begin"/>
            </w:r>
            <w:r>
              <w:instrText xml:space="preserve">PAGEREF _Toc1477621346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763DB55" w14:paraId="793971E4" wp14:textId="108A893B">
          <w:pPr>
            <w:pStyle w:val="TOC2"/>
            <w:tabs>
              <w:tab w:val="right" w:leader="dot" w:pos="9360"/>
            </w:tabs>
            <w:bidi w:val="0"/>
          </w:pPr>
          <w:hyperlink w:anchor="_Toc2114071316">
            <w:r w:rsidRPr="1763DB55" w:rsidR="1763DB55">
              <w:rPr>
                <w:rStyle w:val="Hyperlink"/>
              </w:rPr>
              <w:t>Responsiveness of D3 charts</w:t>
            </w:r>
            <w:r>
              <w:tab/>
            </w:r>
            <w:r>
              <w:fldChar w:fldCharType="begin"/>
            </w:r>
            <w:r>
              <w:instrText xml:space="preserve">PAGEREF _Toc2114071316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763DB55" w14:paraId="35380012" wp14:textId="1C1E22A5">
          <w:pPr>
            <w:pStyle w:val="TOC3"/>
            <w:tabs>
              <w:tab w:val="right" w:leader="dot" w:pos="9360"/>
            </w:tabs>
            <w:bidi w:val="0"/>
          </w:pPr>
          <w:hyperlink w:anchor="_Toc961649127">
            <w:r w:rsidRPr="1763DB55" w:rsidR="1763DB55">
              <w:rPr>
                <w:rStyle w:val="Hyperlink"/>
              </w:rPr>
              <w:t>Code Snippets</w:t>
            </w:r>
            <w:r>
              <w:tab/>
            </w:r>
            <w:r>
              <w:fldChar w:fldCharType="begin"/>
            </w:r>
            <w:r>
              <w:instrText xml:space="preserve">PAGEREF _Toc961649127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1763DB55" w14:paraId="2FDB6050" wp14:textId="69F4CD89">
          <w:pPr>
            <w:pStyle w:val="TOC3"/>
            <w:tabs>
              <w:tab w:val="right" w:leader="dot" w:pos="9360"/>
            </w:tabs>
            <w:bidi w:val="0"/>
          </w:pPr>
          <w:hyperlink w:anchor="_Toc579747918">
            <w:r w:rsidRPr="1763DB55" w:rsidR="1763DB55">
              <w:rPr>
                <w:rStyle w:val="Hyperlink"/>
              </w:rPr>
              <w:t>Alternate suggestions</w:t>
            </w:r>
            <w:r>
              <w:tab/>
            </w:r>
            <w:r>
              <w:fldChar w:fldCharType="begin"/>
            </w:r>
            <w:r>
              <w:instrText xml:space="preserve">PAGEREF _Toc579747918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763DB55" w14:paraId="27F05855" wp14:textId="23C069E9">
          <w:pPr>
            <w:pStyle w:val="TOC2"/>
            <w:tabs>
              <w:tab w:val="right" w:leader="dot" w:pos="9360"/>
            </w:tabs>
            <w:bidi w:val="0"/>
          </w:pPr>
          <w:hyperlink w:anchor="_Toc168242781">
            <w:r w:rsidRPr="1763DB55" w:rsidR="1763DB55">
              <w:rPr>
                <w:rStyle w:val="Hyperlink"/>
              </w:rPr>
              <w:t>Axis Manipulation</w:t>
            </w:r>
            <w:r>
              <w:tab/>
            </w:r>
            <w:r>
              <w:fldChar w:fldCharType="begin"/>
            </w:r>
            <w:r>
              <w:instrText xml:space="preserve">PAGEREF _Toc168242781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763DB55" w14:paraId="3E8A2330" wp14:textId="0A3C6EAF">
          <w:pPr>
            <w:pStyle w:val="TOC3"/>
            <w:tabs>
              <w:tab w:val="right" w:leader="dot" w:pos="9360"/>
            </w:tabs>
            <w:bidi w:val="0"/>
          </w:pPr>
          <w:hyperlink w:anchor="_Toc989550556">
            <w:r w:rsidRPr="1763DB55" w:rsidR="1763DB55">
              <w:rPr>
                <w:rStyle w:val="Hyperlink"/>
              </w:rPr>
              <w:t>Decimal value Manipulations</w:t>
            </w:r>
            <w:r>
              <w:tab/>
            </w:r>
            <w:r>
              <w:fldChar w:fldCharType="begin"/>
            </w:r>
            <w:r>
              <w:instrText xml:space="preserve">PAGEREF _Toc989550556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763DB55" w14:paraId="17A8A314" wp14:textId="336C6AC0">
          <w:pPr>
            <w:pStyle w:val="TOC5"/>
            <w:tabs>
              <w:tab w:val="right" w:leader="dot" w:pos="9360"/>
            </w:tabs>
            <w:bidi w:val="0"/>
          </w:pPr>
          <w:hyperlink w:anchor="_Toc1250874022">
            <w:r w:rsidRPr="1763DB55" w:rsidR="1763DB55">
              <w:rPr>
                <w:rStyle w:val="Hyperlink"/>
              </w:rPr>
              <w:t>Syntax</w:t>
            </w:r>
            <w:r>
              <w:tab/>
            </w:r>
            <w:r>
              <w:fldChar w:fldCharType="begin"/>
            </w:r>
            <w:r>
              <w:instrText xml:space="preserve">PAGEREF _Toc1250874022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1763DB55" w14:paraId="2BFAF95B" wp14:textId="6741B794">
          <w:pPr>
            <w:pStyle w:val="TOC5"/>
            <w:tabs>
              <w:tab w:val="right" w:leader="dot" w:pos="9360"/>
            </w:tabs>
            <w:bidi w:val="0"/>
          </w:pPr>
          <w:hyperlink w:anchor="_Toc821680379">
            <w:r w:rsidRPr="1763DB55" w:rsidR="1763DB55">
              <w:rPr>
                <w:rStyle w:val="Hyperlink"/>
              </w:rPr>
              <w:t>Code Snippets</w:t>
            </w:r>
            <w:r>
              <w:tab/>
            </w:r>
            <w:r>
              <w:fldChar w:fldCharType="begin"/>
            </w:r>
            <w:r>
              <w:instrText xml:space="preserve">PAGEREF _Toc821680379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1763DB55" w14:paraId="55075833" wp14:textId="765D57B2">
          <w:pPr>
            <w:pStyle w:val="TOC3"/>
            <w:tabs>
              <w:tab w:val="right" w:leader="dot" w:pos="9360"/>
            </w:tabs>
            <w:bidi w:val="0"/>
          </w:pPr>
          <w:hyperlink w:anchor="_Toc2090460060">
            <w:r w:rsidRPr="1763DB55" w:rsidR="1763DB55">
              <w:rPr>
                <w:rStyle w:val="Hyperlink"/>
              </w:rPr>
              <w:t>Customization of tick format</w:t>
            </w:r>
            <w:r>
              <w:tab/>
            </w:r>
            <w:r>
              <w:fldChar w:fldCharType="begin"/>
            </w:r>
            <w:r>
              <w:instrText xml:space="preserve">PAGEREF _Toc2090460060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1763DB55" w14:paraId="6C821E30" wp14:textId="71E98792">
          <w:pPr>
            <w:pStyle w:val="TOC5"/>
            <w:tabs>
              <w:tab w:val="right" w:leader="dot" w:pos="9360"/>
            </w:tabs>
            <w:bidi w:val="0"/>
          </w:pPr>
          <w:hyperlink w:anchor="_Toc1160241046">
            <w:r w:rsidRPr="1763DB55" w:rsidR="1763DB55">
              <w:rPr>
                <w:rStyle w:val="Hyperlink"/>
              </w:rPr>
              <w:t>Code snippets</w:t>
            </w:r>
            <w:r>
              <w:tab/>
            </w:r>
            <w:r>
              <w:fldChar w:fldCharType="begin"/>
            </w:r>
            <w:r>
              <w:instrText xml:space="preserve">PAGEREF _Toc1160241046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P="1763DB55" w14:paraId="617D2A96" wp14:textId="54A2D8AD">
          <w:pPr>
            <w:pStyle w:val="TOC2"/>
            <w:tabs>
              <w:tab w:val="right" w:leader="dot" w:pos="9360"/>
            </w:tabs>
            <w:bidi w:val="0"/>
          </w:pPr>
          <w:hyperlink w:anchor="_Toc971978408">
            <w:r w:rsidRPr="1763DB55" w:rsidR="1763DB55">
              <w:rPr>
                <w:rStyle w:val="Hyperlink"/>
              </w:rPr>
              <w:t>Exporting chart as PNG</w:t>
            </w:r>
            <w:r>
              <w:tab/>
            </w:r>
            <w:r>
              <w:fldChar w:fldCharType="begin"/>
            </w:r>
            <w:r>
              <w:instrText xml:space="preserve">PAGEREF _Toc971978408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1763DB55" w14:paraId="01DF6B47" wp14:textId="044F050F">
          <w:pPr>
            <w:pStyle w:val="TOC3"/>
            <w:tabs>
              <w:tab w:val="right" w:leader="dot" w:pos="9360"/>
            </w:tabs>
            <w:bidi w:val="0"/>
          </w:pPr>
          <w:hyperlink w:anchor="_Toc1559045414">
            <w:r w:rsidRPr="1763DB55" w:rsidR="1763DB55">
              <w:rPr>
                <w:rStyle w:val="Hyperlink"/>
              </w:rPr>
              <w:t>Code Snippet</w:t>
            </w:r>
            <w:r>
              <w:tab/>
            </w:r>
            <w:r>
              <w:fldChar w:fldCharType="begin"/>
            </w:r>
            <w:r>
              <w:instrText xml:space="preserve">PAGEREF _Toc1559045414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1763DB55" w14:paraId="0045F4B6" wp14:textId="4A97CFEB">
          <w:pPr>
            <w:pStyle w:val="TOC1"/>
            <w:tabs>
              <w:tab w:val="right" w:leader="dot" w:pos="9360"/>
            </w:tabs>
            <w:bidi w:val="0"/>
          </w:pPr>
          <w:hyperlink w:anchor="_Toc1314626838">
            <w:r w:rsidRPr="1763DB55" w:rsidR="1763DB55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_Toc1314626838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P="1763DB55" w14:paraId="0C37C6F4" wp14:textId="189811CC">
          <w:pPr>
            <w:pStyle w:val="TOC1"/>
            <w:tabs>
              <w:tab w:val="right" w:leader="dot" w:pos="9360"/>
            </w:tabs>
            <w:bidi w:val="0"/>
          </w:pPr>
          <w:hyperlink w:anchor="_Toc808717993">
            <w:r w:rsidRPr="1763DB55" w:rsidR="1763DB55">
              <w:rPr>
                <w:rStyle w:val="Hyperlink"/>
              </w:rPr>
              <w:t>Resources</w:t>
            </w:r>
            <w:r>
              <w:tab/>
            </w:r>
            <w:r>
              <w:fldChar w:fldCharType="begin"/>
            </w:r>
            <w:r>
              <w:instrText xml:space="preserve">PAGEREF _Toc808717993 \h</w:instrText>
            </w:r>
            <w:r>
              <w:fldChar w:fldCharType="separate"/>
            </w:r>
            <w:r w:rsidRPr="1763DB55" w:rsidR="1763DB55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1763DB55" w14:paraId="72F17BB5" wp14:textId="50A026F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</w:pPr>
    </w:p>
    <w:p xmlns:wp14="http://schemas.microsoft.com/office/word/2010/wordml" w:rsidP="1763DB55" w14:paraId="73EC8A3C" wp14:textId="4BB89AB4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917954613" w:id="1608642637"/>
      <w:r w:rsidRPr="1763DB55" w:rsidR="1763DB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  <w:t>Ask</w:t>
      </w:r>
      <w:bookmarkEnd w:id="1608642637"/>
    </w:p>
    <w:p xmlns:wp14="http://schemas.microsoft.com/office/word/2010/wordml" w:rsidP="1763DB55" w14:paraId="34ECCC1C" wp14:textId="3C4AF4B9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Responsiveness of the d3 charts.</w:t>
      </w:r>
    </w:p>
    <w:p xmlns:wp14="http://schemas.microsoft.com/office/word/2010/wordml" w:rsidP="1763DB55" w14:paraId="6223CC59" wp14:textId="28709CB0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Axis </w:t>
      </w: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manipulations</w:t>
      </w: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763DB55" w14:paraId="41A1B83D" wp14:textId="43E5BC36">
      <w:pPr>
        <w:pStyle w:val="ListParagraph"/>
        <w:numPr>
          <w:ilvl w:val="0"/>
          <w:numId w:val="1"/>
        </w:numPr>
        <w:spacing w:after="160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Export chart as PNG.</w:t>
      </w:r>
    </w:p>
    <w:p xmlns:wp14="http://schemas.microsoft.com/office/word/2010/wordml" w:rsidP="1763DB55" w14:paraId="64E8A7DC" wp14:textId="1244666C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</w:pPr>
      <w:bookmarkStart w:name="_Toc1477621346" w:id="744011351"/>
      <w:r w:rsidRPr="1763DB55" w:rsidR="1763DB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  <w:t>Approach</w:t>
      </w:r>
      <w:bookmarkEnd w:id="744011351"/>
    </w:p>
    <w:p xmlns:wp14="http://schemas.microsoft.com/office/word/2010/wordml" w:rsidP="1763DB55" w14:paraId="69B23C60" wp14:textId="04D46517">
      <w:pPr>
        <w:pStyle w:val="Heading2"/>
        <w:rPr>
          <w:noProof w:val="0"/>
          <w:lang w:val="en-IN"/>
        </w:rPr>
      </w:pPr>
      <w:bookmarkStart w:name="_Toc2114071316" w:id="886304717"/>
      <w:r w:rsidRPr="1763DB55" w:rsidR="1763DB55">
        <w:rPr>
          <w:noProof w:val="0"/>
          <w:lang w:val="en-IN"/>
        </w:rPr>
        <w:t>Responsiveness of D3 charts</w:t>
      </w:r>
      <w:bookmarkEnd w:id="886304717"/>
    </w:p>
    <w:p xmlns:wp14="http://schemas.microsoft.com/office/word/2010/wordml" w:rsidP="1763DB55" w14:paraId="44CBB294" wp14:textId="2A55F38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IN"/>
        </w:rPr>
      </w:pPr>
      <w:r w:rsidRPr="1763DB55" w:rsidR="1763DB55"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You can make the chart resize using a combination of 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IN"/>
        </w:rPr>
        <w:t>viewBox</w:t>
      </w:r>
      <w:r w:rsidRPr="1763DB55" w:rsidR="1763DB55"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and 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IN"/>
        </w:rPr>
        <w:t>preserveAspectRatio</w:t>
      </w:r>
      <w:r w:rsidRPr="1763DB55" w:rsidR="1763DB55"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attributes on the SVG element.</w:t>
      </w:r>
    </w:p>
    <w:p xmlns:wp14="http://schemas.microsoft.com/office/word/2010/wordml" w:rsidP="1763DB55" w14:paraId="07D373D5" wp14:textId="7251572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</w:pPr>
      <w:r w:rsidRPr="1763DB55" w:rsidR="1763DB55"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You won't even need a 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32629"/>
          <w:sz w:val="19"/>
          <w:szCs w:val="19"/>
          <w:lang w:val="en-IN"/>
        </w:rPr>
        <w:t>resize</w:t>
      </w:r>
      <w:r w:rsidRPr="1763DB55" w:rsidR="1763DB55">
        <w:rPr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handler with this method.</w:t>
      </w:r>
    </w:p>
    <w:p xmlns:wp14="http://schemas.microsoft.com/office/word/2010/wordml" w:rsidP="1763DB55" w14:paraId="2B0A9540" wp14:textId="21A98DEB">
      <w:pPr>
        <w:pStyle w:val="Heading3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bookmarkStart w:name="_Toc961649127" w:id="1025767777"/>
      <w:r w:rsidRPr="1763DB55" w:rsidR="1763DB55">
        <w:rPr>
          <w:noProof w:val="0"/>
          <w:lang w:val="en-US"/>
        </w:rPr>
        <w:t>Code Snippets</w:t>
      </w:r>
      <w:bookmarkEnd w:id="1025767777"/>
    </w:p>
    <w:p xmlns:wp14="http://schemas.microsoft.com/office/word/2010/wordml" w:rsidP="1763DB55" w14:paraId="5026E325" wp14:textId="761E8440">
      <w:pPr>
        <w:pStyle w:val="Normal"/>
        <w:spacing w:after="160" w:line="259" w:lineRule="auto"/>
      </w:pPr>
      <w:r w:rsidR="1763DB55">
        <w:drawing>
          <wp:inline xmlns:wp14="http://schemas.microsoft.com/office/word/2010/wordprocessingDrawing" wp14:editId="5AB5AA2E" wp14:anchorId="00D3DFA1">
            <wp:extent cx="4572000" cy="3171825"/>
            <wp:effectExtent l="0" t="0" r="0" b="0"/>
            <wp:docPr id="150572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4db52cc9e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6FBC299E" wp14:textId="467E5C76">
      <w:pPr>
        <w:pStyle w:val="Heading3"/>
      </w:pPr>
      <w:bookmarkStart w:name="_Toc579747918" w:id="110864691"/>
      <w:r w:rsidR="1763DB55">
        <w:rPr/>
        <w:t>Alternate suggestions</w:t>
      </w:r>
      <w:bookmarkEnd w:id="110864691"/>
    </w:p>
    <w:p xmlns:wp14="http://schemas.microsoft.com/office/word/2010/wordml" w:rsidP="1763DB55" w14:paraId="395169F3" wp14:textId="301D7575">
      <w:pPr>
        <w:pStyle w:val="Normal"/>
      </w:pPr>
      <w:r w:rsidR="1763DB55">
        <w:drawing>
          <wp:inline xmlns:wp14="http://schemas.microsoft.com/office/word/2010/wordprocessingDrawing" wp14:editId="17700054" wp14:anchorId="1626A83E">
            <wp:extent cx="4572000" cy="1619250"/>
            <wp:effectExtent l="0" t="0" r="0" b="0"/>
            <wp:docPr id="164150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9651da726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57073B53" wp14:textId="19C7B6DF">
      <w:pPr>
        <w:pStyle w:val="Heading2"/>
        <w:rPr>
          <w:noProof w:val="0"/>
          <w:lang w:val="en-US"/>
        </w:rPr>
      </w:pPr>
      <w:bookmarkStart w:name="_Toc168242781" w:id="1562494627"/>
      <w:r w:rsidRPr="1763DB55" w:rsidR="1763DB55">
        <w:rPr>
          <w:noProof w:val="0"/>
          <w:lang w:val="en-US"/>
        </w:rPr>
        <w:t>Axis Manipulation</w:t>
      </w:r>
      <w:bookmarkEnd w:id="1562494627"/>
    </w:p>
    <w:p xmlns:wp14="http://schemas.microsoft.com/office/word/2010/wordml" w:rsidP="1763DB55" w14:paraId="73F7158A" wp14:textId="26E7477D">
      <w:pPr>
        <w:pStyle w:val="Heading3"/>
        <w:rPr>
          <w:noProof w:val="0"/>
          <w:lang w:val="en-US"/>
        </w:rPr>
      </w:pPr>
      <w:bookmarkStart w:name="_Toc989550556" w:id="581836171"/>
      <w:r w:rsidRPr="1763DB55" w:rsidR="1763DB55">
        <w:rPr>
          <w:noProof w:val="0"/>
          <w:lang w:val="en-US"/>
        </w:rPr>
        <w:t>Decimal value Manipulations</w:t>
      </w:r>
      <w:bookmarkEnd w:id="581836171"/>
    </w:p>
    <w:p xmlns:wp14="http://schemas.microsoft.com/office/word/2010/wordml" w:rsidP="1763DB55" w14:paraId="60636AF3" wp14:textId="39C7E28B">
      <w:pPr>
        <w:pStyle w:val="ListParagraph"/>
        <w:numPr>
          <w:ilvl w:val="0"/>
          <w:numId w:val="8"/>
        </w:numPr>
        <w:rPr>
          <w:rFonts w:ascii="Source Serif Pro" w:hAnsi="Source Serif Pro" w:eastAsia="Source Serif Pro" w:cs="Source Serif Pr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B1E23"/>
          <w:sz w:val="25"/>
          <w:szCs w:val="25"/>
          <w:lang w:val="en-US"/>
        </w:rPr>
      </w:pPr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1B1E23"/>
          <w:sz w:val="25"/>
          <w:szCs w:val="25"/>
          <w:lang w:val="en-US"/>
        </w:rPr>
        <w:t xml:space="preserve">Use </w:t>
      </w:r>
      <w:proofErr w:type="spellStart"/>
      <w:r w:rsidRPr="1763DB55" w:rsidR="1763DB55">
        <w:rPr>
          <w:rFonts w:ascii="Source Serif Pro" w:hAnsi="Source Serif Pro" w:eastAsia="Source Serif Pro" w:cs="Source Serif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5"/>
          <w:szCs w:val="25"/>
          <w:lang w:val="en-US"/>
        </w:rPr>
        <w:t>axis</w:t>
      </w:r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en-US"/>
        </w:rPr>
        <w:t>.ticks</w:t>
      </w:r>
      <w:proofErr w:type="spellEnd"/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1B1E23"/>
          <w:sz w:val="25"/>
          <w:szCs w:val="25"/>
          <w:lang w:val="en-US"/>
        </w:rPr>
        <w:t xml:space="preserve"> to control which ticks are displayed by the axis. </w:t>
      </w:r>
      <w:proofErr w:type="spellStart"/>
      <w:r w:rsidRPr="1763DB55" w:rsidR="1763DB55">
        <w:rPr>
          <w:rFonts w:ascii="Source Serif Pro" w:hAnsi="Source Serif Pro" w:eastAsia="Source Serif Pro" w:cs="Source Serif Pro"/>
          <w:b w:val="0"/>
          <w:bCs w:val="0"/>
          <w:i w:val="1"/>
          <w:iCs w:val="1"/>
          <w:caps w:val="0"/>
          <w:smallCaps w:val="0"/>
          <w:noProof w:val="0"/>
          <w:color w:val="1B1E23"/>
          <w:sz w:val="25"/>
          <w:szCs w:val="25"/>
          <w:lang w:val="en-US"/>
        </w:rPr>
        <w:t>axis</w:t>
      </w:r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1B1E23"/>
          <w:sz w:val="25"/>
          <w:szCs w:val="25"/>
          <w:lang w:val="en-US"/>
        </w:rPr>
        <w:t>.ticks</w:t>
      </w:r>
      <w:proofErr w:type="spellEnd"/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1B1E23"/>
          <w:sz w:val="25"/>
          <w:szCs w:val="25"/>
          <w:lang w:val="en-US"/>
        </w:rPr>
        <w:t xml:space="preserve"> passes the arguments you specify to </w:t>
      </w:r>
      <w:proofErr w:type="spellStart"/>
      <w:r w:rsidRPr="1763DB55" w:rsidR="1763DB55">
        <w:rPr>
          <w:rFonts w:ascii="Source Serif Pro" w:hAnsi="Source Serif Pro" w:eastAsia="Source Serif Pro" w:cs="Source Serif Pr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5"/>
          <w:szCs w:val="25"/>
          <w:lang w:val="en-US"/>
        </w:rPr>
        <w:t>scale</w:t>
      </w:r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en-US"/>
        </w:rPr>
        <w:t>.ticks</w:t>
      </w:r>
      <w:proofErr w:type="spellEnd"/>
      <w:r w:rsidRPr="1763DB55" w:rsidR="1763DB55">
        <w:rPr>
          <w:rFonts w:ascii="Source Serif Pro" w:hAnsi="Source Serif Pro" w:eastAsia="Source Serif Pro" w:cs="Source Serif Pro"/>
          <w:b w:val="0"/>
          <w:bCs w:val="0"/>
          <w:i w:val="0"/>
          <w:iCs w:val="0"/>
          <w:caps w:val="0"/>
          <w:smallCaps w:val="0"/>
          <w:noProof w:val="0"/>
          <w:color w:val="1B1E23"/>
          <w:sz w:val="25"/>
          <w:szCs w:val="25"/>
          <w:lang w:val="en-US"/>
        </w:rPr>
        <w:t xml:space="preserve"> whenever the axis is rendered. The meaning of the arguments thus depends on the class of scale.</w:t>
      </w:r>
    </w:p>
    <w:p xmlns:wp14="http://schemas.microsoft.com/office/word/2010/wordml" w:rsidP="1763DB55" w14:paraId="5392141E" wp14:textId="73EE54FB">
      <w:pPr>
        <w:pStyle w:val="Heading5"/>
        <w:rPr>
          <w:noProof w:val="0"/>
          <w:lang w:val="en-US"/>
        </w:rPr>
      </w:pPr>
      <w:bookmarkStart w:name="_Toc1250874022" w:id="119554526"/>
      <w:r w:rsidRPr="1763DB55" w:rsidR="1763DB55">
        <w:rPr>
          <w:noProof w:val="0"/>
          <w:lang w:val="en-US"/>
        </w:rPr>
        <w:t>Syntax</w:t>
      </w:r>
      <w:bookmarkEnd w:id="119554526"/>
    </w:p>
    <w:p xmlns:wp14="http://schemas.microsoft.com/office/word/2010/wordml" w:rsidP="1763DB55" w14:paraId="7EAA930E" wp14:textId="1A46D48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</w:pPr>
      <w:proofErr w:type="spellStart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axis.ticks</w:t>
      </w:r>
      <w:proofErr w:type="spellEnd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(arguments…)</w:t>
      </w:r>
      <w:r>
        <w:br/>
      </w:r>
      <w:proofErr w:type="spellStart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axis.ticks</w:t>
      </w:r>
      <w:proofErr w:type="spellEnd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([</w:t>
      </w:r>
      <w:proofErr w:type="gramStart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count[</w:t>
      </w:r>
      <w:proofErr w:type="gramEnd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, specifier]])</w:t>
      </w:r>
      <w:r>
        <w:br/>
      </w:r>
      <w:proofErr w:type="spellStart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axis.ticks</w:t>
      </w:r>
      <w:proofErr w:type="spellEnd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([</w:t>
      </w:r>
      <w:proofErr w:type="gramStart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interval[</w:t>
      </w:r>
      <w:proofErr w:type="gramEnd"/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4"/>
          <w:szCs w:val="24"/>
          <w:lang w:val="en-US"/>
        </w:rPr>
        <w:t>, specifier]])</w:t>
      </w:r>
    </w:p>
    <w:p xmlns:wp14="http://schemas.microsoft.com/office/word/2010/wordml" w:rsidP="1763DB55" w14:paraId="0BB64A4C" wp14:textId="3EB8D1E7">
      <w:pPr>
        <w:jc w:val="left"/>
      </w:pPr>
      <w:r w:rsidRPr="1763DB55" w:rsidR="1763D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Parameters: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This function accepts the following parameters.</w:t>
      </w:r>
    </w:p>
    <w:p xmlns:wp14="http://schemas.microsoft.com/office/word/2010/wordml" w:rsidP="1763DB55" w14:paraId="07658F53" wp14:textId="0C62467E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1763DB55" w:rsidR="1763D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count/interval: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This parameter is used to display the number of ticks.</w:t>
      </w:r>
    </w:p>
    <w:p xmlns:wp14="http://schemas.microsoft.com/office/word/2010/wordml" w:rsidP="1763DB55" w14:paraId="37DCEE4E" wp14:textId="0823E9B9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1763DB55" w:rsidR="1763D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specifier: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This parameter is an optional format specifier to customize how the tick values are formatted.</w:t>
      </w:r>
    </w:p>
    <w:p xmlns:wp14="http://schemas.microsoft.com/office/word/2010/wordml" w:rsidP="1763DB55" w14:paraId="3F4A4026" wp14:textId="17EE73D2">
      <w:pPr>
        <w:jc w:val="left"/>
      </w:pPr>
      <w:r w:rsidRPr="1763DB55" w:rsidR="1763DB5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Return Value: </w:t>
      </w:r>
      <w:r w:rsidRPr="1763DB55" w:rsidR="1763DB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This function returns the axis generator.</w:t>
      </w:r>
    </w:p>
    <w:p xmlns:wp14="http://schemas.microsoft.com/office/word/2010/wordml" w:rsidP="1763DB55" w14:paraId="0EEDC4DC" wp14:textId="720B67B9">
      <w:pPr>
        <w:pStyle w:val="Heading5"/>
        <w:rPr>
          <w:rFonts w:ascii="Calibri Light" w:hAnsi="Calibri Light" w:eastAsia="" w:cs=""/>
          <w:noProof w:val="0"/>
          <w:color w:val="2F5496" w:themeColor="accent1" w:themeTint="FF" w:themeShade="BF"/>
          <w:sz w:val="24"/>
          <w:szCs w:val="24"/>
          <w:lang w:val="en-US"/>
        </w:rPr>
      </w:pPr>
      <w:bookmarkStart w:name="_Toc821680379" w:id="38403948"/>
      <w:r w:rsidRPr="1763DB55" w:rsidR="1763DB55">
        <w:rPr>
          <w:noProof w:val="0"/>
          <w:lang w:val="en-US"/>
        </w:rPr>
        <w:t>Code Snippets</w:t>
      </w:r>
      <w:bookmarkEnd w:id="38403948"/>
    </w:p>
    <w:p xmlns:wp14="http://schemas.microsoft.com/office/word/2010/wordml" w:rsidP="1763DB55" w14:paraId="1C757482" wp14:textId="52988AA1">
      <w:pPr>
        <w:pStyle w:val="Normal"/>
        <w:jc w:val="left"/>
      </w:pPr>
      <w:r w:rsidR="1763DB55">
        <w:drawing>
          <wp:inline xmlns:wp14="http://schemas.microsoft.com/office/word/2010/wordprocessingDrawing" wp14:editId="0718BE23" wp14:anchorId="6C1FF48D">
            <wp:extent cx="4572000" cy="4124325"/>
            <wp:effectExtent l="0" t="0" r="0" b="0"/>
            <wp:docPr id="705835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768f5caa6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6A19C125" wp14:textId="74922FB4">
      <w:pPr>
        <w:pStyle w:val="Normal"/>
        <w:jc w:val="left"/>
      </w:pPr>
      <w:r w:rsidR="1763DB55">
        <w:drawing>
          <wp:inline xmlns:wp14="http://schemas.microsoft.com/office/word/2010/wordprocessingDrawing" wp14:editId="52AC4CC5" wp14:anchorId="2A66BE3F">
            <wp:extent cx="4572000" cy="3714750"/>
            <wp:effectExtent l="0" t="0" r="0" b="0"/>
            <wp:docPr id="2139819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efd111d0f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07744377" wp14:textId="61DBED33">
      <w:pPr>
        <w:pStyle w:val="Heading3"/>
        <w:rPr>
          <w:noProof w:val="0"/>
          <w:lang w:val="en-IN"/>
        </w:rPr>
      </w:pPr>
      <w:bookmarkStart w:name="_Toc2090460060" w:id="1924677400"/>
      <w:r w:rsidRPr="1763DB55" w:rsidR="1763DB55">
        <w:rPr>
          <w:noProof w:val="0"/>
          <w:lang w:val="en-IN"/>
        </w:rPr>
        <w:t>Customization of tick format</w:t>
      </w:r>
      <w:bookmarkEnd w:id="1924677400"/>
    </w:p>
    <w:p xmlns:wp14="http://schemas.microsoft.com/office/word/2010/wordml" w:rsidP="1763DB55" w14:paraId="020FDE93" wp14:textId="7CDEF82F">
      <w:pPr>
        <w:pStyle w:val="Heading5"/>
        <w:rPr>
          <w:rFonts w:ascii="Calibri Light" w:hAnsi="Calibri Light" w:eastAsia="" w:cs=""/>
          <w:noProof w:val="0"/>
          <w:color w:val="2F5496" w:themeColor="accent1" w:themeTint="FF" w:themeShade="BF"/>
          <w:lang w:val="en-IN"/>
        </w:rPr>
      </w:pPr>
      <w:bookmarkStart w:name="_Toc1160241046" w:id="686459967"/>
      <w:r w:rsidRPr="1763DB55" w:rsidR="1763DB55">
        <w:rPr>
          <w:noProof w:val="0"/>
          <w:lang w:val="en-IN"/>
        </w:rPr>
        <w:t>Code snippets</w:t>
      </w:r>
      <w:bookmarkEnd w:id="686459967"/>
    </w:p>
    <w:p xmlns:wp14="http://schemas.microsoft.com/office/word/2010/wordml" w:rsidP="1763DB55" w14:paraId="5BF16F9B" wp14:textId="41B9BE1A">
      <w:pPr>
        <w:pStyle w:val="Normal"/>
      </w:pPr>
      <w:r w:rsidR="1763DB55">
        <w:drawing>
          <wp:inline xmlns:wp14="http://schemas.microsoft.com/office/word/2010/wordprocessingDrawing" wp14:editId="62B7A0C1" wp14:anchorId="680A77CB">
            <wp:extent cx="4448175" cy="4152900"/>
            <wp:effectExtent l="0" t="0" r="0" b="0"/>
            <wp:docPr id="983400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bdd825234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70DFE19A" wp14:textId="11B61ADB">
      <w:pPr>
        <w:pStyle w:val="Normal"/>
      </w:pPr>
      <w:r w:rsidR="1763DB55">
        <w:drawing>
          <wp:inline xmlns:wp14="http://schemas.microsoft.com/office/word/2010/wordprocessingDrawing" wp14:editId="20553007" wp14:anchorId="0B36DAAF">
            <wp:extent cx="4572000" cy="3629025"/>
            <wp:effectExtent l="0" t="0" r="0" b="0"/>
            <wp:docPr id="29666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28e85738b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45D69139" wp14:textId="5DDA3E3F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IN"/>
        </w:rPr>
      </w:pPr>
      <w:bookmarkStart w:name="_Toc971978408" w:id="1984100046"/>
      <w:r w:rsidRPr="1763DB55" w:rsidR="1763DB55">
        <w:rPr>
          <w:noProof w:val="0"/>
          <w:lang w:val="en-IN"/>
        </w:rPr>
        <w:t>Exporting chart as PNG</w:t>
      </w:r>
      <w:bookmarkEnd w:id="1984100046"/>
    </w:p>
    <w:p xmlns:wp14="http://schemas.microsoft.com/office/word/2010/wordml" w:rsidP="1763DB55" w14:paraId="72A3A38E" wp14:textId="63F8674D">
      <w:pPr>
        <w:pStyle w:val="Heading3"/>
        <w:rPr>
          <w:noProof w:val="0"/>
          <w:lang w:val="en-IN"/>
        </w:rPr>
      </w:pPr>
      <w:bookmarkStart w:name="_Toc1559045414" w:id="429592167"/>
      <w:r w:rsidRPr="1763DB55" w:rsidR="1763DB55">
        <w:rPr>
          <w:noProof w:val="0"/>
          <w:lang w:val="en-IN"/>
        </w:rPr>
        <w:t>Code Snippet</w:t>
      </w:r>
      <w:bookmarkEnd w:id="429592167"/>
    </w:p>
    <w:p xmlns:wp14="http://schemas.microsoft.com/office/word/2010/wordml" w:rsidP="1763DB55" w14:paraId="3E200181" wp14:textId="489FFD93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up the export function,</w:t>
      </w:r>
    </w:p>
    <w:p xmlns:wp14="http://schemas.microsoft.com/office/word/2010/wordml" w:rsidP="1763DB55" w14:paraId="7A4C3984" wp14:textId="594EAA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763DB55">
        <w:drawing>
          <wp:inline xmlns:wp14="http://schemas.microsoft.com/office/word/2010/wordprocessingDrawing" wp14:editId="29AA6AA2" wp14:anchorId="2C6DEA67">
            <wp:extent cx="4572000" cy="2371725"/>
            <wp:effectExtent l="0" t="0" r="0" b="0"/>
            <wp:docPr id="2128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a30f83a96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5A2DA8C1" wp14:textId="776F13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63DB55" w14:paraId="19B95AFD" wp14:textId="36F937EB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Get the chart root node as String SVG,</w:t>
      </w:r>
    </w:p>
    <w:p xmlns:wp14="http://schemas.microsoft.com/office/word/2010/wordml" w:rsidP="1763DB55" w14:paraId="16B64307" wp14:textId="0702B1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763DB55">
        <w:drawing>
          <wp:inline xmlns:wp14="http://schemas.microsoft.com/office/word/2010/wordprocessingDrawing" wp14:editId="13641237" wp14:anchorId="6C9E0A7E">
            <wp:extent cx="4572000" cy="1857375"/>
            <wp:effectExtent l="0" t="0" r="0" b="0"/>
            <wp:docPr id="2128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a12a19246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4ED4DD7A" wp14:textId="02D08F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63DB55" w14:paraId="06AE6DAC" wp14:textId="7647B168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Export the stream to a file using file-saver,</w:t>
      </w:r>
    </w:p>
    <w:p xmlns:wp14="http://schemas.microsoft.com/office/word/2010/wordml" w:rsidP="1763DB55" w14:paraId="452738C6" wp14:textId="4A7310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763DB55">
        <w:drawing>
          <wp:inline xmlns:wp14="http://schemas.microsoft.com/office/word/2010/wordprocessingDrawing" wp14:editId="440DE33E" wp14:anchorId="68EAA4BC">
            <wp:extent cx="4572000" cy="3571875"/>
            <wp:effectExtent l="0" t="0" r="0" b="0"/>
            <wp:docPr id="2128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0da0f1761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763DB55" w14:paraId="29F44172" wp14:textId="2F10D9F7">
      <w:pPr>
        <w:pStyle w:val="Normal"/>
        <w:rPr>
          <w:noProof w:val="0"/>
          <w:lang w:val="en-IN"/>
        </w:rPr>
      </w:pPr>
    </w:p>
    <w:p xmlns:wp14="http://schemas.microsoft.com/office/word/2010/wordml" w:rsidP="1763DB55" w14:paraId="028C6167" wp14:textId="64210297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</w:pPr>
      <w:bookmarkStart w:name="_Toc1314626838" w:id="720181243"/>
      <w:r w:rsidRPr="1763DB55" w:rsidR="1763DB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  <w:t>Conclusion</w:t>
      </w:r>
      <w:bookmarkEnd w:id="720181243"/>
    </w:p>
    <w:p xmlns:wp14="http://schemas.microsoft.com/office/word/2010/wordml" w:rsidP="1763DB55" w14:paraId="7B2ACF90" wp14:textId="2951C7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1763DB55" w:rsidR="1763DB55">
        <w:rPr>
          <w:noProof w:val="0"/>
          <w:lang w:val="en-IN"/>
        </w:rPr>
        <w:t>These are the following features achieved,</w:t>
      </w:r>
    </w:p>
    <w:p xmlns:wp14="http://schemas.microsoft.com/office/word/2010/wordml" w:rsidP="1763DB55" w14:paraId="46FE690E" wp14:textId="3C4AF4B9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Responsiveness of the d3 charts.</w:t>
      </w:r>
    </w:p>
    <w:p xmlns:wp14="http://schemas.microsoft.com/office/word/2010/wordml" w:rsidP="1763DB55" w14:paraId="43C95455" wp14:textId="28709CB0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Axis </w:t>
      </w: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manipulations</w:t>
      </w: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1763DB55" w14:paraId="6485D4EC" wp14:textId="2188A90B">
      <w:pPr>
        <w:pStyle w:val="ListParagraph"/>
        <w:numPr>
          <w:ilvl w:val="1"/>
          <w:numId w:val="1"/>
        </w:numPr>
        <w:spacing w:after="160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Export chart </w:t>
      </w:r>
      <w:proofErr w:type="gramStart"/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</w:t>
      </w:r>
      <w:proofErr w:type="gramEnd"/>
      <w:r w:rsidRPr="1763DB55" w:rsidR="1763D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PNG.</w:t>
      </w:r>
    </w:p>
    <w:p xmlns:wp14="http://schemas.microsoft.com/office/word/2010/wordml" w:rsidP="1763DB55" w14:paraId="121A73DA" wp14:textId="7B130AF7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63DB55" w14:paraId="1FD565A7" wp14:textId="459D6EA2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63DB55" w14:paraId="731E7D49" wp14:textId="79DEFBA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bookmarkStart w:name="_Toc808717993" w:id="606101630"/>
      <w:r w:rsidRPr="1763DB55" w:rsidR="1763DB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IN"/>
        </w:rPr>
        <w:t>Resources</w:t>
      </w:r>
      <w:bookmarkEnd w:id="606101630"/>
    </w:p>
    <w:p xmlns:wp14="http://schemas.microsoft.com/office/word/2010/wordml" w:rsidP="1763DB55" w14:paraId="36A5392D" wp14:textId="349D577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85d751b695944b8">
        <w:r w:rsidRPr="1763DB55" w:rsidR="1763DB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https://github.com/BentlyNevada-bh/spike-plots-d3js.git</w:t>
        </w:r>
      </w:hyperlink>
    </w:p>
    <w:p xmlns:wp14="http://schemas.microsoft.com/office/word/2010/wordml" w:rsidP="1763DB55" w14:paraId="6AC55BB4" wp14:textId="7814CAC9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hyperlink r:id="R2c09185148c2486f">
        <w:r w:rsidRPr="1763DB55" w:rsidR="1763DB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IN"/>
          </w:rPr>
          <w:t>https://d3js.org/</w:t>
        </w:r>
      </w:hyperlink>
    </w:p>
    <w:p xmlns:wp14="http://schemas.microsoft.com/office/word/2010/wordml" w:rsidP="1763DB55" w14:paraId="235A9727" wp14:textId="1C3F03B1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hyperlink r:id="R9b98434976af43da">
        <w:r w:rsidRPr="1763DB55" w:rsidR="1763DB5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https://www.geeksforgeeks.org/d3-js-axis-ticks-function/</w:t>
        </w:r>
      </w:hyperlink>
    </w:p>
    <w:p xmlns:wp14="http://schemas.microsoft.com/office/word/2010/wordml" w:rsidP="1763DB55" w14:paraId="19E8AF57" wp14:textId="527C06B0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</w:pPr>
      <w:hyperlink r:id="R7730431edecc4224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https://observablehq.com/@d3/scale-ticks</w:t>
        </w:r>
      </w:hyperlink>
    </w:p>
    <w:p xmlns:wp14="http://schemas.microsoft.com/office/word/2010/wordml" w:rsidP="1763DB55" w14:paraId="67A79D28" wp14:textId="29D73C6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942668f2ac8549ca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https://jsfiddle.net/ramseyfeng/xm7x47gm/</w:t>
        </w:r>
      </w:hyperlink>
    </w:p>
    <w:p xmlns:wp14="http://schemas.microsoft.com/office/word/2010/wordml" w:rsidP="1763DB55" w14:paraId="0558EFB2" wp14:textId="6615027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1cd15d4a80504d9f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https://jsfiddle.net/ksav/4kco9azw/</w:t>
        </w:r>
      </w:hyperlink>
    </w:p>
    <w:p xmlns:wp14="http://schemas.microsoft.com/office/word/2010/wordml" w:rsidP="1763DB55" w14:paraId="4EF27BD5" wp14:textId="721154A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afe86e448680422d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https://jsfiddle.net/speedymcs/o160fb10/</w:t>
        </w:r>
      </w:hyperlink>
    </w:p>
    <w:p xmlns:wp14="http://schemas.microsoft.com/office/word/2010/wordml" w:rsidP="1763DB55" w14:paraId="4758F863" wp14:textId="44D367E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b4df283bc933481f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http://jsfiddle.net/robdodson/KWRxW/</w:t>
        </w:r>
      </w:hyperlink>
    </w:p>
    <w:p xmlns:wp14="http://schemas.microsoft.com/office/word/2010/wordml" w:rsidP="1763DB55" w14:paraId="7EE2CDEA" wp14:textId="74B518D3">
      <w:pPr>
        <w:pStyle w:val="ListParagraph"/>
        <w:numPr>
          <w:ilvl w:val="0"/>
          <w:numId w:val="5"/>
        </w:numPr>
        <w:rPr>
          <w:sz w:val="22"/>
          <w:szCs w:val="22"/>
        </w:rPr>
      </w:pPr>
      <w:hyperlink r:id="R87f1653ec14c41bb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http://bl.ocks.org/Rokotyan/0556f8facbaf344507cdc45dc3622177</w:t>
        </w:r>
      </w:hyperlink>
    </w:p>
    <w:p xmlns:wp14="http://schemas.microsoft.com/office/word/2010/wordml" w:rsidP="1763DB55" w14:paraId="3504F140" wp14:textId="796254C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75bee582ffb342a7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https://gist.github.com/Rokotyan/0556f8facbaf344507cdc45dc3622177</w:t>
        </w:r>
      </w:hyperlink>
    </w:p>
    <w:p xmlns:wp14="http://schemas.microsoft.com/office/word/2010/wordml" w:rsidP="1763DB55" w14:paraId="1423F013" wp14:textId="05E2945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f0a3306f6cae4428">
        <w:r w:rsidRPr="1763DB55" w:rsidR="1763DB55">
          <w:rPr>
            <w:rStyle w:val="Hyperlink"/>
            <w:noProof w:val="0"/>
            <w:sz w:val="22"/>
            <w:szCs w:val="22"/>
            <w:lang w:val="en-US"/>
          </w:rPr>
          <w:t>https://www.demo2s.com/javascript/javascript-d3-js-save-svg-to-png-image.html</w:t>
        </w:r>
      </w:hyperlink>
    </w:p>
    <w:p xmlns:wp14="http://schemas.microsoft.com/office/word/2010/wordml" w:rsidP="1763DB55" w14:paraId="4662B269" wp14:textId="6F4441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1763DB55" w14:paraId="75FF6F81" wp14:textId="1B372F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763DB55" w14:paraId="2C078E63" wp14:textId="4AF53BC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LwGNz6lyJldDV" int2:id="zGhDOqMS">
      <int2:state int2:type="LegacyProofing" int2:value="Rejected"/>
    </int2:textHash>
    <int2:textHash int2:hashCode="v2gabycRJreIW8" int2:id="jzGXksb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D4A42"/>
    <w:rsid w:val="06084C04"/>
    <w:rsid w:val="07A41C65"/>
    <w:rsid w:val="09763894"/>
    <w:rsid w:val="0CA22D2A"/>
    <w:rsid w:val="1089C8E0"/>
    <w:rsid w:val="1763DB55"/>
    <w:rsid w:val="1894DAC5"/>
    <w:rsid w:val="1E610709"/>
    <w:rsid w:val="247C0F05"/>
    <w:rsid w:val="247C0F05"/>
    <w:rsid w:val="253D76A6"/>
    <w:rsid w:val="2A79F390"/>
    <w:rsid w:val="2C516C51"/>
    <w:rsid w:val="2D1EEFA0"/>
    <w:rsid w:val="32A28E88"/>
    <w:rsid w:val="32A28E88"/>
    <w:rsid w:val="332C7B6B"/>
    <w:rsid w:val="36641C2D"/>
    <w:rsid w:val="37B994D9"/>
    <w:rsid w:val="3B378D50"/>
    <w:rsid w:val="3C304871"/>
    <w:rsid w:val="3C304871"/>
    <w:rsid w:val="429A91C7"/>
    <w:rsid w:val="434A8CBB"/>
    <w:rsid w:val="46AD6497"/>
    <w:rsid w:val="4C30D0AE"/>
    <w:rsid w:val="55D71B7C"/>
    <w:rsid w:val="5638D135"/>
    <w:rsid w:val="576D4A42"/>
    <w:rsid w:val="590EBC3E"/>
    <w:rsid w:val="5AAF84CD"/>
    <w:rsid w:val="5D3AB76B"/>
    <w:rsid w:val="690BB7AB"/>
    <w:rsid w:val="6AC0B069"/>
    <w:rsid w:val="709BCF8C"/>
    <w:rsid w:val="726C423C"/>
    <w:rsid w:val="74F2EBEB"/>
    <w:rsid w:val="74F2EBEB"/>
    <w:rsid w:val="7FE1C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4A42"/>
  <w15:chartTrackingRefBased/>
  <w15:docId w15:val="{452E827E-3612-463C-BFA9-3971467F8B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5" mc:Ignorable="w14">
    <w:name xmlns:w="http://schemas.openxmlformats.org/wordprocessingml/2006/main" w:val="toc 5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8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53768f5caa6427f" Type="http://schemas.openxmlformats.org/officeDocument/2006/relationships/image" Target="/media/image3.png"/><Relationship Id="Rf39bdd8252344fbd" Type="http://schemas.openxmlformats.org/officeDocument/2006/relationships/image" Target="/media/image5.png"/><Relationship Id="Rf0a3306f6cae4428" Type="http://schemas.openxmlformats.org/officeDocument/2006/relationships/hyperlink" Target="https://www.demo2s.com/javascript/javascript-d3-js-save-svg-to-png-image.html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b98434976af43da" Type="http://schemas.openxmlformats.org/officeDocument/2006/relationships/hyperlink" Target="https://www.geeksforgeeks.org/d3-js-axis-ticks-function/" TargetMode="External"/><Relationship Id="R7730431edecc4224" Type="http://schemas.openxmlformats.org/officeDocument/2006/relationships/hyperlink" Target="https://observablehq.com/@d3/scale-ticks" TargetMode="External"/><Relationship Id="Rf454db52cc9e42ea" Type="http://schemas.openxmlformats.org/officeDocument/2006/relationships/image" Target="/media/image.png"/><Relationship Id="Rb6a28e85738b4e4f" Type="http://schemas.openxmlformats.org/officeDocument/2006/relationships/image" Target="/media/image6.png"/><Relationship Id="R24a0da0f1761437a" Type="http://schemas.openxmlformats.org/officeDocument/2006/relationships/image" Target="/media/image9.png"/><Relationship Id="R2c09185148c2486f" Type="http://schemas.openxmlformats.org/officeDocument/2006/relationships/hyperlink" Target="https://d3js.org/" TargetMode="External"/><Relationship Id="R942668f2ac8549ca" Type="http://schemas.openxmlformats.org/officeDocument/2006/relationships/hyperlink" Target="https://jsfiddle.net/ramseyfeng/xm7x47gm/" TargetMode="External"/><Relationship Id="Rb4df283bc933481f" Type="http://schemas.openxmlformats.org/officeDocument/2006/relationships/hyperlink" Target="http://jsfiddle.net/robdodson/KWRxW/" TargetMode="External"/><Relationship Id="R87f1653ec14c41bb" Type="http://schemas.openxmlformats.org/officeDocument/2006/relationships/hyperlink" Target="http://bl.ocks.org/Rokotyan/0556f8facbaf344507cdc45dc3622177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e6aa30f83a9646b9" Type="http://schemas.openxmlformats.org/officeDocument/2006/relationships/image" Target="/media/image7.png"/><Relationship Id="R278234c182c24fe2" Type="http://schemas.openxmlformats.org/officeDocument/2006/relationships/numbering" Target="numbering.xml"/><Relationship Id="rId1" Type="http://schemas.openxmlformats.org/officeDocument/2006/relationships/styles" Target="styles.xml"/><Relationship Id="Rec19651da72646e8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cd15d4a80504d9f" Type="http://schemas.openxmlformats.org/officeDocument/2006/relationships/hyperlink" Target="https://jsfiddle.net/ksav/4kco9azw/" TargetMode="External"/><Relationship Id="R75bee582ffb342a7" Type="http://schemas.openxmlformats.org/officeDocument/2006/relationships/hyperlink" Target="https://gist.github.com/Rokotyan/0556f8facbaf344507cdc45dc3622177" TargetMode="External"/><Relationship Id="Rfd8efd111d0f4379" Type="http://schemas.openxmlformats.org/officeDocument/2006/relationships/image" Target="/media/image4.png"/><Relationship Id="R13ced13f66a34195" Type="http://schemas.microsoft.com/office/2020/10/relationships/intelligence" Target="intelligence2.xml"/><Relationship Id="rId4" Type="http://schemas.openxmlformats.org/officeDocument/2006/relationships/fontTable" Target="fontTable.xml"/><Relationship Id="Rca1a12a192464664" Type="http://schemas.openxmlformats.org/officeDocument/2006/relationships/image" Target="/media/image8.png"/><Relationship Id="R385d751b695944b8" Type="http://schemas.openxmlformats.org/officeDocument/2006/relationships/hyperlink" Target="https://github.com/BentlyNevada-bh/spike-plots-d3js.git" TargetMode="External"/><Relationship Id="Rafe86e448680422d" Type="http://schemas.openxmlformats.org/officeDocument/2006/relationships/hyperlink" Target="https://jsfiddle.net/speedymcs/o160fb10/" TargetMode="External"/><Relationship Id="Rb57a80252e6a48e1" Type="http://schemas.openxmlformats.org/officeDocument/2006/relationships/glossaryDocument" Target="glossary/document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de0a-33cf-49ae-b275-dfd169b3c9b0}"/>
      </w:docPartPr>
      <w:docPartBody>
        <w:p w14:paraId="426B44D2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DD8BAAB8029438F9444D42C0AA76E" ma:contentTypeVersion="12" ma:contentTypeDescription="Create a new document." ma:contentTypeScope="" ma:versionID="024e6ee3e41f7602bb920a5c7df69984">
  <xsd:schema xmlns:xsd="http://www.w3.org/2001/XMLSchema" xmlns:xs="http://www.w3.org/2001/XMLSchema" xmlns:p="http://schemas.microsoft.com/office/2006/metadata/properties" xmlns:ns2="18097371-04b8-479e-ab6d-1261b56f7822" xmlns:ns3="8bb88e43-0cbf-4885-a4a5-e151ac4730e7" targetNamespace="http://schemas.microsoft.com/office/2006/metadata/properties" ma:root="true" ma:fieldsID="22c1083641ebab657069e130315350c5" ns2:_="" ns3:_="">
    <xsd:import namespace="18097371-04b8-479e-ab6d-1261b56f7822"/>
    <xsd:import namespace="8bb88e43-0cbf-4885-a4a5-e151ac4730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97371-04b8-479e-ab6d-1261b56f7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b88e43-0cbf-4885-a4a5-e151ac4730e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072C1-33C5-4A77-BA02-81D29095E9FA}"/>
</file>

<file path=customXml/itemProps2.xml><?xml version="1.0" encoding="utf-8"?>
<ds:datastoreItem xmlns:ds="http://schemas.openxmlformats.org/officeDocument/2006/customXml" ds:itemID="{1FD481AF-82A1-4478-A9ED-BE559C60AD3B}"/>
</file>

<file path=customXml/itemProps3.xml><?xml version="1.0" encoding="utf-8"?>
<ds:datastoreItem xmlns:ds="http://schemas.openxmlformats.org/officeDocument/2006/customXml" ds:itemID="{5DB07680-C113-4DF9-B29B-8709CB9C71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Srungavarapu, Chinni Achari (Baker Hughes Contractor)</dc:creator>
  <cp:keywords/>
  <dc:description/>
  <cp:lastModifiedBy>Srungavarapu, Chinni Achari (Baker Hughes Contractor)</cp:lastModifiedBy>
  <dcterms:created xsi:type="dcterms:W3CDTF">2022-04-12T13:26:59Z</dcterms:created>
  <dcterms:modified xsi:type="dcterms:W3CDTF">2022-04-13T06:13:28Z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0x010100CF4DD8BAAB8029438F9444D42C0AA76E</vt:lpwstr>
  </property>
</Properties>
</file>