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13E3D" w14:textId="77777777" w:rsidR="00CD3321" w:rsidRPr="0040566A" w:rsidRDefault="000B40E7" w:rsidP="000B40E7">
      <w:pPr>
        <w:pBdr>
          <w:bottom w:val="double" w:sz="6" w:space="1" w:color="auto"/>
        </w:pBdr>
        <w:jc w:val="center"/>
        <w:rPr>
          <w:rFonts w:ascii="Algerian" w:hAnsi="Algerian"/>
          <w:b/>
          <w:bCs/>
          <w:sz w:val="32"/>
          <w:szCs w:val="32"/>
        </w:rPr>
      </w:pPr>
      <w:r w:rsidRPr="000B40E7">
        <w:rPr>
          <w:rFonts w:ascii="Algerian" w:hAnsi="Algerian"/>
          <w:sz w:val="40"/>
          <w:szCs w:val="40"/>
        </w:rPr>
        <w:t>LOGISTIC REGRESSION</w:t>
      </w:r>
      <w:r>
        <w:rPr>
          <w:rFonts w:ascii="Algerian" w:hAnsi="Algerian"/>
          <w:sz w:val="40"/>
          <w:szCs w:val="40"/>
        </w:rPr>
        <w:t xml:space="preserve"> MODEL</w:t>
      </w:r>
    </w:p>
    <w:p w14:paraId="5C9D966E" w14:textId="5C1874B3" w:rsidR="000B40E7" w:rsidRPr="00AA0AB5" w:rsidRDefault="00363302" w:rsidP="000B40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5901">
        <w:rPr>
          <w:rFonts w:ascii="Times New Roman" w:hAnsi="Times New Roman" w:cs="Times New Roman"/>
          <w:b/>
          <w:bCs/>
          <w:sz w:val="28"/>
          <w:szCs w:val="28"/>
          <w:u w:val="single"/>
        </w:rPr>
        <w:t>Discription:</w:t>
      </w:r>
      <w:r w:rsidR="000B40E7" w:rsidRPr="00ED0454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End"/>
      <w:r w:rsidR="000B40E7" w:rsidRPr="00ED0454">
        <w:rPr>
          <w:rFonts w:ascii="Times New Roman" w:hAnsi="Times New Roman" w:cs="Times New Roman"/>
          <w:sz w:val="28"/>
          <w:szCs w:val="28"/>
        </w:rPr>
        <w:t xml:space="preserve"> document demonstrates the process of visualizing a logistic regression model using the training data and testing data from the </w:t>
      </w:r>
      <w:proofErr w:type="spellStart"/>
      <w:r w:rsidR="000B40E7" w:rsidRPr="00ED0454">
        <w:rPr>
          <w:rFonts w:ascii="Times New Roman" w:hAnsi="Times New Roman" w:cs="Times New Roman"/>
          <w:sz w:val="28"/>
          <w:szCs w:val="28"/>
        </w:rPr>
        <w:t>Car_Purchase_Prediction</w:t>
      </w:r>
      <w:proofErr w:type="spellEnd"/>
      <w:r w:rsidR="000B40E7" w:rsidRPr="00ED0454">
        <w:rPr>
          <w:rFonts w:ascii="Times New Roman" w:hAnsi="Times New Roman" w:cs="Times New Roman"/>
          <w:sz w:val="28"/>
          <w:szCs w:val="28"/>
        </w:rPr>
        <w:t xml:space="preserve"> dataset. The purpose is to understand the relationship between the Age, Salary, and the Purchased variable by fitting a logistic model and visualizing the decision boundary.</w:t>
      </w:r>
    </w:p>
    <w:p w14:paraId="24A0E5EF" w14:textId="77777777" w:rsidR="00146B14" w:rsidRPr="0040566A" w:rsidRDefault="000B40E7" w:rsidP="00146B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566A">
        <w:rPr>
          <w:rFonts w:ascii="Times New Roman" w:hAnsi="Times New Roman" w:cs="Times New Roman"/>
          <w:b/>
          <w:bCs/>
          <w:sz w:val="32"/>
          <w:szCs w:val="32"/>
        </w:rPr>
        <w:t>Importing Libraries</w:t>
      </w:r>
    </w:p>
    <w:p w14:paraId="4BA1D1D9" w14:textId="77777777" w:rsidR="00146B14" w:rsidRDefault="00146B14" w:rsidP="00146B14">
      <w:pPr>
        <w:jc w:val="both"/>
        <w:rPr>
          <w:rFonts w:ascii="Times New Roman" w:hAnsi="Times New Roman" w:cs="Times New Roman"/>
          <w:sz w:val="28"/>
          <w:szCs w:val="28"/>
        </w:rPr>
      </w:pPr>
      <w:r w:rsidRPr="00146B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E45C5" wp14:editId="0F1612A8">
            <wp:extent cx="5731510" cy="2162810"/>
            <wp:effectExtent l="95250" t="95250" r="97790" b="694690"/>
            <wp:docPr id="190824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43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9FC4B60" w14:textId="77777777" w:rsidR="00146B14" w:rsidRPr="00A30B2E" w:rsidRDefault="00146B14" w:rsidP="00146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B2E">
        <w:rPr>
          <w:rFonts w:ascii="Times New Roman" w:hAnsi="Times New Roman" w:cs="Times New Roman"/>
          <w:b/>
          <w:bCs/>
          <w:sz w:val="32"/>
          <w:szCs w:val="32"/>
        </w:rPr>
        <w:t>Explanation:</w:t>
      </w:r>
    </w:p>
    <w:p w14:paraId="7EE457AC" w14:textId="77777777" w:rsidR="00146B14" w:rsidRPr="00A30B2E" w:rsidRDefault="00146B14" w:rsidP="00146B14">
      <w:pPr>
        <w:jc w:val="both"/>
        <w:rPr>
          <w:rFonts w:ascii="Times New Roman" w:hAnsi="Times New Roman" w:cs="Times New Roman"/>
          <w:sz w:val="28"/>
          <w:szCs w:val="28"/>
        </w:rPr>
      </w:pPr>
      <w:r w:rsidRPr="00A30B2E">
        <w:rPr>
          <w:rFonts w:ascii="Times New Roman" w:hAnsi="Times New Roman" w:cs="Times New Roman"/>
          <w:sz w:val="28"/>
          <w:szCs w:val="28"/>
        </w:rPr>
        <w:t xml:space="preserve"> This section imports the necessary libraries:</w:t>
      </w:r>
    </w:p>
    <w:p w14:paraId="19044B5C" w14:textId="77777777" w:rsidR="00146B14" w:rsidRPr="00A30B2E" w:rsidRDefault="00146B14" w:rsidP="00A30B2E">
      <w:pPr>
        <w:rPr>
          <w:rFonts w:ascii="Times New Roman" w:hAnsi="Times New Roman" w:cs="Times New Roman"/>
          <w:sz w:val="28"/>
          <w:szCs w:val="28"/>
        </w:rPr>
      </w:pPr>
      <w:r w:rsidRPr="00A30B2E">
        <w:rPr>
          <w:rFonts w:ascii="Times New Roman" w:hAnsi="Times New Roman" w:cs="Times New Roman"/>
          <w:sz w:val="28"/>
          <w:szCs w:val="28"/>
        </w:rPr>
        <w:t xml:space="preserve">• pandas for data manipulation and analysis. </w:t>
      </w:r>
    </w:p>
    <w:p w14:paraId="54CBD539" w14:textId="77777777" w:rsidR="00146B14" w:rsidRPr="00A30B2E" w:rsidRDefault="00146B14" w:rsidP="00A30B2E">
      <w:pPr>
        <w:rPr>
          <w:rFonts w:ascii="Times New Roman" w:hAnsi="Times New Roman" w:cs="Times New Roman"/>
          <w:sz w:val="28"/>
          <w:szCs w:val="28"/>
        </w:rPr>
      </w:pPr>
      <w:r w:rsidRPr="00A30B2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for numerical operations. </w:t>
      </w:r>
    </w:p>
    <w:p w14:paraId="2ABFCC84" w14:textId="77777777" w:rsidR="00146B14" w:rsidRPr="00A30B2E" w:rsidRDefault="00146B14" w:rsidP="00A30B2E">
      <w:pPr>
        <w:rPr>
          <w:rFonts w:ascii="Times New Roman" w:hAnsi="Times New Roman" w:cs="Times New Roman"/>
          <w:sz w:val="28"/>
          <w:szCs w:val="28"/>
        </w:rPr>
      </w:pPr>
      <w:r w:rsidRPr="00A30B2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for splitting the dataset. </w:t>
      </w:r>
    </w:p>
    <w:p w14:paraId="1B15B182" w14:textId="77777777" w:rsidR="00146B14" w:rsidRPr="00A30B2E" w:rsidRDefault="00146B14" w:rsidP="00A30B2E">
      <w:pPr>
        <w:rPr>
          <w:rFonts w:ascii="Times New Roman" w:hAnsi="Times New Roman" w:cs="Times New Roman"/>
          <w:sz w:val="28"/>
          <w:szCs w:val="28"/>
        </w:rPr>
      </w:pPr>
      <w:r w:rsidRPr="00A30B2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for feature scaling. </w:t>
      </w:r>
    </w:p>
    <w:p w14:paraId="2A477BA1" w14:textId="77777777" w:rsidR="00146B14" w:rsidRPr="00A30B2E" w:rsidRDefault="00146B14" w:rsidP="00A30B2E">
      <w:pPr>
        <w:rPr>
          <w:rFonts w:ascii="Times New Roman" w:hAnsi="Times New Roman" w:cs="Times New Roman"/>
          <w:sz w:val="28"/>
          <w:szCs w:val="28"/>
        </w:rPr>
      </w:pPr>
      <w:r w:rsidRPr="00A30B2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for building the logistic regression model.</w:t>
      </w:r>
    </w:p>
    <w:p w14:paraId="135E9A32" w14:textId="77777777" w:rsidR="00146B14" w:rsidRPr="00A30B2E" w:rsidRDefault="00146B14" w:rsidP="00A30B2E">
      <w:pPr>
        <w:rPr>
          <w:rFonts w:ascii="Times New Roman" w:hAnsi="Times New Roman" w:cs="Times New Roman"/>
          <w:sz w:val="28"/>
          <w:szCs w:val="28"/>
        </w:rPr>
      </w:pPr>
      <w:r w:rsidRPr="00A30B2E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for evaluating model performance.</w:t>
      </w:r>
    </w:p>
    <w:p w14:paraId="2F4E2750" w14:textId="77777777" w:rsidR="00146B14" w:rsidRPr="00A30B2E" w:rsidRDefault="00146B14" w:rsidP="00A30B2E">
      <w:pPr>
        <w:rPr>
          <w:rFonts w:ascii="Times New Roman" w:hAnsi="Times New Roman" w:cs="Times New Roman"/>
          <w:sz w:val="28"/>
          <w:szCs w:val="28"/>
        </w:rPr>
      </w:pPr>
      <w:r w:rsidRPr="00A30B2E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ListedColormap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proofErr w:type="gramStart"/>
      <w:r w:rsidRPr="00A30B2E">
        <w:rPr>
          <w:rFonts w:ascii="Times New Roman" w:hAnsi="Times New Roman" w:cs="Times New Roman"/>
          <w:sz w:val="28"/>
          <w:szCs w:val="28"/>
        </w:rPr>
        <w:t>matplotlib.colors</w:t>
      </w:r>
      <w:proofErr w:type="spellEnd"/>
      <w:proofErr w:type="gramEnd"/>
      <w:r w:rsidRPr="00A30B2E">
        <w:rPr>
          <w:rFonts w:ascii="Times New Roman" w:hAnsi="Times New Roman" w:cs="Times New Roman"/>
          <w:sz w:val="28"/>
          <w:szCs w:val="28"/>
        </w:rPr>
        <w:t xml:space="preserve"> for creating custom </w:t>
      </w:r>
      <w:proofErr w:type="spellStart"/>
      <w:r w:rsidRPr="00A30B2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30B2E">
        <w:rPr>
          <w:rFonts w:ascii="Times New Roman" w:hAnsi="Times New Roman" w:cs="Times New Roman"/>
          <w:sz w:val="28"/>
          <w:szCs w:val="28"/>
        </w:rPr>
        <w:t xml:space="preserve"> maps.</w:t>
      </w:r>
    </w:p>
    <w:p w14:paraId="6446F5E9" w14:textId="77777777" w:rsidR="00146B14" w:rsidRDefault="00146B14" w:rsidP="00A30B2E">
      <w:pPr>
        <w:rPr>
          <w:rFonts w:ascii="Times New Roman" w:hAnsi="Times New Roman" w:cs="Times New Roman"/>
          <w:sz w:val="28"/>
          <w:szCs w:val="28"/>
        </w:rPr>
      </w:pPr>
      <w:r w:rsidRPr="00A30B2E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proofErr w:type="gramStart"/>
      <w:r w:rsidRPr="00A30B2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A30B2E">
        <w:rPr>
          <w:rFonts w:ascii="Times New Roman" w:hAnsi="Times New Roman" w:cs="Times New Roman"/>
          <w:sz w:val="28"/>
          <w:szCs w:val="28"/>
        </w:rPr>
        <w:t xml:space="preserve"> for plotting graphs.</w:t>
      </w:r>
    </w:p>
    <w:p w14:paraId="543478B6" w14:textId="77777777" w:rsidR="00185901" w:rsidRPr="00A30B2E" w:rsidRDefault="00185901" w:rsidP="00A30B2E">
      <w:pPr>
        <w:rPr>
          <w:rFonts w:ascii="Times New Roman" w:hAnsi="Times New Roman" w:cs="Times New Roman"/>
          <w:sz w:val="28"/>
          <w:szCs w:val="28"/>
        </w:rPr>
      </w:pPr>
    </w:p>
    <w:p w14:paraId="1154E149" w14:textId="77777777" w:rsidR="00146B14" w:rsidRPr="00185901" w:rsidRDefault="00146B14" w:rsidP="00146B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5901">
        <w:rPr>
          <w:rFonts w:ascii="Times New Roman" w:hAnsi="Times New Roman" w:cs="Times New Roman"/>
          <w:b/>
          <w:bCs/>
          <w:sz w:val="32"/>
          <w:szCs w:val="32"/>
        </w:rPr>
        <w:lastRenderedPageBreak/>
        <w:t>Loading the Dataset</w:t>
      </w:r>
    </w:p>
    <w:p w14:paraId="005367BE" w14:textId="77777777" w:rsidR="00146B14" w:rsidRDefault="00146B14" w:rsidP="00146B14">
      <w:pPr>
        <w:jc w:val="both"/>
        <w:rPr>
          <w:rFonts w:ascii="Times New Roman" w:hAnsi="Times New Roman" w:cs="Times New Roman"/>
          <w:sz w:val="28"/>
          <w:szCs w:val="28"/>
        </w:rPr>
      </w:pPr>
      <w:r w:rsidRPr="00146B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2CBD1" wp14:editId="24F18E67">
            <wp:extent cx="4867954" cy="914528"/>
            <wp:effectExtent l="95250" t="95250" r="104140" b="361950"/>
            <wp:docPr id="178566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65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1452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227A23D" w14:textId="77777777" w:rsidR="00FB76F3" w:rsidRPr="00EB4C48" w:rsidRDefault="00146B14" w:rsidP="00146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B4C48">
        <w:rPr>
          <w:rFonts w:ascii="Times New Roman" w:hAnsi="Times New Roman" w:cs="Times New Roman"/>
          <w:b/>
          <w:bCs/>
          <w:sz w:val="32"/>
          <w:szCs w:val="32"/>
        </w:rPr>
        <w:t>Explanation:</w:t>
      </w:r>
    </w:p>
    <w:p w14:paraId="1ABF9CAC" w14:textId="68AF24E7" w:rsidR="00146B14" w:rsidRPr="00ED0454" w:rsidRDefault="00146B14" w:rsidP="00ED0454">
      <w:pPr>
        <w:jc w:val="both"/>
        <w:rPr>
          <w:rFonts w:ascii="Times New Roman" w:hAnsi="Times New Roman" w:cs="Times New Roman"/>
          <w:sz w:val="28"/>
          <w:szCs w:val="28"/>
        </w:rPr>
      </w:pPr>
      <w:r w:rsidRPr="00ED0454">
        <w:rPr>
          <w:rFonts w:ascii="Times New Roman" w:hAnsi="Times New Roman" w:cs="Times New Roman"/>
          <w:sz w:val="28"/>
          <w:szCs w:val="28"/>
        </w:rPr>
        <w:t xml:space="preserve"> To load a dataset using pandas, you can use the </w:t>
      </w:r>
      <w:proofErr w:type="spellStart"/>
      <w:proofErr w:type="gramStart"/>
      <w:r w:rsidRPr="00ED0454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ED0454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ED0454">
        <w:rPr>
          <w:rFonts w:ascii="Times New Roman" w:hAnsi="Times New Roman" w:cs="Times New Roman"/>
          <w:sz w:val="28"/>
          <w:szCs w:val="28"/>
        </w:rPr>
        <w:t xml:space="preserve">() function. This function reads a CSV (Comma-Separated Values) file and creates a </w:t>
      </w:r>
      <w:proofErr w:type="spellStart"/>
      <w:r w:rsidRPr="00ED045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ED0454">
        <w:rPr>
          <w:rFonts w:ascii="Times New Roman" w:hAnsi="Times New Roman" w:cs="Times New Roman"/>
          <w:sz w:val="28"/>
          <w:szCs w:val="28"/>
        </w:rPr>
        <w:t xml:space="preserve">, which is a 2-dimensional </w:t>
      </w:r>
      <w:proofErr w:type="spellStart"/>
      <w:r w:rsidRPr="00ED0454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ED0454">
        <w:rPr>
          <w:rFonts w:ascii="Times New Roman" w:hAnsi="Times New Roman" w:cs="Times New Roman"/>
          <w:sz w:val="28"/>
          <w:szCs w:val="28"/>
        </w:rPr>
        <w:t xml:space="preserve"> data structure with columns of potentially different types.</w:t>
      </w:r>
    </w:p>
    <w:p w14:paraId="43EA3240" w14:textId="77777777" w:rsidR="00146B14" w:rsidRPr="00ED0454" w:rsidRDefault="00146B14" w:rsidP="00146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045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DE11A90" w14:textId="620C78B5" w:rsidR="00ED0454" w:rsidRDefault="00146B14" w:rsidP="00146B14">
      <w:pPr>
        <w:jc w:val="both"/>
        <w:rPr>
          <w:rFonts w:ascii="Times New Roman" w:hAnsi="Times New Roman" w:cs="Times New Roman"/>
          <w:sz w:val="28"/>
          <w:szCs w:val="28"/>
        </w:rPr>
      </w:pPr>
      <w:r w:rsidRPr="00146B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FDFE1" wp14:editId="7895C93F">
            <wp:extent cx="5051093" cy="3989070"/>
            <wp:effectExtent l="95250" t="76200" r="92710" b="1211580"/>
            <wp:docPr id="4856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0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584" cy="402341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E80B643" w14:textId="77777777" w:rsidR="00146B14" w:rsidRPr="00EB4C48" w:rsidRDefault="00146B14" w:rsidP="00146B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B4C48">
        <w:rPr>
          <w:rFonts w:ascii="Times New Roman" w:hAnsi="Times New Roman" w:cs="Times New Roman"/>
          <w:b/>
          <w:bCs/>
          <w:sz w:val="32"/>
          <w:szCs w:val="32"/>
        </w:rPr>
        <w:lastRenderedPageBreak/>
        <w:t>Selecting Relevant Columns</w:t>
      </w:r>
    </w:p>
    <w:p w14:paraId="3ADCF5AB" w14:textId="77777777" w:rsidR="00146B14" w:rsidRDefault="00F252DB" w:rsidP="00146B14">
      <w:pPr>
        <w:jc w:val="both"/>
        <w:rPr>
          <w:rFonts w:ascii="Times New Roman" w:hAnsi="Times New Roman" w:cs="Times New Roman"/>
          <w:sz w:val="28"/>
          <w:szCs w:val="28"/>
        </w:rPr>
      </w:pPr>
      <w:r w:rsidRPr="00F252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4AA9B" wp14:editId="17EB89E5">
            <wp:extent cx="5731510" cy="562610"/>
            <wp:effectExtent l="76200" t="95250" r="97790" b="256540"/>
            <wp:docPr id="50679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94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C965FB" w14:textId="77777777" w:rsidR="00F252DB" w:rsidRPr="00EB4C48" w:rsidRDefault="00F252DB" w:rsidP="00EB4C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4C48">
        <w:rPr>
          <w:rFonts w:ascii="Times New Roman" w:hAnsi="Times New Roman" w:cs="Times New Roman"/>
          <w:b/>
          <w:bCs/>
          <w:sz w:val="32"/>
          <w:szCs w:val="32"/>
        </w:rPr>
        <w:t xml:space="preserve">Explanation: </w:t>
      </w:r>
    </w:p>
    <w:p w14:paraId="4E5A2540" w14:textId="1457E327" w:rsidR="00F252DB" w:rsidRDefault="00F252DB" w:rsidP="00EB4C48">
      <w:pPr>
        <w:jc w:val="both"/>
        <w:rPr>
          <w:rFonts w:ascii="Times New Roman" w:hAnsi="Times New Roman" w:cs="Times New Roman"/>
          <w:sz w:val="28"/>
          <w:szCs w:val="28"/>
        </w:rPr>
      </w:pPr>
      <w:r w:rsidRPr="00F252DB">
        <w:rPr>
          <w:rFonts w:ascii="Times New Roman" w:hAnsi="Times New Roman" w:cs="Times New Roman"/>
          <w:sz w:val="28"/>
          <w:szCs w:val="28"/>
        </w:rPr>
        <w:t>This filters the dataset to include only the columns "Age", "</w:t>
      </w:r>
      <w:proofErr w:type="spellStart"/>
      <w:r w:rsidRPr="00F252DB">
        <w:rPr>
          <w:rFonts w:ascii="Times New Roman" w:hAnsi="Times New Roman" w:cs="Times New Roman"/>
          <w:sz w:val="28"/>
          <w:szCs w:val="28"/>
        </w:rPr>
        <w:t>EstimatedSalary</w:t>
      </w:r>
      <w:proofErr w:type="spellEnd"/>
      <w:r w:rsidRPr="00F252DB">
        <w:rPr>
          <w:rFonts w:ascii="Times New Roman" w:hAnsi="Times New Roman" w:cs="Times New Roman"/>
          <w:sz w:val="28"/>
          <w:szCs w:val="28"/>
        </w:rPr>
        <w:t>", and "Purchased," which are the features and target variable used for this analysis</w:t>
      </w:r>
      <w:r w:rsidR="002825D5">
        <w:rPr>
          <w:rFonts w:ascii="Times New Roman" w:hAnsi="Times New Roman" w:cs="Times New Roman"/>
          <w:sz w:val="28"/>
          <w:szCs w:val="28"/>
        </w:rPr>
        <w:t>.</w:t>
      </w:r>
    </w:p>
    <w:p w14:paraId="7353E4A2" w14:textId="70D7DA39" w:rsidR="00F252DB" w:rsidRPr="009550F3" w:rsidRDefault="00F252DB" w:rsidP="00955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50F3">
        <w:rPr>
          <w:rFonts w:ascii="Times New Roman" w:hAnsi="Times New Roman" w:cs="Times New Roman"/>
          <w:b/>
          <w:bCs/>
          <w:sz w:val="32"/>
          <w:szCs w:val="32"/>
        </w:rPr>
        <w:t>Defining Features and Target Variables</w:t>
      </w:r>
    </w:p>
    <w:p w14:paraId="747719A1" w14:textId="77777777" w:rsidR="00F252DB" w:rsidRDefault="00F252DB" w:rsidP="00F252DB">
      <w:pPr>
        <w:jc w:val="both"/>
        <w:rPr>
          <w:rFonts w:ascii="Times New Roman" w:hAnsi="Times New Roman" w:cs="Times New Roman"/>
          <w:sz w:val="28"/>
          <w:szCs w:val="28"/>
        </w:rPr>
      </w:pPr>
      <w:r w:rsidRPr="00F252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DA929" wp14:editId="6712B97A">
            <wp:extent cx="4677428" cy="819264"/>
            <wp:effectExtent l="95250" t="95250" r="104140" b="323850"/>
            <wp:docPr id="163814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4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1926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81F1C38" w14:textId="77777777" w:rsidR="00F252DB" w:rsidRDefault="00F252DB" w:rsidP="00EB4C48">
      <w:pPr>
        <w:rPr>
          <w:rFonts w:ascii="Times New Roman" w:hAnsi="Times New Roman" w:cs="Times New Roman"/>
          <w:sz w:val="28"/>
          <w:szCs w:val="28"/>
        </w:rPr>
      </w:pPr>
      <w:r w:rsidRPr="00EB4C48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EB4C48">
        <w:rPr>
          <w:rFonts w:ascii="Times New Roman" w:hAnsi="Times New Roman" w:cs="Times New Roman"/>
          <w:sz w:val="32"/>
          <w:szCs w:val="32"/>
        </w:rPr>
        <w:br/>
      </w:r>
      <w:r w:rsidRPr="00F252DB">
        <w:rPr>
          <w:rFonts w:ascii="Times New Roman" w:hAnsi="Times New Roman" w:cs="Times New Roman"/>
          <w:sz w:val="28"/>
          <w:szCs w:val="28"/>
        </w:rPr>
        <w:t xml:space="preserve">Here, x represents the feature variables (Age and </w:t>
      </w:r>
      <w:proofErr w:type="spellStart"/>
      <w:r w:rsidRPr="00F252DB">
        <w:rPr>
          <w:rFonts w:ascii="Times New Roman" w:hAnsi="Times New Roman" w:cs="Times New Roman"/>
          <w:sz w:val="28"/>
          <w:szCs w:val="28"/>
        </w:rPr>
        <w:t>EstimatedSalary</w:t>
      </w:r>
      <w:proofErr w:type="spellEnd"/>
      <w:r w:rsidRPr="00F252DB">
        <w:rPr>
          <w:rFonts w:ascii="Times New Roman" w:hAnsi="Times New Roman" w:cs="Times New Roman"/>
          <w:sz w:val="28"/>
          <w:szCs w:val="28"/>
        </w:rPr>
        <w:t>), and y represents the target variable (Purchased).</w:t>
      </w:r>
    </w:p>
    <w:p w14:paraId="7C8A4504" w14:textId="6B8CAF3A" w:rsidR="00F252DB" w:rsidRPr="00EB4C48" w:rsidRDefault="00F252DB" w:rsidP="00F252DB">
      <w:pPr>
        <w:jc w:val="both"/>
        <w:rPr>
          <w:rFonts w:ascii="Times New Roman" w:hAnsi="Times New Roman" w:cs="Times New Roman"/>
          <w:sz w:val="32"/>
          <w:szCs w:val="32"/>
        </w:rPr>
      </w:pPr>
      <w:r w:rsidRPr="00EB4C48">
        <w:rPr>
          <w:rFonts w:ascii="Times New Roman" w:hAnsi="Times New Roman" w:cs="Times New Roman"/>
          <w:sz w:val="32"/>
          <w:szCs w:val="32"/>
        </w:rPr>
        <w:t>Output</w:t>
      </w:r>
      <w:r w:rsidR="00EB4C48" w:rsidRPr="00EB4C48">
        <w:rPr>
          <w:rFonts w:ascii="Times New Roman" w:hAnsi="Times New Roman" w:cs="Times New Roman"/>
          <w:sz w:val="32"/>
          <w:szCs w:val="32"/>
        </w:rPr>
        <w:t>:</w:t>
      </w:r>
    </w:p>
    <w:p w14:paraId="5F869EE4" w14:textId="4CA523CF" w:rsidR="00F252DB" w:rsidRDefault="00074A64" w:rsidP="00F252DB">
      <w:pPr>
        <w:jc w:val="both"/>
        <w:rPr>
          <w:rFonts w:ascii="Times New Roman" w:hAnsi="Times New Roman" w:cs="Times New Roman"/>
          <w:sz w:val="28"/>
          <w:szCs w:val="28"/>
        </w:rPr>
      </w:pPr>
      <w:r w:rsidRPr="00F252D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904099" wp14:editId="44E2DEF3">
            <wp:simplePos x="0" y="0"/>
            <wp:positionH relativeFrom="column">
              <wp:posOffset>691515</wp:posOffset>
            </wp:positionH>
            <wp:positionV relativeFrom="paragraph">
              <wp:posOffset>467360</wp:posOffset>
            </wp:positionV>
            <wp:extent cx="1718945" cy="2770505"/>
            <wp:effectExtent l="133350" t="76200" r="71755" b="125095"/>
            <wp:wrapSquare wrapText="bothSides"/>
            <wp:docPr id="177254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408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7705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2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1AB1B" wp14:editId="651F0E30">
            <wp:extent cx="1358791" cy="3247159"/>
            <wp:effectExtent l="133350" t="76200" r="89535" b="125095"/>
            <wp:docPr id="210173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39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2462" cy="33037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F252D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A8A7528" w14:textId="1197E14C" w:rsidR="00547F9C" w:rsidRPr="009550F3" w:rsidRDefault="00547F9C" w:rsidP="00955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50F3">
        <w:rPr>
          <w:rFonts w:ascii="Times New Roman" w:hAnsi="Times New Roman" w:cs="Times New Roman"/>
          <w:b/>
          <w:bCs/>
          <w:sz w:val="32"/>
          <w:szCs w:val="32"/>
        </w:rPr>
        <w:lastRenderedPageBreak/>
        <w:t>Splitting the Dataset</w:t>
      </w:r>
    </w:p>
    <w:p w14:paraId="3CBD61B0" w14:textId="77777777" w:rsidR="00547F9C" w:rsidRDefault="00547F9C" w:rsidP="00F252DB">
      <w:pPr>
        <w:jc w:val="both"/>
        <w:rPr>
          <w:rFonts w:ascii="Times New Roman" w:hAnsi="Times New Roman" w:cs="Times New Roman"/>
          <w:sz w:val="28"/>
          <w:szCs w:val="28"/>
        </w:rPr>
      </w:pPr>
      <w:r w:rsidRPr="00547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F7611" wp14:editId="35FCE952">
            <wp:extent cx="5731510" cy="429260"/>
            <wp:effectExtent l="76200" t="95250" r="97790" b="218440"/>
            <wp:docPr id="61007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2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21ECE01" w14:textId="77777777" w:rsidR="00E77073" w:rsidRPr="00E77073" w:rsidRDefault="00547F9C" w:rsidP="00F252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707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485974D4" w14:textId="428FCFAC" w:rsidR="00547F9C" w:rsidRDefault="00547F9C" w:rsidP="00E77073">
      <w:pPr>
        <w:rPr>
          <w:rFonts w:ascii="Times New Roman" w:hAnsi="Times New Roman" w:cs="Times New Roman"/>
          <w:sz w:val="28"/>
          <w:szCs w:val="28"/>
        </w:rPr>
      </w:pPr>
      <w:r w:rsidRPr="00E77073">
        <w:rPr>
          <w:rFonts w:ascii="Times New Roman" w:hAnsi="Times New Roman" w:cs="Times New Roman"/>
          <w:sz w:val="28"/>
          <w:szCs w:val="28"/>
        </w:rPr>
        <w:t xml:space="preserve"> The dataset is split into training and test sets. 75% of the data is used for training, and 25% is used for testing.</w:t>
      </w:r>
    </w:p>
    <w:p w14:paraId="0AAC09D3" w14:textId="6F41F379" w:rsidR="00D2407F" w:rsidRDefault="00D2407F" w:rsidP="00E770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407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BBF5733" w14:textId="77777777" w:rsidR="00D2407F" w:rsidRPr="00D2407F" w:rsidRDefault="00D2407F" w:rsidP="00E770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15F8F6" w14:textId="64F6137A" w:rsidR="00547F9C" w:rsidRDefault="00D2407F" w:rsidP="00F252DB">
      <w:pPr>
        <w:jc w:val="both"/>
        <w:rPr>
          <w:rFonts w:ascii="Times New Roman" w:hAnsi="Times New Roman" w:cs="Times New Roman"/>
          <w:sz w:val="28"/>
          <w:szCs w:val="28"/>
        </w:rPr>
      </w:pPr>
      <w:r w:rsidRPr="00547F9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33F07D" wp14:editId="6590F35C">
            <wp:simplePos x="0" y="0"/>
            <wp:positionH relativeFrom="column">
              <wp:posOffset>-8890</wp:posOffset>
            </wp:positionH>
            <wp:positionV relativeFrom="paragraph">
              <wp:posOffset>80645</wp:posOffset>
            </wp:positionV>
            <wp:extent cx="2495550" cy="4563745"/>
            <wp:effectExtent l="19050" t="0" r="19050" b="1303655"/>
            <wp:wrapSquare wrapText="bothSides"/>
            <wp:docPr id="191917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766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637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F9C" w:rsidRPr="00547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69E9C" wp14:editId="27CB7991">
            <wp:extent cx="2439255" cy="4592781"/>
            <wp:effectExtent l="19050" t="0" r="18415" b="1313180"/>
            <wp:docPr id="103155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5920" name=""/>
                    <pic:cNvPicPr/>
                  </pic:nvPicPr>
                  <pic:blipFill rotWithShape="1">
                    <a:blip r:embed="rId14"/>
                    <a:srcRect t="3380"/>
                    <a:stretch/>
                  </pic:blipFill>
                  <pic:spPr bwMode="auto">
                    <a:xfrm>
                      <a:off x="0" y="0"/>
                      <a:ext cx="2454707" cy="462187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CE038" w14:textId="7F3B8B03" w:rsidR="00A16F1F" w:rsidRDefault="00D2407F" w:rsidP="00F252DB">
      <w:pPr>
        <w:jc w:val="both"/>
        <w:rPr>
          <w:rFonts w:ascii="Times New Roman" w:hAnsi="Times New Roman" w:cs="Times New Roman"/>
          <w:sz w:val="28"/>
          <w:szCs w:val="28"/>
        </w:rPr>
      </w:pPr>
      <w:r w:rsidRPr="00A16F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1A6B16E" wp14:editId="5024C617">
            <wp:simplePos x="0" y="0"/>
            <wp:positionH relativeFrom="column">
              <wp:posOffset>484505</wp:posOffset>
            </wp:positionH>
            <wp:positionV relativeFrom="paragraph">
              <wp:posOffset>11430</wp:posOffset>
            </wp:positionV>
            <wp:extent cx="1854835" cy="5059680"/>
            <wp:effectExtent l="19050" t="0" r="27305" b="850900"/>
            <wp:wrapSquare wrapText="bothSides"/>
            <wp:docPr id="104726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692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50596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F1F" w:rsidRPr="00A16F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BE855" wp14:editId="557DA4B6">
            <wp:extent cx="1895740" cy="5068007"/>
            <wp:effectExtent l="19050" t="0" r="28575" b="1428115"/>
            <wp:docPr id="85628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6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068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83278B7" w14:textId="6383B164" w:rsidR="00A16F1F" w:rsidRPr="009550F3" w:rsidRDefault="000A689A" w:rsidP="00955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50F3">
        <w:rPr>
          <w:rFonts w:ascii="Times New Roman" w:hAnsi="Times New Roman" w:cs="Times New Roman"/>
          <w:b/>
          <w:bCs/>
          <w:sz w:val="32"/>
          <w:szCs w:val="32"/>
        </w:rPr>
        <w:t>Data Preprocessing:</w:t>
      </w:r>
    </w:p>
    <w:p w14:paraId="734E0368" w14:textId="77777777" w:rsidR="000A689A" w:rsidRDefault="005444AA" w:rsidP="00A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5444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A1C88" wp14:editId="72E1ACD7">
            <wp:extent cx="5731510" cy="622935"/>
            <wp:effectExtent l="95250" t="95250" r="97790" b="272415"/>
            <wp:docPr id="41132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29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0C69FF4" w14:textId="77777777" w:rsidR="00D2407F" w:rsidRDefault="00D2407F" w:rsidP="00A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E355E1" w14:textId="77777777" w:rsidR="00D2407F" w:rsidRDefault="00D2407F" w:rsidP="00A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5A173" w14:textId="77777777" w:rsidR="005444AA" w:rsidRDefault="005444AA" w:rsidP="00D2407F">
      <w:pPr>
        <w:jc w:val="both"/>
        <w:rPr>
          <w:rFonts w:ascii="Times New Roman" w:hAnsi="Times New Roman" w:cs="Times New Roman"/>
          <w:sz w:val="28"/>
          <w:szCs w:val="28"/>
        </w:rPr>
      </w:pPr>
      <w:r w:rsidRPr="00D2407F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Explanation:</w:t>
      </w:r>
      <w:r w:rsidRPr="005444AA">
        <w:rPr>
          <w:rFonts w:ascii="Times New Roman" w:hAnsi="Times New Roman" w:cs="Times New Roman"/>
          <w:sz w:val="28"/>
          <w:szCs w:val="28"/>
        </w:rPr>
        <w:br/>
        <w:t xml:space="preserve">The </w:t>
      </w:r>
      <w:proofErr w:type="spellStart"/>
      <w:r w:rsidRPr="005444AA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5444AA">
        <w:rPr>
          <w:rFonts w:ascii="Times New Roman" w:hAnsi="Times New Roman" w:cs="Times New Roman"/>
          <w:sz w:val="28"/>
          <w:szCs w:val="28"/>
        </w:rPr>
        <w:t xml:space="preserve"> standardizes the features by removing the mean and scaling to unit variance. The </w:t>
      </w:r>
      <w:proofErr w:type="spellStart"/>
      <w:r w:rsidRPr="005444AA">
        <w:rPr>
          <w:rFonts w:ascii="Times New Roman" w:hAnsi="Times New Roman" w:cs="Times New Roman"/>
          <w:sz w:val="28"/>
          <w:szCs w:val="28"/>
        </w:rPr>
        <w:t>fit_transform</w:t>
      </w:r>
      <w:proofErr w:type="spellEnd"/>
      <w:r w:rsidRPr="005444AA">
        <w:rPr>
          <w:rFonts w:ascii="Times New Roman" w:hAnsi="Times New Roman" w:cs="Times New Roman"/>
          <w:sz w:val="28"/>
          <w:szCs w:val="28"/>
        </w:rPr>
        <w:t xml:space="preserve"> method is applied to the training data to compute the scaling parameters, and transform is used to apply the same scaling to the test data.</w:t>
      </w:r>
    </w:p>
    <w:p w14:paraId="0E6F6537" w14:textId="25EB58A3" w:rsidR="005444AA" w:rsidRPr="009550F3" w:rsidRDefault="005444AA" w:rsidP="00955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50F3">
        <w:rPr>
          <w:rFonts w:ascii="Times New Roman" w:hAnsi="Times New Roman" w:cs="Times New Roman"/>
          <w:b/>
          <w:bCs/>
          <w:sz w:val="32"/>
          <w:szCs w:val="32"/>
        </w:rPr>
        <w:t>Data Fitting:</w:t>
      </w:r>
    </w:p>
    <w:p w14:paraId="628A9771" w14:textId="77777777" w:rsidR="005444AA" w:rsidRDefault="005444AA" w:rsidP="00A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5444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3F933" wp14:editId="510514F4">
            <wp:extent cx="4867954" cy="2505425"/>
            <wp:effectExtent l="95250" t="95250" r="104140" b="790575"/>
            <wp:docPr id="89515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52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054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9E0A72F" w14:textId="77777777" w:rsidR="005444AA" w:rsidRDefault="005444AA" w:rsidP="00430647">
      <w:pPr>
        <w:rPr>
          <w:rFonts w:ascii="Times New Roman" w:hAnsi="Times New Roman" w:cs="Times New Roman"/>
          <w:sz w:val="28"/>
          <w:szCs w:val="28"/>
        </w:rPr>
      </w:pPr>
      <w:r w:rsidRPr="00BE11E6">
        <w:rPr>
          <w:rFonts w:ascii="Times New Roman" w:hAnsi="Times New Roman" w:cs="Times New Roman"/>
          <w:b/>
          <w:bCs/>
          <w:sz w:val="32"/>
          <w:szCs w:val="32"/>
        </w:rPr>
        <w:t>Explanation:</w:t>
      </w:r>
      <w:r w:rsidRPr="005444AA">
        <w:rPr>
          <w:rFonts w:ascii="Times New Roman" w:hAnsi="Times New Roman" w:cs="Times New Roman"/>
          <w:sz w:val="28"/>
          <w:szCs w:val="28"/>
        </w:rPr>
        <w:br/>
        <w:t xml:space="preserve">A </w:t>
      </w:r>
      <w:proofErr w:type="spellStart"/>
      <w:r w:rsidRPr="005444AA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5444AA">
        <w:rPr>
          <w:rFonts w:ascii="Times New Roman" w:hAnsi="Times New Roman" w:cs="Times New Roman"/>
          <w:sz w:val="28"/>
          <w:szCs w:val="28"/>
        </w:rPr>
        <w:t xml:space="preserve"> model is created and trained on the standardized training data. The model learns to predict the target variable based on the features.</w:t>
      </w:r>
    </w:p>
    <w:p w14:paraId="3A7AADCF" w14:textId="559E9030" w:rsidR="005444AA" w:rsidRPr="00453AB9" w:rsidRDefault="005444AA" w:rsidP="00453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AB9">
        <w:rPr>
          <w:rFonts w:ascii="Times New Roman" w:hAnsi="Times New Roman" w:cs="Times New Roman"/>
          <w:b/>
          <w:bCs/>
          <w:sz w:val="28"/>
          <w:szCs w:val="28"/>
        </w:rPr>
        <w:t>Predicting and Evaluating the Model:</w:t>
      </w:r>
    </w:p>
    <w:p w14:paraId="0F6AC23B" w14:textId="77777777" w:rsidR="005444AA" w:rsidRPr="00BE11E6" w:rsidRDefault="005444AA" w:rsidP="00A16F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11E6">
        <w:rPr>
          <w:rFonts w:ascii="Times New Roman" w:hAnsi="Times New Roman" w:cs="Times New Roman"/>
          <w:b/>
          <w:bCs/>
          <w:sz w:val="28"/>
          <w:szCs w:val="28"/>
        </w:rPr>
        <w:t>LogisticRegression</w:t>
      </w:r>
      <w:proofErr w:type="spellEnd"/>
      <w:r w:rsidRPr="00BE11E6">
        <w:rPr>
          <w:rFonts w:ascii="Times New Roman" w:hAnsi="Times New Roman" w:cs="Times New Roman"/>
          <w:b/>
          <w:bCs/>
          <w:sz w:val="28"/>
          <w:szCs w:val="28"/>
        </w:rPr>
        <w:t xml:space="preserve"> Initialization:</w:t>
      </w:r>
    </w:p>
    <w:p w14:paraId="1DC3A5B7" w14:textId="6FDE7262" w:rsidR="00BE11E6" w:rsidRDefault="005444AA" w:rsidP="00A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5444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A4595" wp14:editId="4D69E228">
            <wp:extent cx="5108192" cy="1643496"/>
            <wp:effectExtent l="95250" t="95250" r="92710" b="566420"/>
            <wp:docPr id="126928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25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5843" cy="16556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15CAFDB" w14:textId="77777777" w:rsidR="005444AA" w:rsidRPr="005444AA" w:rsidRDefault="005444AA" w:rsidP="005444AA">
      <w:pPr>
        <w:jc w:val="both"/>
        <w:rPr>
          <w:rFonts w:ascii="Times New Roman" w:hAnsi="Times New Roman" w:cs="Times New Roman"/>
          <w:sz w:val="28"/>
          <w:szCs w:val="28"/>
        </w:rPr>
      </w:pPr>
      <w:r w:rsidRPr="005444AA">
        <w:rPr>
          <w:rFonts w:ascii="Times New Roman" w:hAnsi="Times New Roman" w:cs="Times New Roman"/>
          <w:b/>
          <w:bCs/>
          <w:sz w:val="28"/>
          <w:szCs w:val="28"/>
        </w:rPr>
        <w:lastRenderedPageBreak/>
        <w:t>Default Parameters</w:t>
      </w:r>
      <w:r w:rsidRPr="005444AA">
        <w:rPr>
          <w:rFonts w:ascii="Times New Roman" w:hAnsi="Times New Roman" w:cs="Times New Roman"/>
          <w:sz w:val="28"/>
          <w:szCs w:val="28"/>
        </w:rPr>
        <w:t>:</w:t>
      </w:r>
    </w:p>
    <w:p w14:paraId="6BD33F5F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1E6">
        <w:rPr>
          <w:rFonts w:ascii="Times New Roman" w:hAnsi="Times New Roman" w:cs="Times New Roman"/>
          <w:b/>
          <w:bCs/>
          <w:sz w:val="24"/>
          <w:szCs w:val="24"/>
        </w:rPr>
        <w:t>C=1.0</w:t>
      </w:r>
      <w:r w:rsidRPr="00BE11E6">
        <w:rPr>
          <w:rFonts w:ascii="Times New Roman" w:hAnsi="Times New Roman" w:cs="Times New Roman"/>
          <w:sz w:val="24"/>
          <w:szCs w:val="24"/>
        </w:rPr>
        <w:t>: Regularization strength.</w:t>
      </w:r>
    </w:p>
    <w:p w14:paraId="2232FF0C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1E6">
        <w:rPr>
          <w:rFonts w:ascii="Times New Roman" w:hAnsi="Times New Roman" w:cs="Times New Roman"/>
          <w:b/>
          <w:bCs/>
          <w:sz w:val="24"/>
          <w:szCs w:val="24"/>
        </w:rPr>
        <w:t>class_weight</w:t>
      </w:r>
      <w:proofErr w:type="spellEnd"/>
      <w:r w:rsidRPr="00BE11E6">
        <w:rPr>
          <w:rFonts w:ascii="Times New Roman" w:hAnsi="Times New Roman" w:cs="Times New Roman"/>
          <w:b/>
          <w:bCs/>
          <w:sz w:val="24"/>
          <w:szCs w:val="24"/>
        </w:rPr>
        <w:t>=None</w:t>
      </w:r>
      <w:r w:rsidRPr="00BE11E6">
        <w:rPr>
          <w:rFonts w:ascii="Times New Roman" w:hAnsi="Times New Roman" w:cs="Times New Roman"/>
          <w:sz w:val="24"/>
          <w:szCs w:val="24"/>
        </w:rPr>
        <w:t>: No weights applied to classes.</w:t>
      </w:r>
    </w:p>
    <w:p w14:paraId="196F399E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1E6">
        <w:rPr>
          <w:rFonts w:ascii="Times New Roman" w:hAnsi="Times New Roman" w:cs="Times New Roman"/>
          <w:b/>
          <w:bCs/>
          <w:sz w:val="24"/>
          <w:szCs w:val="24"/>
        </w:rPr>
        <w:t>dual=False</w:t>
      </w:r>
      <w:r w:rsidRPr="00BE11E6">
        <w:rPr>
          <w:rFonts w:ascii="Times New Roman" w:hAnsi="Times New Roman" w:cs="Times New Roman"/>
          <w:sz w:val="24"/>
          <w:szCs w:val="24"/>
        </w:rPr>
        <w:t>: Dual formulation not used.</w:t>
      </w:r>
    </w:p>
    <w:p w14:paraId="5B021619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1E6">
        <w:rPr>
          <w:rFonts w:ascii="Times New Roman" w:hAnsi="Times New Roman" w:cs="Times New Roman"/>
          <w:b/>
          <w:bCs/>
          <w:sz w:val="24"/>
          <w:szCs w:val="24"/>
        </w:rPr>
        <w:t>fit_intercept</w:t>
      </w:r>
      <w:proofErr w:type="spellEnd"/>
      <w:r w:rsidRPr="00BE11E6">
        <w:rPr>
          <w:rFonts w:ascii="Times New Roman" w:hAnsi="Times New Roman" w:cs="Times New Roman"/>
          <w:b/>
          <w:bCs/>
          <w:sz w:val="24"/>
          <w:szCs w:val="24"/>
        </w:rPr>
        <w:t>=True</w:t>
      </w:r>
      <w:r w:rsidRPr="00BE11E6">
        <w:rPr>
          <w:rFonts w:ascii="Times New Roman" w:hAnsi="Times New Roman" w:cs="Times New Roman"/>
          <w:sz w:val="24"/>
          <w:szCs w:val="24"/>
        </w:rPr>
        <w:t>: Includes an intercept in the model.</w:t>
      </w:r>
    </w:p>
    <w:p w14:paraId="7A16A3A8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1E6">
        <w:rPr>
          <w:rFonts w:ascii="Times New Roman" w:hAnsi="Times New Roman" w:cs="Times New Roman"/>
          <w:b/>
          <w:bCs/>
          <w:sz w:val="24"/>
          <w:szCs w:val="24"/>
        </w:rPr>
        <w:t>intercept_scaling</w:t>
      </w:r>
      <w:proofErr w:type="spellEnd"/>
      <w:r w:rsidRPr="00BE11E6">
        <w:rPr>
          <w:rFonts w:ascii="Times New Roman" w:hAnsi="Times New Roman" w:cs="Times New Roman"/>
          <w:b/>
          <w:bCs/>
          <w:sz w:val="24"/>
          <w:szCs w:val="24"/>
        </w:rPr>
        <w:t>=1</w:t>
      </w:r>
      <w:r w:rsidRPr="00BE11E6">
        <w:rPr>
          <w:rFonts w:ascii="Times New Roman" w:hAnsi="Times New Roman" w:cs="Times New Roman"/>
          <w:sz w:val="24"/>
          <w:szCs w:val="24"/>
        </w:rPr>
        <w:t>: Scaling of the intercept term.</w:t>
      </w:r>
    </w:p>
    <w:p w14:paraId="5191576C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1E6">
        <w:rPr>
          <w:rFonts w:ascii="Times New Roman" w:hAnsi="Times New Roman" w:cs="Times New Roman"/>
          <w:b/>
          <w:bCs/>
          <w:sz w:val="24"/>
          <w:szCs w:val="24"/>
        </w:rPr>
        <w:t>l1_ratio=None</w:t>
      </w:r>
      <w:r w:rsidRPr="00BE11E6">
        <w:rPr>
          <w:rFonts w:ascii="Times New Roman" w:hAnsi="Times New Roman" w:cs="Times New Roman"/>
          <w:sz w:val="24"/>
          <w:szCs w:val="24"/>
        </w:rPr>
        <w:t>: No elastic net regularization.</w:t>
      </w:r>
    </w:p>
    <w:p w14:paraId="4FD39995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1E6">
        <w:rPr>
          <w:rFonts w:ascii="Times New Roman" w:hAnsi="Times New Roman" w:cs="Times New Roman"/>
          <w:b/>
          <w:bCs/>
          <w:sz w:val="24"/>
          <w:szCs w:val="24"/>
        </w:rPr>
        <w:t>max_iter</w:t>
      </w:r>
      <w:proofErr w:type="spellEnd"/>
      <w:r w:rsidRPr="00BE11E6">
        <w:rPr>
          <w:rFonts w:ascii="Times New Roman" w:hAnsi="Times New Roman" w:cs="Times New Roman"/>
          <w:b/>
          <w:bCs/>
          <w:sz w:val="24"/>
          <w:szCs w:val="24"/>
        </w:rPr>
        <w:t>=100</w:t>
      </w:r>
      <w:r w:rsidRPr="00BE11E6">
        <w:rPr>
          <w:rFonts w:ascii="Times New Roman" w:hAnsi="Times New Roman" w:cs="Times New Roman"/>
          <w:sz w:val="24"/>
          <w:szCs w:val="24"/>
        </w:rPr>
        <w:t>: Maximum number of iterations.</w:t>
      </w:r>
    </w:p>
    <w:p w14:paraId="03B7D0AF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1E6">
        <w:rPr>
          <w:rFonts w:ascii="Times New Roman" w:hAnsi="Times New Roman" w:cs="Times New Roman"/>
          <w:b/>
          <w:bCs/>
          <w:sz w:val="24"/>
          <w:szCs w:val="24"/>
        </w:rPr>
        <w:t>multi_class</w:t>
      </w:r>
      <w:proofErr w:type="spellEnd"/>
      <w:r w:rsidRPr="00BE11E6">
        <w:rPr>
          <w:rFonts w:ascii="Times New Roman" w:hAnsi="Times New Roman" w:cs="Times New Roman"/>
          <w:b/>
          <w:bCs/>
          <w:sz w:val="24"/>
          <w:szCs w:val="24"/>
        </w:rPr>
        <w:t>='warn'</w:t>
      </w:r>
      <w:r w:rsidRPr="00BE11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11E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E11E6">
        <w:rPr>
          <w:rFonts w:ascii="Times New Roman" w:hAnsi="Times New Roman" w:cs="Times New Roman"/>
          <w:sz w:val="24"/>
          <w:szCs w:val="24"/>
        </w:rPr>
        <w:t xml:space="preserve"> for multi-class classification.</w:t>
      </w:r>
    </w:p>
    <w:p w14:paraId="3DCD7E19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1E6">
        <w:rPr>
          <w:rFonts w:ascii="Times New Roman" w:hAnsi="Times New Roman" w:cs="Times New Roman"/>
          <w:b/>
          <w:bCs/>
          <w:sz w:val="24"/>
          <w:szCs w:val="24"/>
        </w:rPr>
        <w:t>n_jobs</w:t>
      </w:r>
      <w:proofErr w:type="spellEnd"/>
      <w:r w:rsidRPr="00BE11E6">
        <w:rPr>
          <w:rFonts w:ascii="Times New Roman" w:hAnsi="Times New Roman" w:cs="Times New Roman"/>
          <w:b/>
          <w:bCs/>
          <w:sz w:val="24"/>
          <w:szCs w:val="24"/>
        </w:rPr>
        <w:t>=None</w:t>
      </w:r>
      <w:r w:rsidRPr="00BE11E6">
        <w:rPr>
          <w:rFonts w:ascii="Times New Roman" w:hAnsi="Times New Roman" w:cs="Times New Roman"/>
          <w:sz w:val="24"/>
          <w:szCs w:val="24"/>
        </w:rPr>
        <w:t>: Number of parallel jobs.</w:t>
      </w:r>
    </w:p>
    <w:p w14:paraId="0F6B6B96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1E6">
        <w:rPr>
          <w:rFonts w:ascii="Times New Roman" w:hAnsi="Times New Roman" w:cs="Times New Roman"/>
          <w:b/>
          <w:bCs/>
          <w:sz w:val="24"/>
          <w:szCs w:val="24"/>
        </w:rPr>
        <w:t>penalty='l2'</w:t>
      </w:r>
      <w:r w:rsidRPr="00BE11E6">
        <w:rPr>
          <w:rFonts w:ascii="Times New Roman" w:hAnsi="Times New Roman" w:cs="Times New Roman"/>
          <w:sz w:val="24"/>
          <w:szCs w:val="24"/>
        </w:rPr>
        <w:t>: L2 regularization used.</w:t>
      </w:r>
    </w:p>
    <w:p w14:paraId="270B1F8D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1E6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BE11E6">
        <w:rPr>
          <w:rFonts w:ascii="Times New Roman" w:hAnsi="Times New Roman" w:cs="Times New Roman"/>
          <w:b/>
          <w:bCs/>
          <w:sz w:val="24"/>
          <w:szCs w:val="24"/>
        </w:rPr>
        <w:t>=0</w:t>
      </w:r>
      <w:r w:rsidRPr="00BE11E6">
        <w:rPr>
          <w:rFonts w:ascii="Times New Roman" w:hAnsi="Times New Roman" w:cs="Times New Roman"/>
          <w:sz w:val="24"/>
          <w:szCs w:val="24"/>
        </w:rPr>
        <w:t>: Seed for random number generator.</w:t>
      </w:r>
    </w:p>
    <w:p w14:paraId="70C637B1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1E6">
        <w:rPr>
          <w:rFonts w:ascii="Times New Roman" w:hAnsi="Times New Roman" w:cs="Times New Roman"/>
          <w:b/>
          <w:bCs/>
          <w:sz w:val="24"/>
          <w:szCs w:val="24"/>
        </w:rPr>
        <w:t>solver='warn'</w:t>
      </w:r>
      <w:r w:rsidRPr="00BE11E6">
        <w:rPr>
          <w:rFonts w:ascii="Times New Roman" w:hAnsi="Times New Roman" w:cs="Times New Roman"/>
          <w:sz w:val="24"/>
          <w:szCs w:val="24"/>
        </w:rPr>
        <w:t>: Solver for optimization.</w:t>
      </w:r>
    </w:p>
    <w:p w14:paraId="7F536879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1E6">
        <w:rPr>
          <w:rFonts w:ascii="Times New Roman" w:hAnsi="Times New Roman" w:cs="Times New Roman"/>
          <w:b/>
          <w:bCs/>
          <w:sz w:val="24"/>
          <w:szCs w:val="24"/>
        </w:rPr>
        <w:t>tol</w:t>
      </w:r>
      <w:proofErr w:type="spellEnd"/>
      <w:r w:rsidRPr="00BE11E6">
        <w:rPr>
          <w:rFonts w:ascii="Times New Roman" w:hAnsi="Times New Roman" w:cs="Times New Roman"/>
          <w:b/>
          <w:bCs/>
          <w:sz w:val="24"/>
          <w:szCs w:val="24"/>
        </w:rPr>
        <w:t>=0.0001</w:t>
      </w:r>
      <w:r w:rsidRPr="00BE11E6">
        <w:rPr>
          <w:rFonts w:ascii="Times New Roman" w:hAnsi="Times New Roman" w:cs="Times New Roman"/>
          <w:sz w:val="24"/>
          <w:szCs w:val="24"/>
        </w:rPr>
        <w:t>: Tolerance for stopping criteria.</w:t>
      </w:r>
    </w:p>
    <w:p w14:paraId="3DDBEECE" w14:textId="77777777" w:rsidR="005444AA" w:rsidRPr="00BE11E6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1E6">
        <w:rPr>
          <w:rFonts w:ascii="Times New Roman" w:hAnsi="Times New Roman" w:cs="Times New Roman"/>
          <w:b/>
          <w:bCs/>
          <w:sz w:val="24"/>
          <w:szCs w:val="24"/>
        </w:rPr>
        <w:t>verbose=0</w:t>
      </w:r>
      <w:r w:rsidRPr="00BE11E6">
        <w:rPr>
          <w:rFonts w:ascii="Times New Roman" w:hAnsi="Times New Roman" w:cs="Times New Roman"/>
          <w:sz w:val="24"/>
          <w:szCs w:val="24"/>
        </w:rPr>
        <w:t>: No verbose output.</w:t>
      </w:r>
    </w:p>
    <w:p w14:paraId="396530A0" w14:textId="77777777" w:rsidR="005444AA" w:rsidRDefault="005444AA" w:rsidP="005444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1E6">
        <w:rPr>
          <w:rFonts w:ascii="Times New Roman" w:hAnsi="Times New Roman" w:cs="Times New Roman"/>
          <w:b/>
          <w:bCs/>
          <w:sz w:val="24"/>
          <w:szCs w:val="24"/>
        </w:rPr>
        <w:t>warm_start</w:t>
      </w:r>
      <w:proofErr w:type="spellEnd"/>
      <w:r w:rsidRPr="00BE11E6">
        <w:rPr>
          <w:rFonts w:ascii="Times New Roman" w:hAnsi="Times New Roman" w:cs="Times New Roman"/>
          <w:b/>
          <w:bCs/>
          <w:sz w:val="24"/>
          <w:szCs w:val="24"/>
        </w:rPr>
        <w:t>=False</w:t>
      </w:r>
      <w:r w:rsidRPr="00BE11E6">
        <w:rPr>
          <w:rFonts w:ascii="Times New Roman" w:hAnsi="Times New Roman" w:cs="Times New Roman"/>
          <w:sz w:val="24"/>
          <w:szCs w:val="24"/>
        </w:rPr>
        <w:t>: Start with the previous solution.</w:t>
      </w:r>
    </w:p>
    <w:p w14:paraId="1386BFA5" w14:textId="77777777" w:rsidR="0094558D" w:rsidRPr="00BE11E6" w:rsidRDefault="0094558D" w:rsidP="009455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339042" w14:textId="13357E4A" w:rsidR="0094558D" w:rsidRPr="0094558D" w:rsidRDefault="005444AA" w:rsidP="0094558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58D">
        <w:rPr>
          <w:rFonts w:ascii="Times New Roman" w:hAnsi="Times New Roman" w:cs="Times New Roman"/>
          <w:b/>
          <w:bCs/>
          <w:sz w:val="28"/>
          <w:szCs w:val="28"/>
        </w:rPr>
        <w:t>Predicting and Evaluating the Model:</w:t>
      </w:r>
    </w:p>
    <w:p w14:paraId="00F5ACDE" w14:textId="77777777" w:rsidR="005444AA" w:rsidRDefault="00B87028" w:rsidP="005444A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87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3087D" wp14:editId="2E901E62">
            <wp:extent cx="6013450" cy="2273199"/>
            <wp:effectExtent l="95250" t="95250" r="101600" b="718185"/>
            <wp:docPr id="74792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25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4126" cy="22810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91341FD" w14:textId="77777777" w:rsidR="0094558D" w:rsidRDefault="0094558D" w:rsidP="005444A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F57253" w14:textId="5F88156F" w:rsidR="00B87028" w:rsidRDefault="00B87028" w:rsidP="005444A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558D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Explanation</w:t>
      </w:r>
      <w:r w:rsidRPr="0094558D">
        <w:rPr>
          <w:rFonts w:ascii="Times New Roman" w:hAnsi="Times New Roman" w:cs="Times New Roman"/>
          <w:sz w:val="32"/>
          <w:szCs w:val="32"/>
        </w:rPr>
        <w:t>:</w:t>
      </w:r>
      <w:r w:rsidRPr="00B87028">
        <w:rPr>
          <w:rFonts w:ascii="Times New Roman" w:hAnsi="Times New Roman" w:cs="Times New Roman"/>
          <w:sz w:val="28"/>
          <w:szCs w:val="28"/>
        </w:rPr>
        <w:br/>
        <w:t xml:space="preserve">The trained model is used to predict outcomes on the test data. The </w:t>
      </w:r>
      <w:proofErr w:type="spellStart"/>
      <w:r w:rsidRPr="00B87028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B87028">
        <w:rPr>
          <w:rFonts w:ascii="Times New Roman" w:hAnsi="Times New Roman" w:cs="Times New Roman"/>
          <w:sz w:val="28"/>
          <w:szCs w:val="28"/>
        </w:rPr>
        <w:t xml:space="preserve"> function evaluates the model's performance by comparing predicted values (</w:t>
      </w:r>
      <w:proofErr w:type="spellStart"/>
      <w:r w:rsidRPr="00B87028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B87028">
        <w:rPr>
          <w:rFonts w:ascii="Times New Roman" w:hAnsi="Times New Roman" w:cs="Times New Roman"/>
          <w:sz w:val="28"/>
          <w:szCs w:val="28"/>
        </w:rPr>
        <w:t>) with actual values (</w:t>
      </w:r>
      <w:proofErr w:type="spellStart"/>
      <w:r w:rsidRPr="00B87028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87028">
        <w:rPr>
          <w:rFonts w:ascii="Times New Roman" w:hAnsi="Times New Roman" w:cs="Times New Roman"/>
          <w:sz w:val="28"/>
          <w:szCs w:val="28"/>
        </w:rPr>
        <w:t>)</w:t>
      </w:r>
      <w:r w:rsidR="0094558D">
        <w:rPr>
          <w:rFonts w:ascii="Times New Roman" w:hAnsi="Times New Roman" w:cs="Times New Roman"/>
          <w:sz w:val="28"/>
          <w:szCs w:val="28"/>
        </w:rPr>
        <w:t>.</w:t>
      </w:r>
    </w:p>
    <w:p w14:paraId="3D8E782A" w14:textId="177AF842" w:rsidR="00B87028" w:rsidRPr="0094558D" w:rsidRDefault="00B87028" w:rsidP="0094558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58D">
        <w:rPr>
          <w:rFonts w:ascii="Times New Roman" w:hAnsi="Times New Roman" w:cs="Times New Roman"/>
          <w:b/>
          <w:bCs/>
          <w:sz w:val="28"/>
          <w:szCs w:val="28"/>
        </w:rPr>
        <w:t>Test Accuracy of the result</w:t>
      </w:r>
    </w:p>
    <w:p w14:paraId="1DA4A772" w14:textId="77777777" w:rsidR="00B87028" w:rsidRDefault="00B87028" w:rsidP="005444A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87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3EBE7" wp14:editId="00697F41">
            <wp:extent cx="5731510" cy="1374775"/>
            <wp:effectExtent l="95250" t="95250" r="97790" b="492125"/>
            <wp:docPr id="136408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76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B87F21" w14:textId="77777777" w:rsidR="00B87028" w:rsidRPr="0094558D" w:rsidRDefault="00B87028" w:rsidP="00B8702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4558D">
        <w:rPr>
          <w:rFonts w:ascii="Times New Roman" w:hAnsi="Times New Roman" w:cs="Times New Roman"/>
          <w:b/>
          <w:bCs/>
          <w:sz w:val="32"/>
          <w:szCs w:val="32"/>
        </w:rPr>
        <w:t>Explanation:</w:t>
      </w:r>
    </w:p>
    <w:p w14:paraId="50F1F01A" w14:textId="77777777" w:rsidR="00B87028" w:rsidRDefault="00B87028" w:rsidP="0094558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87028">
        <w:rPr>
          <w:rFonts w:ascii="Times New Roman" w:hAnsi="Times New Roman" w:cs="Times New Roman"/>
          <w:sz w:val="28"/>
          <w:szCs w:val="28"/>
        </w:rPr>
        <w:t xml:space="preserve">The code cm = </w:t>
      </w:r>
      <w:proofErr w:type="spellStart"/>
      <w:r w:rsidRPr="00B87028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B87028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B870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028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870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028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B87028">
        <w:rPr>
          <w:rFonts w:ascii="Times New Roman" w:hAnsi="Times New Roman" w:cs="Times New Roman"/>
          <w:sz w:val="28"/>
          <w:szCs w:val="28"/>
        </w:rPr>
        <w:t>) computes the confusion matrix, which compares the true labels (</w:t>
      </w:r>
      <w:proofErr w:type="spellStart"/>
      <w:r w:rsidRPr="00B87028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87028">
        <w:rPr>
          <w:rFonts w:ascii="Times New Roman" w:hAnsi="Times New Roman" w:cs="Times New Roman"/>
          <w:sz w:val="28"/>
          <w:szCs w:val="28"/>
        </w:rPr>
        <w:t>) with the predicted labels (</w:t>
      </w:r>
      <w:proofErr w:type="spellStart"/>
      <w:r w:rsidRPr="00B87028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B87028">
        <w:rPr>
          <w:rFonts w:ascii="Times New Roman" w:hAnsi="Times New Roman" w:cs="Times New Roman"/>
          <w:sz w:val="28"/>
          <w:szCs w:val="28"/>
        </w:rPr>
        <w:t>). The confusion matrix summarizes the performance of the model by showing the counts of true positives, true negatives, false positives, and false negatives, helping to evaluate its accuracy and effectiveness.</w:t>
      </w:r>
    </w:p>
    <w:p w14:paraId="0DBBFE8A" w14:textId="556CC7DA" w:rsidR="005F237F" w:rsidRPr="009550F3" w:rsidRDefault="00CD2F07" w:rsidP="00955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50F3">
        <w:rPr>
          <w:rFonts w:ascii="Times New Roman" w:hAnsi="Times New Roman" w:cs="Times New Roman"/>
          <w:b/>
          <w:bCs/>
          <w:sz w:val="32"/>
          <w:szCs w:val="32"/>
        </w:rPr>
        <w:t>Visualizing the Training Set Results:</w:t>
      </w:r>
    </w:p>
    <w:p w14:paraId="2D6568CE" w14:textId="4E2BFCEB" w:rsidR="00CD2F07" w:rsidRDefault="0010201A" w:rsidP="00B870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20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2920D" wp14:editId="29B3195C">
            <wp:extent cx="5731510" cy="2159635"/>
            <wp:effectExtent l="95250" t="95250" r="97790" b="697865"/>
            <wp:docPr id="130607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785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0EF1415" w14:textId="77777777" w:rsidR="00332C49" w:rsidRDefault="00332C49" w:rsidP="00B87028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DE64C1" w14:textId="2E3EF94F" w:rsidR="00F751AC" w:rsidRDefault="00F751AC" w:rsidP="00B87028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751AC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1634E74" w14:textId="77777777" w:rsidR="00F751AC" w:rsidRPr="00F751AC" w:rsidRDefault="00F751AC" w:rsidP="00B87028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7677F" w14:textId="292F7CD5" w:rsidR="0010201A" w:rsidRPr="00B87028" w:rsidRDefault="003A5AC1" w:rsidP="00B870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4BB31" wp14:editId="4A28B2BE">
            <wp:extent cx="5381625" cy="4333875"/>
            <wp:effectExtent l="19050" t="0" r="28575" b="1247775"/>
            <wp:docPr id="52375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570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E49D956" w14:textId="3BFA22BC" w:rsidR="00A16F1F" w:rsidRDefault="006331D4" w:rsidP="00F751AC">
      <w:pPr>
        <w:jc w:val="both"/>
        <w:rPr>
          <w:rFonts w:ascii="Times New Roman" w:hAnsi="Times New Roman" w:cs="Times New Roman"/>
          <w:sz w:val="28"/>
          <w:szCs w:val="28"/>
        </w:rPr>
      </w:pPr>
      <w:r w:rsidRPr="00F751AC">
        <w:rPr>
          <w:rFonts w:ascii="Times New Roman" w:hAnsi="Times New Roman" w:cs="Times New Roman"/>
          <w:b/>
          <w:bCs/>
          <w:sz w:val="32"/>
          <w:szCs w:val="32"/>
        </w:rPr>
        <w:t>Explanation</w:t>
      </w:r>
      <w:r w:rsidRPr="00F751AC">
        <w:rPr>
          <w:rFonts w:ascii="Times New Roman" w:hAnsi="Times New Roman" w:cs="Times New Roman"/>
          <w:sz w:val="32"/>
          <w:szCs w:val="32"/>
        </w:rPr>
        <w:t>:</w:t>
      </w:r>
      <w:r w:rsidRPr="006331D4">
        <w:rPr>
          <w:rFonts w:ascii="Times New Roman" w:hAnsi="Times New Roman" w:cs="Times New Roman"/>
          <w:sz w:val="28"/>
          <w:szCs w:val="28"/>
        </w:rPr>
        <w:br/>
        <w:t>This code visualizes the decision boundary of the logistic regression model trained on the training set. It creates a mesh grid, predicts the class for each point in the grid, and plots the decision boundary along with the training data points.</w:t>
      </w:r>
    </w:p>
    <w:p w14:paraId="2F2D76C9" w14:textId="77777777" w:rsidR="00F751AC" w:rsidRDefault="00F751AC" w:rsidP="00F751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35C06" w14:textId="77777777" w:rsidR="00F751AC" w:rsidRDefault="00F751AC" w:rsidP="00F751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1CDEF" w14:textId="77777777" w:rsidR="00F751AC" w:rsidRDefault="00F751AC" w:rsidP="00F751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EA6D39" w14:textId="77777777" w:rsidR="00F751AC" w:rsidRDefault="00F751AC" w:rsidP="00F751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B3053B" w14:textId="73D49131" w:rsidR="00F3574F" w:rsidRPr="00F3574F" w:rsidRDefault="00F3574F" w:rsidP="00F357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10.</w:t>
      </w:r>
      <w:r w:rsidRPr="00F357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574F">
        <w:rPr>
          <w:rFonts w:ascii="Times New Roman" w:hAnsi="Times New Roman" w:cs="Times New Roman"/>
          <w:b/>
          <w:bCs/>
          <w:sz w:val="32"/>
          <w:szCs w:val="32"/>
        </w:rPr>
        <w:t>Visualizing the Test Set Results</w:t>
      </w:r>
    </w:p>
    <w:p w14:paraId="44AFDEEA" w14:textId="6BDC759B" w:rsidR="00F751AC" w:rsidRDefault="00F751AC" w:rsidP="00F751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3A2CB" w14:textId="0C2EADE2" w:rsidR="00A16F1F" w:rsidRDefault="00644CAA" w:rsidP="00644CAA">
      <w:pPr>
        <w:jc w:val="both"/>
        <w:rPr>
          <w:rFonts w:ascii="Times New Roman" w:hAnsi="Times New Roman" w:cs="Times New Roman"/>
          <w:sz w:val="28"/>
          <w:szCs w:val="28"/>
        </w:rPr>
      </w:pPr>
      <w:r w:rsidRPr="00644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17297" wp14:editId="3648B74C">
            <wp:extent cx="5731510" cy="2129790"/>
            <wp:effectExtent l="114300" t="114300" r="116840" b="137160"/>
            <wp:docPr id="73879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904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D40F7C" w14:textId="608B07E1" w:rsidR="00F751AC" w:rsidRPr="00F751AC" w:rsidRDefault="00F751AC" w:rsidP="00644CAA">
      <w:pPr>
        <w:jc w:val="both"/>
        <w:rPr>
          <w:rFonts w:ascii="Times New Roman" w:hAnsi="Times New Roman" w:cs="Times New Roman"/>
          <w:sz w:val="32"/>
          <w:szCs w:val="32"/>
        </w:rPr>
      </w:pPr>
      <w:r w:rsidRPr="00F751AC">
        <w:rPr>
          <w:rFonts w:ascii="Times New Roman" w:hAnsi="Times New Roman" w:cs="Times New Roman"/>
          <w:sz w:val="32"/>
          <w:szCs w:val="32"/>
        </w:rPr>
        <w:t>Output:</w:t>
      </w:r>
    </w:p>
    <w:p w14:paraId="53E248DF" w14:textId="64706E4C" w:rsidR="00644CAA" w:rsidRDefault="003A5AC1" w:rsidP="00644CAA">
      <w:pPr>
        <w:jc w:val="both"/>
        <w:rPr>
          <w:rFonts w:ascii="Times New Roman" w:hAnsi="Times New Roman" w:cs="Times New Roman"/>
          <w:sz w:val="28"/>
          <w:szCs w:val="28"/>
        </w:rPr>
      </w:pPr>
      <w:r w:rsidRPr="003A5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44B0D" wp14:editId="4579DC64">
            <wp:extent cx="3243168" cy="2611755"/>
            <wp:effectExtent l="95250" t="76200" r="90805" b="817245"/>
            <wp:docPr id="150814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19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1" cy="26237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C29049C" w14:textId="77777777" w:rsidR="00A16F1F" w:rsidRDefault="00A16F1F" w:rsidP="00A16F1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9110A8A" w14:textId="5875C80D" w:rsidR="00146B14" w:rsidRPr="00146B14" w:rsidRDefault="00A16F1F" w:rsidP="00146B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E407C2" w:rsidRPr="00F751AC">
        <w:rPr>
          <w:rFonts w:ascii="Times New Roman" w:hAnsi="Times New Roman" w:cs="Times New Roman"/>
          <w:b/>
          <w:bCs/>
          <w:sz w:val="32"/>
          <w:szCs w:val="32"/>
        </w:rPr>
        <w:t>Explanation</w:t>
      </w:r>
      <w:r w:rsidR="00E407C2" w:rsidRPr="00F751AC">
        <w:rPr>
          <w:rFonts w:ascii="Times New Roman" w:hAnsi="Times New Roman" w:cs="Times New Roman"/>
          <w:sz w:val="32"/>
          <w:szCs w:val="32"/>
        </w:rPr>
        <w:t>:</w:t>
      </w:r>
      <w:r w:rsidR="00E407C2" w:rsidRPr="00E407C2">
        <w:rPr>
          <w:rFonts w:ascii="Times New Roman" w:hAnsi="Times New Roman" w:cs="Times New Roman"/>
          <w:sz w:val="28"/>
          <w:szCs w:val="28"/>
        </w:rPr>
        <w:br/>
        <w:t>This code visualizes the decision boundary of the logistic regression model on the test set. It creates a mesh grid, predicts the class for each point in the grid, and plots the decision boundary along with the test data points.</w:t>
      </w:r>
    </w:p>
    <w:sectPr w:rsidR="00146B14" w:rsidRPr="00146B14" w:rsidSect="00C704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00B55"/>
    <w:multiLevelType w:val="hybridMultilevel"/>
    <w:tmpl w:val="0E16D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E50E1"/>
    <w:multiLevelType w:val="hybridMultilevel"/>
    <w:tmpl w:val="0E16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85059"/>
    <w:multiLevelType w:val="multilevel"/>
    <w:tmpl w:val="6EFC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499754">
    <w:abstractNumId w:val="0"/>
  </w:num>
  <w:num w:numId="2" w16cid:durableId="173568424">
    <w:abstractNumId w:val="2"/>
  </w:num>
  <w:num w:numId="3" w16cid:durableId="26981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E7"/>
    <w:rsid w:val="00074A64"/>
    <w:rsid w:val="000A689A"/>
    <w:rsid w:val="000B40E7"/>
    <w:rsid w:val="0010201A"/>
    <w:rsid w:val="00146B14"/>
    <w:rsid w:val="00185901"/>
    <w:rsid w:val="00224693"/>
    <w:rsid w:val="002825D5"/>
    <w:rsid w:val="002B1453"/>
    <w:rsid w:val="00322A3E"/>
    <w:rsid w:val="00332C49"/>
    <w:rsid w:val="00363302"/>
    <w:rsid w:val="003A5AC1"/>
    <w:rsid w:val="0040566A"/>
    <w:rsid w:val="00430647"/>
    <w:rsid w:val="00453AB9"/>
    <w:rsid w:val="004B6A82"/>
    <w:rsid w:val="004D4B6A"/>
    <w:rsid w:val="004F0D62"/>
    <w:rsid w:val="005444AA"/>
    <w:rsid w:val="00547F9C"/>
    <w:rsid w:val="005C1C35"/>
    <w:rsid w:val="005F237F"/>
    <w:rsid w:val="006331D4"/>
    <w:rsid w:val="00644CAA"/>
    <w:rsid w:val="00684058"/>
    <w:rsid w:val="0094558D"/>
    <w:rsid w:val="009550F3"/>
    <w:rsid w:val="00A16F1F"/>
    <w:rsid w:val="00A30B2E"/>
    <w:rsid w:val="00AA0AB5"/>
    <w:rsid w:val="00AE4385"/>
    <w:rsid w:val="00B2403E"/>
    <w:rsid w:val="00B87028"/>
    <w:rsid w:val="00BE11E6"/>
    <w:rsid w:val="00C13B6E"/>
    <w:rsid w:val="00C64142"/>
    <w:rsid w:val="00C70417"/>
    <w:rsid w:val="00CD2F07"/>
    <w:rsid w:val="00CD3321"/>
    <w:rsid w:val="00D2407F"/>
    <w:rsid w:val="00DD2A22"/>
    <w:rsid w:val="00E407C2"/>
    <w:rsid w:val="00E77073"/>
    <w:rsid w:val="00EB4C48"/>
    <w:rsid w:val="00ED0454"/>
    <w:rsid w:val="00F22C83"/>
    <w:rsid w:val="00F252DB"/>
    <w:rsid w:val="00F3574F"/>
    <w:rsid w:val="00F64955"/>
    <w:rsid w:val="00F751AC"/>
    <w:rsid w:val="00FB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01F4"/>
  <w15:chartTrackingRefBased/>
  <w15:docId w15:val="{E5ECB8C6-F2BB-47B8-A7E4-4C4A8417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CHINNI</dc:creator>
  <cp:keywords/>
  <dc:description/>
  <cp:lastModifiedBy>D. CHINNI</cp:lastModifiedBy>
  <cp:revision>39</cp:revision>
  <dcterms:created xsi:type="dcterms:W3CDTF">2024-08-14T13:35:00Z</dcterms:created>
  <dcterms:modified xsi:type="dcterms:W3CDTF">2024-08-15T02:34:00Z</dcterms:modified>
</cp:coreProperties>
</file>