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7846F8" w14:textId="77777777" w:rsidR="00410FA2" w:rsidRDefault="00000000">
      <w:pPr>
        <w:spacing w:before="79"/>
        <w:ind w:left="360"/>
        <w:rPr>
          <w:b/>
          <w:sz w:val="24"/>
        </w:rPr>
      </w:pPr>
      <w:r>
        <w:rPr>
          <w:b/>
          <w:sz w:val="24"/>
        </w:rPr>
        <w:t>Artificial</w:t>
      </w:r>
      <w:r>
        <w:rPr>
          <w:b/>
          <w:spacing w:val="-2"/>
          <w:sz w:val="24"/>
        </w:rPr>
        <w:t xml:space="preserve"> </w:t>
      </w:r>
      <w:r>
        <w:rPr>
          <w:b/>
          <w:sz w:val="24"/>
        </w:rPr>
        <w:t>Intelligence</w:t>
      </w:r>
      <w:r>
        <w:rPr>
          <w:b/>
          <w:spacing w:val="-4"/>
          <w:sz w:val="24"/>
        </w:rPr>
        <w:t xml:space="preserve"> </w:t>
      </w:r>
      <w:r>
        <w:rPr>
          <w:b/>
          <w:sz w:val="24"/>
        </w:rPr>
        <w:t>&amp;</w:t>
      </w:r>
      <w:r>
        <w:rPr>
          <w:b/>
          <w:spacing w:val="-1"/>
          <w:sz w:val="24"/>
        </w:rPr>
        <w:t xml:space="preserve"> </w:t>
      </w:r>
      <w:r>
        <w:rPr>
          <w:b/>
          <w:sz w:val="24"/>
        </w:rPr>
        <w:t>Machine</w:t>
      </w:r>
      <w:r>
        <w:rPr>
          <w:b/>
          <w:spacing w:val="-2"/>
          <w:sz w:val="24"/>
        </w:rPr>
        <w:t xml:space="preserve"> Learning</w:t>
      </w:r>
    </w:p>
    <w:p w14:paraId="0D47717D" w14:textId="77777777" w:rsidR="00410FA2" w:rsidRDefault="00410FA2">
      <w:pPr>
        <w:pStyle w:val="BodyText"/>
        <w:rPr>
          <w:b/>
          <w:sz w:val="24"/>
        </w:rPr>
      </w:pPr>
    </w:p>
    <w:p w14:paraId="08D97047" w14:textId="77777777" w:rsidR="00410FA2" w:rsidRDefault="00410FA2">
      <w:pPr>
        <w:pStyle w:val="BodyText"/>
        <w:spacing w:before="132"/>
        <w:rPr>
          <w:b/>
          <w:sz w:val="24"/>
        </w:rPr>
      </w:pPr>
    </w:p>
    <w:p w14:paraId="18B4F92F" w14:textId="77777777" w:rsidR="00410FA2" w:rsidRDefault="00000000">
      <w:pPr>
        <w:pStyle w:val="Heading1"/>
        <w:numPr>
          <w:ilvl w:val="0"/>
          <w:numId w:val="5"/>
        </w:numPr>
        <w:tabs>
          <w:tab w:val="left" w:pos="600"/>
        </w:tabs>
        <w:ind w:left="600" w:hanging="240"/>
        <w:rPr>
          <w:sz w:val="30"/>
        </w:rPr>
      </w:pPr>
      <w:r>
        <w:rPr>
          <w:spacing w:val="-2"/>
        </w:rPr>
        <w:t>Introduction</w:t>
      </w:r>
    </w:p>
    <w:p w14:paraId="71C84C0C" w14:textId="77777777" w:rsidR="00410FA2" w:rsidRDefault="00000000">
      <w:pPr>
        <w:spacing w:before="218"/>
        <w:ind w:left="360"/>
        <w:rPr>
          <w:sz w:val="24"/>
        </w:rPr>
      </w:pPr>
      <w:r>
        <w:rPr>
          <w:b/>
          <w:sz w:val="24"/>
        </w:rPr>
        <w:t>Project</w:t>
      </w:r>
      <w:r>
        <w:rPr>
          <w:b/>
          <w:spacing w:val="-8"/>
          <w:sz w:val="24"/>
        </w:rPr>
        <w:t xml:space="preserve"> </w:t>
      </w:r>
      <w:r>
        <w:rPr>
          <w:b/>
          <w:sz w:val="24"/>
        </w:rPr>
        <w:t>Title:</w:t>
      </w:r>
      <w:r>
        <w:rPr>
          <w:b/>
          <w:spacing w:val="-2"/>
          <w:sz w:val="24"/>
        </w:rPr>
        <w:t xml:space="preserve"> </w:t>
      </w:r>
      <w:r>
        <w:rPr>
          <w:sz w:val="24"/>
        </w:rPr>
        <w:t>rising</w:t>
      </w:r>
      <w:r>
        <w:rPr>
          <w:spacing w:val="-2"/>
          <w:sz w:val="24"/>
        </w:rPr>
        <w:t xml:space="preserve"> </w:t>
      </w:r>
      <w:r>
        <w:rPr>
          <w:sz w:val="24"/>
        </w:rPr>
        <w:t>waters:</w:t>
      </w:r>
      <w:r>
        <w:rPr>
          <w:spacing w:val="-1"/>
          <w:sz w:val="24"/>
        </w:rPr>
        <w:t xml:space="preserve"> </w:t>
      </w:r>
      <w:r>
        <w:rPr>
          <w:sz w:val="24"/>
        </w:rPr>
        <w:t>a</w:t>
      </w:r>
      <w:r>
        <w:rPr>
          <w:spacing w:val="-3"/>
          <w:sz w:val="24"/>
        </w:rPr>
        <w:t xml:space="preserve"> </w:t>
      </w:r>
      <w:r>
        <w:rPr>
          <w:sz w:val="24"/>
        </w:rPr>
        <w:t>machine</w:t>
      </w:r>
      <w:r>
        <w:rPr>
          <w:spacing w:val="-2"/>
          <w:sz w:val="24"/>
        </w:rPr>
        <w:t xml:space="preserve"> </w:t>
      </w:r>
      <w:r>
        <w:rPr>
          <w:sz w:val="24"/>
        </w:rPr>
        <w:t>learning</w:t>
      </w:r>
      <w:r>
        <w:rPr>
          <w:spacing w:val="-1"/>
          <w:sz w:val="24"/>
        </w:rPr>
        <w:t xml:space="preserve"> </w:t>
      </w:r>
      <w:r>
        <w:rPr>
          <w:sz w:val="24"/>
        </w:rPr>
        <w:t>approach</w:t>
      </w:r>
      <w:r>
        <w:rPr>
          <w:spacing w:val="-1"/>
          <w:sz w:val="24"/>
        </w:rPr>
        <w:t xml:space="preserve"> </w:t>
      </w:r>
      <w:r>
        <w:rPr>
          <w:sz w:val="24"/>
        </w:rPr>
        <w:t>to</w:t>
      </w:r>
      <w:r>
        <w:rPr>
          <w:spacing w:val="-2"/>
          <w:sz w:val="24"/>
        </w:rPr>
        <w:t xml:space="preserve"> </w:t>
      </w:r>
      <w:r>
        <w:rPr>
          <w:sz w:val="24"/>
        </w:rPr>
        <w:t>flood</w:t>
      </w:r>
      <w:r>
        <w:rPr>
          <w:spacing w:val="-1"/>
          <w:sz w:val="24"/>
        </w:rPr>
        <w:t xml:space="preserve"> </w:t>
      </w:r>
      <w:r>
        <w:rPr>
          <w:spacing w:val="-2"/>
          <w:sz w:val="24"/>
        </w:rPr>
        <w:t>prediction</w:t>
      </w:r>
    </w:p>
    <w:p w14:paraId="2C1A6F9B" w14:textId="77777777" w:rsidR="00410FA2" w:rsidRDefault="00000000">
      <w:pPr>
        <w:pStyle w:val="Heading2"/>
        <w:spacing w:before="204"/>
      </w:pPr>
      <w:r>
        <w:rPr>
          <w:spacing w:val="-4"/>
        </w:rPr>
        <w:t>Team</w:t>
      </w:r>
      <w:r>
        <w:rPr>
          <w:spacing w:val="-7"/>
        </w:rPr>
        <w:t xml:space="preserve"> </w:t>
      </w:r>
      <w:r>
        <w:rPr>
          <w:spacing w:val="-2"/>
        </w:rPr>
        <w:t>Members:</w:t>
      </w:r>
    </w:p>
    <w:p w14:paraId="0D3861E8" w14:textId="688B74DF" w:rsidR="00410FA2" w:rsidRPr="00572B25" w:rsidRDefault="00000000" w:rsidP="00572B25">
      <w:pPr>
        <w:spacing w:before="205"/>
        <w:ind w:left="360"/>
        <w:jc w:val="both"/>
        <w:rPr>
          <w:spacing w:val="-2"/>
          <w:sz w:val="20"/>
        </w:rPr>
      </w:pPr>
      <w:r>
        <w:rPr>
          <w:b/>
          <w:sz w:val="20"/>
        </w:rPr>
        <w:t>Team</w:t>
      </w:r>
      <w:r>
        <w:rPr>
          <w:b/>
          <w:spacing w:val="-10"/>
          <w:sz w:val="20"/>
        </w:rPr>
        <w:t xml:space="preserve"> </w:t>
      </w:r>
      <w:proofErr w:type="gramStart"/>
      <w:r>
        <w:rPr>
          <w:b/>
          <w:sz w:val="20"/>
        </w:rPr>
        <w:t>ID</w:t>
      </w:r>
      <w:r>
        <w:rPr>
          <w:b/>
          <w:spacing w:val="-9"/>
          <w:sz w:val="20"/>
        </w:rPr>
        <w:t xml:space="preserve"> </w:t>
      </w:r>
      <w:r>
        <w:rPr>
          <w:b/>
          <w:sz w:val="20"/>
        </w:rPr>
        <w:t>:</w:t>
      </w:r>
      <w:proofErr w:type="gramEnd"/>
      <w:r>
        <w:rPr>
          <w:b/>
          <w:spacing w:val="-8"/>
          <w:sz w:val="20"/>
        </w:rPr>
        <w:t xml:space="preserve"> </w:t>
      </w:r>
      <w:r w:rsidR="00572B25" w:rsidRPr="00572B25">
        <w:rPr>
          <w:spacing w:val="-2"/>
          <w:sz w:val="20"/>
        </w:rPr>
        <w:t>LTVIP2026TMIDS24632</w:t>
      </w:r>
    </w:p>
    <w:p w14:paraId="4C994A01" w14:textId="77777777" w:rsidR="00170ED0" w:rsidRDefault="00000000" w:rsidP="00170ED0">
      <w:pPr>
        <w:spacing w:before="195" w:line="446" w:lineRule="auto"/>
        <w:ind w:left="360" w:right="1620"/>
        <w:jc w:val="both"/>
        <w:rPr>
          <w:sz w:val="20"/>
        </w:rPr>
      </w:pPr>
      <w:r>
        <w:rPr>
          <w:b/>
          <w:sz w:val="20"/>
        </w:rPr>
        <w:t>Team</w:t>
      </w:r>
      <w:r>
        <w:rPr>
          <w:b/>
          <w:spacing w:val="-4"/>
          <w:sz w:val="20"/>
        </w:rPr>
        <w:t xml:space="preserve"> </w:t>
      </w:r>
      <w:proofErr w:type="gramStart"/>
      <w:r>
        <w:rPr>
          <w:b/>
          <w:sz w:val="20"/>
        </w:rPr>
        <w:t>Leader</w:t>
      </w:r>
      <w:r>
        <w:rPr>
          <w:b/>
          <w:spacing w:val="-8"/>
          <w:sz w:val="20"/>
        </w:rPr>
        <w:t xml:space="preserve"> </w:t>
      </w:r>
      <w:r>
        <w:rPr>
          <w:b/>
          <w:sz w:val="20"/>
        </w:rPr>
        <w:t>:</w:t>
      </w:r>
      <w:proofErr w:type="gramEnd"/>
      <w:r>
        <w:rPr>
          <w:b/>
          <w:spacing w:val="-2"/>
          <w:sz w:val="20"/>
        </w:rPr>
        <w:t xml:space="preserve"> </w:t>
      </w:r>
      <w:proofErr w:type="spellStart"/>
      <w:r w:rsidR="00572B25" w:rsidRPr="00572B25">
        <w:rPr>
          <w:sz w:val="20"/>
        </w:rPr>
        <w:t>Bankuru</w:t>
      </w:r>
      <w:proofErr w:type="spellEnd"/>
      <w:r w:rsidR="00572B25" w:rsidRPr="00572B25">
        <w:rPr>
          <w:sz w:val="20"/>
        </w:rPr>
        <w:t xml:space="preserve"> </w:t>
      </w:r>
      <w:proofErr w:type="spellStart"/>
      <w:r w:rsidR="00572B25" w:rsidRPr="00572B25">
        <w:rPr>
          <w:sz w:val="20"/>
        </w:rPr>
        <w:t>Chinnama</w:t>
      </w:r>
      <w:proofErr w:type="spellEnd"/>
      <w:r w:rsidR="00572B25" w:rsidRPr="00572B25">
        <w:rPr>
          <w:sz w:val="20"/>
        </w:rPr>
        <w:t xml:space="preserve"> Naidu</w:t>
      </w:r>
      <w:r>
        <w:rPr>
          <w:sz w:val="20"/>
        </w:rPr>
        <w:t xml:space="preserve"> </w:t>
      </w:r>
    </w:p>
    <w:p w14:paraId="65825743" w14:textId="77777777" w:rsidR="00170ED0" w:rsidRDefault="00000000" w:rsidP="00170ED0">
      <w:pPr>
        <w:spacing w:before="195" w:line="446" w:lineRule="auto"/>
        <w:ind w:left="360" w:right="5940"/>
        <w:jc w:val="both"/>
        <w:rPr>
          <w:sz w:val="20"/>
        </w:rPr>
      </w:pPr>
      <w:r>
        <w:rPr>
          <w:b/>
          <w:sz w:val="20"/>
        </w:rPr>
        <w:t>Team</w:t>
      </w:r>
      <w:r>
        <w:rPr>
          <w:b/>
          <w:spacing w:val="-13"/>
          <w:sz w:val="20"/>
        </w:rPr>
        <w:t xml:space="preserve"> </w:t>
      </w:r>
      <w:proofErr w:type="gramStart"/>
      <w:r>
        <w:rPr>
          <w:b/>
          <w:sz w:val="20"/>
        </w:rPr>
        <w:t>member</w:t>
      </w:r>
      <w:r>
        <w:rPr>
          <w:b/>
          <w:spacing w:val="-12"/>
          <w:sz w:val="20"/>
        </w:rPr>
        <w:t xml:space="preserve"> </w:t>
      </w:r>
      <w:r>
        <w:rPr>
          <w:b/>
          <w:sz w:val="20"/>
        </w:rPr>
        <w:t>:</w:t>
      </w:r>
      <w:proofErr w:type="gramEnd"/>
      <w:r>
        <w:rPr>
          <w:b/>
          <w:spacing w:val="-13"/>
          <w:sz w:val="20"/>
        </w:rPr>
        <w:t xml:space="preserve"> </w:t>
      </w:r>
      <w:proofErr w:type="spellStart"/>
      <w:r w:rsidR="00572B25" w:rsidRPr="00572B25">
        <w:rPr>
          <w:sz w:val="20"/>
        </w:rPr>
        <w:t>Muvvala</w:t>
      </w:r>
      <w:proofErr w:type="spellEnd"/>
      <w:r w:rsidR="00572B25" w:rsidRPr="00572B25">
        <w:rPr>
          <w:sz w:val="20"/>
        </w:rPr>
        <w:t xml:space="preserve"> </w:t>
      </w:r>
      <w:proofErr w:type="spellStart"/>
      <w:r w:rsidR="00572B25" w:rsidRPr="00572B25">
        <w:rPr>
          <w:sz w:val="20"/>
        </w:rPr>
        <w:t>Darshith</w:t>
      </w:r>
      <w:proofErr w:type="spellEnd"/>
      <w:r w:rsidR="00572B25" w:rsidRPr="00572B25">
        <w:rPr>
          <w:sz w:val="20"/>
        </w:rPr>
        <w:t xml:space="preserve"> Krishna</w:t>
      </w:r>
    </w:p>
    <w:p w14:paraId="6725C376" w14:textId="3F45822F" w:rsidR="00170ED0" w:rsidRDefault="00000000" w:rsidP="00170ED0">
      <w:pPr>
        <w:spacing w:before="195" w:line="446" w:lineRule="auto"/>
        <w:ind w:left="360" w:right="1620"/>
        <w:jc w:val="both"/>
        <w:rPr>
          <w:sz w:val="20"/>
        </w:rPr>
      </w:pPr>
      <w:r>
        <w:rPr>
          <w:b/>
          <w:sz w:val="20"/>
        </w:rPr>
        <w:t xml:space="preserve">Team </w:t>
      </w:r>
      <w:proofErr w:type="gramStart"/>
      <w:r>
        <w:rPr>
          <w:b/>
          <w:sz w:val="20"/>
        </w:rPr>
        <w:t>member :</w:t>
      </w:r>
      <w:proofErr w:type="gramEnd"/>
      <w:r>
        <w:rPr>
          <w:b/>
          <w:sz w:val="20"/>
        </w:rPr>
        <w:t xml:space="preserve"> </w:t>
      </w:r>
      <w:proofErr w:type="spellStart"/>
      <w:r w:rsidR="00572B25" w:rsidRPr="00572B25">
        <w:rPr>
          <w:sz w:val="20"/>
        </w:rPr>
        <w:t>Uppada</w:t>
      </w:r>
      <w:proofErr w:type="spellEnd"/>
      <w:r w:rsidR="00572B25" w:rsidRPr="00572B25">
        <w:rPr>
          <w:sz w:val="20"/>
        </w:rPr>
        <w:t xml:space="preserve"> Sagar</w:t>
      </w:r>
    </w:p>
    <w:p w14:paraId="675DA35C" w14:textId="2C53D631" w:rsidR="00410FA2" w:rsidRDefault="00000000">
      <w:pPr>
        <w:spacing w:line="226" w:lineRule="exact"/>
        <w:ind w:left="360"/>
        <w:jc w:val="both"/>
        <w:rPr>
          <w:sz w:val="20"/>
        </w:rPr>
      </w:pPr>
      <w:r>
        <w:rPr>
          <w:b/>
          <w:spacing w:val="-2"/>
          <w:sz w:val="20"/>
        </w:rPr>
        <w:t>Team</w:t>
      </w:r>
      <w:r>
        <w:rPr>
          <w:b/>
          <w:spacing w:val="-3"/>
          <w:sz w:val="20"/>
        </w:rPr>
        <w:t xml:space="preserve"> </w:t>
      </w:r>
      <w:proofErr w:type="gramStart"/>
      <w:r>
        <w:rPr>
          <w:b/>
          <w:spacing w:val="-2"/>
          <w:sz w:val="20"/>
        </w:rPr>
        <w:t>member</w:t>
      </w:r>
      <w:r>
        <w:rPr>
          <w:b/>
          <w:spacing w:val="-7"/>
          <w:sz w:val="20"/>
        </w:rPr>
        <w:t xml:space="preserve"> </w:t>
      </w:r>
      <w:r>
        <w:rPr>
          <w:b/>
          <w:spacing w:val="-2"/>
          <w:sz w:val="20"/>
        </w:rPr>
        <w:t>:</w:t>
      </w:r>
      <w:proofErr w:type="gramEnd"/>
      <w:r>
        <w:rPr>
          <w:b/>
          <w:spacing w:val="-1"/>
          <w:sz w:val="20"/>
        </w:rPr>
        <w:t xml:space="preserve"> </w:t>
      </w:r>
      <w:proofErr w:type="spellStart"/>
      <w:r w:rsidR="00572B25" w:rsidRPr="00572B25">
        <w:rPr>
          <w:spacing w:val="-2"/>
          <w:sz w:val="20"/>
        </w:rPr>
        <w:t>Tummala</w:t>
      </w:r>
      <w:proofErr w:type="spellEnd"/>
      <w:r w:rsidR="00572B25" w:rsidRPr="00572B25">
        <w:rPr>
          <w:spacing w:val="-2"/>
          <w:sz w:val="20"/>
        </w:rPr>
        <w:t xml:space="preserve"> Lakshmi </w:t>
      </w:r>
      <w:proofErr w:type="spellStart"/>
      <w:r w:rsidR="00572B25" w:rsidRPr="00572B25">
        <w:rPr>
          <w:spacing w:val="-2"/>
          <w:sz w:val="20"/>
        </w:rPr>
        <w:t>Narasamma</w:t>
      </w:r>
      <w:proofErr w:type="spellEnd"/>
    </w:p>
    <w:p w14:paraId="0E510127" w14:textId="77777777" w:rsidR="00410FA2" w:rsidRDefault="00410FA2">
      <w:pPr>
        <w:pStyle w:val="BodyText"/>
      </w:pPr>
    </w:p>
    <w:p w14:paraId="54A5EAE4" w14:textId="77777777" w:rsidR="00410FA2" w:rsidRDefault="00410FA2">
      <w:pPr>
        <w:pStyle w:val="BodyText"/>
        <w:spacing w:before="216"/>
      </w:pPr>
    </w:p>
    <w:p w14:paraId="7C310FBB" w14:textId="77777777" w:rsidR="00410FA2" w:rsidRDefault="00000000">
      <w:pPr>
        <w:pStyle w:val="Heading1"/>
        <w:numPr>
          <w:ilvl w:val="0"/>
          <w:numId w:val="5"/>
        </w:numPr>
        <w:tabs>
          <w:tab w:val="left" w:pos="678"/>
        </w:tabs>
        <w:ind w:left="678" w:hanging="318"/>
      </w:pPr>
      <w:r>
        <w:t>Project</w:t>
      </w:r>
      <w:r>
        <w:rPr>
          <w:spacing w:val="-15"/>
        </w:rPr>
        <w:t xml:space="preserve"> </w:t>
      </w:r>
      <w:r>
        <w:rPr>
          <w:spacing w:val="-2"/>
        </w:rPr>
        <w:t>Overview</w:t>
      </w:r>
    </w:p>
    <w:p w14:paraId="01357026" w14:textId="77777777" w:rsidR="00410FA2" w:rsidRDefault="00000000">
      <w:pPr>
        <w:pStyle w:val="Heading2"/>
        <w:numPr>
          <w:ilvl w:val="1"/>
          <w:numId w:val="5"/>
        </w:numPr>
        <w:tabs>
          <w:tab w:val="left" w:pos="618"/>
        </w:tabs>
        <w:spacing w:before="218"/>
        <w:ind w:left="618" w:hanging="258"/>
      </w:pPr>
      <w:r>
        <w:rPr>
          <w:spacing w:val="-2"/>
        </w:rPr>
        <w:t>Purpose:</w:t>
      </w:r>
    </w:p>
    <w:p w14:paraId="7A1C14FA" w14:textId="77777777" w:rsidR="00410FA2" w:rsidRDefault="00000000">
      <w:pPr>
        <w:pStyle w:val="BodyText"/>
        <w:spacing w:before="205" w:line="278" w:lineRule="auto"/>
        <w:ind w:left="360" w:right="718"/>
        <w:jc w:val="both"/>
      </w:pPr>
      <w:r>
        <w:t>The primary purpose of this research project is to develop a reliable and data-driven flood prediction system using machine</w:t>
      </w:r>
      <w:r>
        <w:rPr>
          <w:spacing w:val="-2"/>
        </w:rPr>
        <w:t xml:space="preserve"> </w:t>
      </w:r>
      <w:r>
        <w:t>learning</w:t>
      </w:r>
      <w:r>
        <w:rPr>
          <w:spacing w:val="-1"/>
        </w:rPr>
        <w:t xml:space="preserve"> </w:t>
      </w:r>
      <w:r>
        <w:t>techniques.</w:t>
      </w:r>
      <w:r>
        <w:rPr>
          <w:spacing w:val="-2"/>
        </w:rPr>
        <w:t xml:space="preserve"> </w:t>
      </w:r>
      <w:r>
        <w:t>Floods</w:t>
      </w:r>
      <w:r>
        <w:rPr>
          <w:spacing w:val="-3"/>
        </w:rPr>
        <w:t xml:space="preserve"> </w:t>
      </w:r>
      <w:r>
        <w:t>are</w:t>
      </w:r>
      <w:r>
        <w:rPr>
          <w:spacing w:val="-2"/>
        </w:rPr>
        <w:t xml:space="preserve"> </w:t>
      </w:r>
      <w:r>
        <w:t>one</w:t>
      </w:r>
      <w:r>
        <w:rPr>
          <w:spacing w:val="-2"/>
        </w:rPr>
        <w:t xml:space="preserve"> </w:t>
      </w:r>
      <w:r>
        <w:t>of</w:t>
      </w:r>
      <w:r>
        <w:rPr>
          <w:spacing w:val="-2"/>
        </w:rPr>
        <w:t xml:space="preserve"> </w:t>
      </w:r>
      <w:r>
        <w:t>the</w:t>
      </w:r>
      <w:r>
        <w:rPr>
          <w:spacing w:val="-2"/>
        </w:rPr>
        <w:t xml:space="preserve"> </w:t>
      </w:r>
      <w:r>
        <w:t>most</w:t>
      </w:r>
      <w:r>
        <w:rPr>
          <w:spacing w:val="-3"/>
        </w:rPr>
        <w:t xml:space="preserve"> </w:t>
      </w:r>
      <w:r>
        <w:t>devastating</w:t>
      </w:r>
      <w:r>
        <w:rPr>
          <w:spacing w:val="-1"/>
        </w:rPr>
        <w:t xml:space="preserve"> </w:t>
      </w:r>
      <w:r>
        <w:t>natural</w:t>
      </w:r>
      <w:r>
        <w:rPr>
          <w:spacing w:val="-2"/>
        </w:rPr>
        <w:t xml:space="preserve"> </w:t>
      </w:r>
      <w:r>
        <w:t>disasters,</w:t>
      </w:r>
      <w:r>
        <w:rPr>
          <w:spacing w:val="-2"/>
        </w:rPr>
        <w:t xml:space="preserve"> </w:t>
      </w:r>
      <w:r>
        <w:t>causing</w:t>
      </w:r>
      <w:r>
        <w:rPr>
          <w:spacing w:val="-1"/>
        </w:rPr>
        <w:t xml:space="preserve"> </w:t>
      </w:r>
      <w:r>
        <w:t>loss</w:t>
      </w:r>
      <w:r>
        <w:rPr>
          <w:spacing w:val="-3"/>
        </w:rPr>
        <w:t xml:space="preserve"> </w:t>
      </w:r>
      <w:r>
        <w:t>of</w:t>
      </w:r>
      <w:r>
        <w:rPr>
          <w:spacing w:val="-2"/>
        </w:rPr>
        <w:t xml:space="preserve"> </w:t>
      </w:r>
      <w:r>
        <w:t>life,</w:t>
      </w:r>
      <w:r>
        <w:rPr>
          <w:spacing w:val="-2"/>
        </w:rPr>
        <w:t xml:space="preserve"> </w:t>
      </w:r>
      <w:r>
        <w:t>damage</w:t>
      </w:r>
      <w:r>
        <w:rPr>
          <w:spacing w:val="-2"/>
        </w:rPr>
        <w:t xml:space="preserve"> </w:t>
      </w:r>
      <w:r>
        <w:t>to infrastructure, agricultural destruction, and economic instability.</w:t>
      </w:r>
      <w:r>
        <w:rPr>
          <w:spacing w:val="-3"/>
        </w:rPr>
        <w:t xml:space="preserve"> </w:t>
      </w:r>
      <w:r>
        <w:t>Traditional flood forecasting methods often rely on complex hydrological models</w:t>
      </w:r>
      <w:r>
        <w:rPr>
          <w:spacing w:val="-2"/>
        </w:rPr>
        <w:t xml:space="preserve"> </w:t>
      </w:r>
      <w:r>
        <w:t>and manual</w:t>
      </w:r>
      <w:r>
        <w:rPr>
          <w:spacing w:val="-1"/>
        </w:rPr>
        <w:t xml:space="preserve"> </w:t>
      </w:r>
      <w:r>
        <w:t>monitoring systems, which may be time-consuming and require extensive domain expertise. This project addresses these challenges by leveraging historical rainfall and climatic data to build an intelligent predictive model capable of identifying potential flood events efficiently and accurately.</w:t>
      </w:r>
    </w:p>
    <w:p w14:paraId="225DBD59" w14:textId="77777777" w:rsidR="00410FA2" w:rsidRDefault="00000000">
      <w:pPr>
        <w:pStyle w:val="BodyText"/>
        <w:spacing w:before="159" w:line="278" w:lineRule="auto"/>
        <w:ind w:left="360" w:right="724"/>
        <w:jc w:val="both"/>
      </w:pPr>
      <w:r>
        <w:t xml:space="preserve">The system analyzes important environmental parameters such as cloud cover and seasonal rainfall distribution to detect patterns associated with flood occurrences. Multiple machine learning algorithms are implemented and compared to determine the most effective model for classification. By evaluating performance metrics such as accuracy, precision, recall, and F1-score, the study ensures that the selected model provides reliable and consistent </w:t>
      </w:r>
      <w:r>
        <w:rPr>
          <w:spacing w:val="-2"/>
        </w:rPr>
        <w:t>predictions.</w:t>
      </w:r>
    </w:p>
    <w:p w14:paraId="0135CE63" w14:textId="77777777" w:rsidR="00410FA2" w:rsidRDefault="00000000">
      <w:pPr>
        <w:pStyle w:val="BodyText"/>
        <w:spacing w:before="157" w:line="278" w:lineRule="auto"/>
        <w:ind w:left="360" w:right="716"/>
        <w:jc w:val="both"/>
      </w:pPr>
      <w:r>
        <w:t>Another key purpose of the project is to bridge the gap between theoretical machine learning research and practical implementation.</w:t>
      </w:r>
      <w:r>
        <w:rPr>
          <w:spacing w:val="-5"/>
        </w:rPr>
        <w:t xml:space="preserve"> </w:t>
      </w:r>
      <w:r>
        <w:t>The trained model is integrated into a user-friendly web application that</w:t>
      </w:r>
      <w:r>
        <w:rPr>
          <w:spacing w:val="-3"/>
        </w:rPr>
        <w:t xml:space="preserve"> </w:t>
      </w:r>
      <w:r>
        <w:t>allows real-time prediction through a simple interface. This enhances accessibility and usability, making the system suitable for disaster management authorities, researchers, and policy makers.</w:t>
      </w:r>
    </w:p>
    <w:p w14:paraId="083B5148" w14:textId="77777777" w:rsidR="00410FA2" w:rsidRDefault="00000000">
      <w:pPr>
        <w:pStyle w:val="BodyText"/>
        <w:spacing w:before="159" w:line="278" w:lineRule="auto"/>
        <w:ind w:left="360" w:right="715"/>
        <w:jc w:val="both"/>
      </w:pPr>
      <w:r>
        <w:t>Ultimately,</w:t>
      </w:r>
      <w:r>
        <w:rPr>
          <w:spacing w:val="-13"/>
        </w:rPr>
        <w:t xml:space="preserve"> </w:t>
      </w:r>
      <w:r>
        <w:t>the</w:t>
      </w:r>
      <w:r>
        <w:rPr>
          <w:spacing w:val="-12"/>
        </w:rPr>
        <w:t xml:space="preserve"> </w:t>
      </w:r>
      <w:r>
        <w:t>project</w:t>
      </w:r>
      <w:r>
        <w:rPr>
          <w:spacing w:val="-13"/>
        </w:rPr>
        <w:t xml:space="preserve"> </w:t>
      </w:r>
      <w:r>
        <w:t>aims</w:t>
      </w:r>
      <w:r>
        <w:rPr>
          <w:spacing w:val="-12"/>
        </w:rPr>
        <w:t xml:space="preserve"> </w:t>
      </w:r>
      <w:r>
        <w:t>to</w:t>
      </w:r>
      <w:r>
        <w:rPr>
          <w:spacing w:val="-13"/>
        </w:rPr>
        <w:t xml:space="preserve"> </w:t>
      </w:r>
      <w:r>
        <w:t>contribute</w:t>
      </w:r>
      <w:r>
        <w:rPr>
          <w:spacing w:val="-12"/>
        </w:rPr>
        <w:t xml:space="preserve"> </w:t>
      </w:r>
      <w:r>
        <w:t>to</w:t>
      </w:r>
      <w:r>
        <w:rPr>
          <w:spacing w:val="-13"/>
        </w:rPr>
        <w:t xml:space="preserve"> </w:t>
      </w:r>
      <w:r>
        <w:t>disaster</w:t>
      </w:r>
      <w:r>
        <w:rPr>
          <w:spacing w:val="-11"/>
        </w:rPr>
        <w:t xml:space="preserve"> </w:t>
      </w:r>
      <w:r>
        <w:t>risk</w:t>
      </w:r>
      <w:r>
        <w:rPr>
          <w:spacing w:val="-11"/>
        </w:rPr>
        <w:t xml:space="preserve"> </w:t>
      </w:r>
      <w:r>
        <w:t>reduction</w:t>
      </w:r>
      <w:r>
        <w:rPr>
          <w:spacing w:val="-11"/>
        </w:rPr>
        <w:t xml:space="preserve"> </w:t>
      </w:r>
      <w:r>
        <w:t>strategies</w:t>
      </w:r>
      <w:r>
        <w:rPr>
          <w:spacing w:val="-12"/>
        </w:rPr>
        <w:t xml:space="preserve"> </w:t>
      </w:r>
      <w:r>
        <w:t>by</w:t>
      </w:r>
      <w:r>
        <w:rPr>
          <w:spacing w:val="-11"/>
        </w:rPr>
        <w:t xml:space="preserve"> </w:t>
      </w:r>
      <w:r>
        <w:t>providing</w:t>
      </w:r>
      <w:r>
        <w:rPr>
          <w:spacing w:val="-12"/>
        </w:rPr>
        <w:t xml:space="preserve"> </w:t>
      </w:r>
      <w:r>
        <w:t>an</w:t>
      </w:r>
      <w:r>
        <w:rPr>
          <w:spacing w:val="-11"/>
        </w:rPr>
        <w:t xml:space="preserve"> </w:t>
      </w:r>
      <w:r>
        <w:t>automated</w:t>
      </w:r>
      <w:r>
        <w:rPr>
          <w:spacing w:val="-11"/>
        </w:rPr>
        <w:t xml:space="preserve"> </w:t>
      </w:r>
      <w:r>
        <w:t>early-warning support tool.</w:t>
      </w:r>
      <w:r>
        <w:rPr>
          <w:spacing w:val="-3"/>
        </w:rPr>
        <w:t xml:space="preserve"> </w:t>
      </w:r>
      <w:r>
        <w:t>Through predictive analytics, the system helps in proactive planning, better resource management, and minimizing the adverse impact of floods on society and infrastructure.</w:t>
      </w:r>
    </w:p>
    <w:p w14:paraId="66A9FC2A" w14:textId="77777777" w:rsidR="00410FA2" w:rsidRDefault="00000000">
      <w:pPr>
        <w:pStyle w:val="Heading2"/>
        <w:numPr>
          <w:ilvl w:val="1"/>
          <w:numId w:val="5"/>
        </w:numPr>
        <w:tabs>
          <w:tab w:val="left" w:pos="633"/>
        </w:tabs>
        <w:spacing w:before="159"/>
        <w:ind w:left="633" w:hanging="273"/>
      </w:pPr>
      <w:r>
        <w:rPr>
          <w:spacing w:val="-2"/>
        </w:rPr>
        <w:t>Features:</w:t>
      </w:r>
    </w:p>
    <w:p w14:paraId="223BC7C4" w14:textId="77777777" w:rsidR="00410FA2" w:rsidRDefault="00000000">
      <w:pPr>
        <w:pStyle w:val="ListParagraph"/>
        <w:numPr>
          <w:ilvl w:val="2"/>
          <w:numId w:val="5"/>
        </w:numPr>
        <w:tabs>
          <w:tab w:val="left" w:pos="560"/>
        </w:tabs>
        <w:spacing w:before="205"/>
        <w:ind w:left="560" w:hanging="200"/>
        <w:rPr>
          <w:sz w:val="20"/>
        </w:rPr>
      </w:pPr>
      <w:r>
        <w:rPr>
          <w:sz w:val="20"/>
        </w:rPr>
        <w:t>Data-Driven</w:t>
      </w:r>
      <w:r>
        <w:rPr>
          <w:spacing w:val="-9"/>
          <w:sz w:val="20"/>
        </w:rPr>
        <w:t xml:space="preserve"> </w:t>
      </w:r>
      <w:r>
        <w:rPr>
          <w:sz w:val="20"/>
        </w:rPr>
        <w:t>Prediction</w:t>
      </w:r>
      <w:r>
        <w:rPr>
          <w:spacing w:val="-8"/>
          <w:sz w:val="20"/>
        </w:rPr>
        <w:t xml:space="preserve"> </w:t>
      </w:r>
      <w:r>
        <w:rPr>
          <w:spacing w:val="-4"/>
          <w:sz w:val="20"/>
        </w:rPr>
        <w:t>Model</w:t>
      </w:r>
    </w:p>
    <w:p w14:paraId="6A6B66AB" w14:textId="77777777" w:rsidR="00410FA2" w:rsidRDefault="00000000">
      <w:pPr>
        <w:pStyle w:val="BodyText"/>
        <w:spacing w:before="36" w:line="278" w:lineRule="auto"/>
        <w:ind w:left="360" w:right="2020"/>
      </w:pPr>
      <w:r>
        <w:t>The</w:t>
      </w:r>
      <w:r>
        <w:rPr>
          <w:spacing w:val="-4"/>
        </w:rPr>
        <w:t xml:space="preserve"> </w:t>
      </w:r>
      <w:r>
        <w:t>system</w:t>
      </w:r>
      <w:r>
        <w:rPr>
          <w:spacing w:val="-3"/>
        </w:rPr>
        <w:t xml:space="preserve"> </w:t>
      </w:r>
      <w:r>
        <w:t>utilizes</w:t>
      </w:r>
      <w:r>
        <w:rPr>
          <w:spacing w:val="-5"/>
        </w:rPr>
        <w:t xml:space="preserve"> </w:t>
      </w:r>
      <w:r>
        <w:t>historical</w:t>
      </w:r>
      <w:r>
        <w:rPr>
          <w:spacing w:val="-4"/>
        </w:rPr>
        <w:t xml:space="preserve"> </w:t>
      </w:r>
      <w:r>
        <w:t>rainfall</w:t>
      </w:r>
      <w:r>
        <w:rPr>
          <w:spacing w:val="-4"/>
        </w:rPr>
        <w:t xml:space="preserve"> </w:t>
      </w:r>
      <w:r>
        <w:t>and</w:t>
      </w:r>
      <w:r>
        <w:rPr>
          <w:spacing w:val="-3"/>
        </w:rPr>
        <w:t xml:space="preserve"> </w:t>
      </w:r>
      <w:r>
        <w:t>climate-related</w:t>
      </w:r>
      <w:r>
        <w:rPr>
          <w:spacing w:val="-5"/>
        </w:rPr>
        <w:t xml:space="preserve"> </w:t>
      </w:r>
      <w:r>
        <w:t>parameters</w:t>
      </w:r>
      <w:r>
        <w:rPr>
          <w:spacing w:val="-5"/>
        </w:rPr>
        <w:t xml:space="preserve"> </w:t>
      </w:r>
      <w:r>
        <w:t>to</w:t>
      </w:r>
      <w:r>
        <w:rPr>
          <w:spacing w:val="-3"/>
        </w:rPr>
        <w:t xml:space="preserve"> </w:t>
      </w:r>
      <w:r>
        <w:t>predict</w:t>
      </w:r>
      <w:r>
        <w:rPr>
          <w:spacing w:val="-4"/>
        </w:rPr>
        <w:t xml:space="preserve"> </w:t>
      </w:r>
      <w:r>
        <w:t>flood</w:t>
      </w:r>
      <w:r>
        <w:rPr>
          <w:spacing w:val="-5"/>
        </w:rPr>
        <w:t xml:space="preserve"> </w:t>
      </w:r>
      <w:r>
        <w:t>occurrence using advanced machine learning algorithms.</w:t>
      </w:r>
    </w:p>
    <w:p w14:paraId="354E9E5D" w14:textId="77777777" w:rsidR="00410FA2" w:rsidRDefault="00410FA2">
      <w:pPr>
        <w:pStyle w:val="BodyText"/>
        <w:spacing w:line="278" w:lineRule="auto"/>
        <w:sectPr w:rsidR="00410FA2">
          <w:type w:val="continuous"/>
          <w:pgSz w:w="12240" w:h="15840"/>
          <w:pgMar w:top="136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41E335F" w14:textId="77777777" w:rsidR="00410FA2" w:rsidRDefault="00000000">
      <w:pPr>
        <w:pStyle w:val="ListParagraph"/>
        <w:numPr>
          <w:ilvl w:val="2"/>
          <w:numId w:val="5"/>
        </w:numPr>
        <w:tabs>
          <w:tab w:val="left" w:pos="560"/>
        </w:tabs>
        <w:spacing w:before="61"/>
        <w:ind w:left="560" w:hanging="200"/>
        <w:rPr>
          <w:sz w:val="20"/>
        </w:rPr>
      </w:pPr>
      <w:r>
        <w:rPr>
          <w:sz w:val="20"/>
        </w:rPr>
        <w:lastRenderedPageBreak/>
        <w:t>Multiple</w:t>
      </w:r>
      <w:r>
        <w:rPr>
          <w:spacing w:val="-13"/>
          <w:sz w:val="20"/>
        </w:rPr>
        <w:t xml:space="preserve"> </w:t>
      </w:r>
      <w:r>
        <w:rPr>
          <w:sz w:val="20"/>
        </w:rPr>
        <w:t>Algorithm</w:t>
      </w:r>
      <w:r>
        <w:rPr>
          <w:spacing w:val="-11"/>
          <w:sz w:val="20"/>
        </w:rPr>
        <w:t xml:space="preserve"> </w:t>
      </w:r>
      <w:r>
        <w:rPr>
          <w:spacing w:val="-2"/>
          <w:sz w:val="20"/>
        </w:rPr>
        <w:t>Comparison</w:t>
      </w:r>
    </w:p>
    <w:p w14:paraId="35A59855" w14:textId="77777777" w:rsidR="00410FA2" w:rsidRDefault="00000000">
      <w:pPr>
        <w:pStyle w:val="BodyText"/>
        <w:spacing w:before="36" w:line="278" w:lineRule="auto"/>
        <w:ind w:left="360" w:right="764"/>
      </w:pPr>
      <w:r>
        <w:t>Implements</w:t>
      </w:r>
      <w:r>
        <w:rPr>
          <w:spacing w:val="-5"/>
        </w:rPr>
        <w:t xml:space="preserve"> </w:t>
      </w:r>
      <w:r>
        <w:t>and</w:t>
      </w:r>
      <w:r>
        <w:rPr>
          <w:spacing w:val="-5"/>
        </w:rPr>
        <w:t xml:space="preserve"> </w:t>
      </w:r>
      <w:r>
        <w:t>evaluates</w:t>
      </w:r>
      <w:r>
        <w:rPr>
          <w:spacing w:val="-5"/>
        </w:rPr>
        <w:t xml:space="preserve"> </w:t>
      </w:r>
      <w:r>
        <w:t>various</w:t>
      </w:r>
      <w:r>
        <w:rPr>
          <w:spacing w:val="-5"/>
        </w:rPr>
        <w:t xml:space="preserve"> </w:t>
      </w:r>
      <w:r>
        <w:t>classification</w:t>
      </w:r>
      <w:r>
        <w:rPr>
          <w:spacing w:val="-3"/>
        </w:rPr>
        <w:t xml:space="preserve"> </w:t>
      </w:r>
      <w:r>
        <w:t>models</w:t>
      </w:r>
      <w:r>
        <w:rPr>
          <w:spacing w:val="-5"/>
        </w:rPr>
        <w:t xml:space="preserve"> </w:t>
      </w:r>
      <w:r>
        <w:t>such</w:t>
      </w:r>
      <w:r>
        <w:rPr>
          <w:spacing w:val="-5"/>
        </w:rPr>
        <w:t xml:space="preserve"> </w:t>
      </w:r>
      <w:r>
        <w:t>as</w:t>
      </w:r>
      <w:r>
        <w:rPr>
          <w:spacing w:val="-5"/>
        </w:rPr>
        <w:t xml:space="preserve"> </w:t>
      </w:r>
      <w:r>
        <w:t>KNN,</w:t>
      </w:r>
      <w:r>
        <w:rPr>
          <w:spacing w:val="-4"/>
        </w:rPr>
        <w:t xml:space="preserve"> </w:t>
      </w:r>
      <w:r>
        <w:t>Decision</w:t>
      </w:r>
      <w:r>
        <w:rPr>
          <w:spacing w:val="-8"/>
        </w:rPr>
        <w:t xml:space="preserve"> </w:t>
      </w:r>
      <w:r>
        <w:t>Tree,</w:t>
      </w:r>
      <w:r>
        <w:rPr>
          <w:spacing w:val="-4"/>
        </w:rPr>
        <w:t xml:space="preserve"> </w:t>
      </w:r>
      <w:r>
        <w:t>Random</w:t>
      </w:r>
      <w:r>
        <w:rPr>
          <w:spacing w:val="-3"/>
        </w:rPr>
        <w:t xml:space="preserve"> </w:t>
      </w:r>
      <w:r>
        <w:t>Forest,</w:t>
      </w:r>
      <w:r>
        <w:rPr>
          <w:spacing w:val="-4"/>
        </w:rPr>
        <w:t xml:space="preserve"> </w:t>
      </w:r>
      <w:r>
        <w:t>and</w:t>
      </w:r>
      <w:r>
        <w:rPr>
          <w:spacing w:val="-3"/>
        </w:rPr>
        <w:t xml:space="preserve"> </w:t>
      </w:r>
      <w:proofErr w:type="spellStart"/>
      <w:r>
        <w:t>XGBoost</w:t>
      </w:r>
      <w:proofErr w:type="spellEnd"/>
      <w:r>
        <w:t xml:space="preserve"> to identify the most accurate predictive model.</w:t>
      </w:r>
    </w:p>
    <w:p w14:paraId="2CD1C009" w14:textId="77777777" w:rsidR="00410FA2" w:rsidRDefault="00000000">
      <w:pPr>
        <w:pStyle w:val="ListParagraph"/>
        <w:numPr>
          <w:ilvl w:val="2"/>
          <w:numId w:val="5"/>
        </w:numPr>
        <w:tabs>
          <w:tab w:val="left" w:pos="560"/>
        </w:tabs>
        <w:spacing w:before="160"/>
        <w:ind w:left="560" w:hanging="200"/>
        <w:rPr>
          <w:sz w:val="20"/>
        </w:rPr>
      </w:pPr>
      <w:r>
        <w:rPr>
          <w:spacing w:val="-2"/>
          <w:sz w:val="20"/>
        </w:rPr>
        <w:t>Feature-Based</w:t>
      </w:r>
      <w:r>
        <w:rPr>
          <w:spacing w:val="4"/>
          <w:sz w:val="20"/>
        </w:rPr>
        <w:t xml:space="preserve"> </w:t>
      </w:r>
      <w:r>
        <w:rPr>
          <w:spacing w:val="-2"/>
          <w:sz w:val="20"/>
        </w:rPr>
        <w:t>Analysis</w:t>
      </w:r>
    </w:p>
    <w:p w14:paraId="05C0D3DE" w14:textId="77777777" w:rsidR="00410FA2" w:rsidRDefault="00000000">
      <w:pPr>
        <w:pStyle w:val="BodyText"/>
        <w:spacing w:before="36" w:line="278" w:lineRule="auto"/>
        <w:ind w:left="360" w:right="764"/>
      </w:pPr>
      <w:r>
        <w:t>Analyzes</w:t>
      </w:r>
      <w:r>
        <w:rPr>
          <w:spacing w:val="-4"/>
        </w:rPr>
        <w:t xml:space="preserve"> </w:t>
      </w:r>
      <w:r>
        <w:t>important</w:t>
      </w:r>
      <w:r>
        <w:rPr>
          <w:spacing w:val="-4"/>
        </w:rPr>
        <w:t xml:space="preserve"> </w:t>
      </w:r>
      <w:r>
        <w:t>environmental</w:t>
      </w:r>
      <w:r>
        <w:rPr>
          <w:spacing w:val="-3"/>
        </w:rPr>
        <w:t xml:space="preserve"> </w:t>
      </w:r>
      <w:r>
        <w:t>factors</w:t>
      </w:r>
      <w:r>
        <w:rPr>
          <w:spacing w:val="-4"/>
        </w:rPr>
        <w:t xml:space="preserve"> </w:t>
      </w:r>
      <w:r>
        <w:t>including</w:t>
      </w:r>
      <w:r>
        <w:rPr>
          <w:spacing w:val="-2"/>
        </w:rPr>
        <w:t xml:space="preserve"> </w:t>
      </w:r>
      <w:r>
        <w:t>cloud</w:t>
      </w:r>
      <w:r>
        <w:rPr>
          <w:spacing w:val="-2"/>
        </w:rPr>
        <w:t xml:space="preserve"> </w:t>
      </w:r>
      <w:r>
        <w:t>cover</w:t>
      </w:r>
      <w:r>
        <w:rPr>
          <w:spacing w:val="-2"/>
        </w:rPr>
        <w:t xml:space="preserve"> </w:t>
      </w:r>
      <w:r>
        <w:t>and</w:t>
      </w:r>
      <w:r>
        <w:rPr>
          <w:spacing w:val="-2"/>
        </w:rPr>
        <w:t xml:space="preserve"> </w:t>
      </w:r>
      <w:r>
        <w:t>seasonal</w:t>
      </w:r>
      <w:r>
        <w:rPr>
          <w:spacing w:val="-3"/>
        </w:rPr>
        <w:t xml:space="preserve"> </w:t>
      </w:r>
      <w:r>
        <w:t>rainfall</w:t>
      </w:r>
      <w:r>
        <w:rPr>
          <w:spacing w:val="-5"/>
        </w:rPr>
        <w:t xml:space="preserve"> </w:t>
      </w:r>
      <w:r>
        <w:t>patterns</w:t>
      </w:r>
      <w:r>
        <w:rPr>
          <w:spacing w:val="-4"/>
        </w:rPr>
        <w:t xml:space="preserve"> </w:t>
      </w:r>
      <w:r>
        <w:t>to</w:t>
      </w:r>
      <w:r>
        <w:rPr>
          <w:spacing w:val="-2"/>
        </w:rPr>
        <w:t xml:space="preserve"> </w:t>
      </w:r>
      <w:r>
        <w:t>capture</w:t>
      </w:r>
      <w:r>
        <w:rPr>
          <w:spacing w:val="-5"/>
        </w:rPr>
        <w:t xml:space="preserve"> </w:t>
      </w:r>
      <w:r>
        <w:t>flood- related trends and relationships.</w:t>
      </w:r>
    </w:p>
    <w:p w14:paraId="518CA0C6" w14:textId="77777777" w:rsidR="00410FA2" w:rsidRDefault="00000000">
      <w:pPr>
        <w:pStyle w:val="ListParagraph"/>
        <w:numPr>
          <w:ilvl w:val="2"/>
          <w:numId w:val="5"/>
        </w:numPr>
        <w:tabs>
          <w:tab w:val="left" w:pos="560"/>
        </w:tabs>
        <w:spacing w:before="158"/>
        <w:ind w:left="560" w:hanging="200"/>
        <w:rPr>
          <w:sz w:val="20"/>
        </w:rPr>
      </w:pPr>
      <w:r>
        <w:rPr>
          <w:sz w:val="20"/>
        </w:rPr>
        <w:t>Performance</w:t>
      </w:r>
      <w:r>
        <w:rPr>
          <w:spacing w:val="-9"/>
          <w:sz w:val="20"/>
        </w:rPr>
        <w:t xml:space="preserve"> </w:t>
      </w:r>
      <w:r>
        <w:rPr>
          <w:sz w:val="20"/>
        </w:rPr>
        <w:t>Evaluation</w:t>
      </w:r>
      <w:r>
        <w:rPr>
          <w:spacing w:val="-8"/>
          <w:sz w:val="20"/>
        </w:rPr>
        <w:t xml:space="preserve"> </w:t>
      </w:r>
      <w:r>
        <w:rPr>
          <w:spacing w:val="-2"/>
          <w:sz w:val="20"/>
        </w:rPr>
        <w:t>Metrics</w:t>
      </w:r>
    </w:p>
    <w:p w14:paraId="1B009D74" w14:textId="77777777" w:rsidR="00410FA2" w:rsidRDefault="00000000">
      <w:pPr>
        <w:pStyle w:val="BodyText"/>
        <w:spacing w:before="37" w:line="278" w:lineRule="auto"/>
        <w:ind w:left="360" w:right="764"/>
      </w:pPr>
      <w:r>
        <w:t>Evaluates</w:t>
      </w:r>
      <w:r>
        <w:rPr>
          <w:spacing w:val="-5"/>
        </w:rPr>
        <w:t xml:space="preserve"> </w:t>
      </w:r>
      <w:r>
        <w:t>models</w:t>
      </w:r>
      <w:r>
        <w:rPr>
          <w:spacing w:val="-5"/>
        </w:rPr>
        <w:t xml:space="preserve"> </w:t>
      </w:r>
      <w:r>
        <w:t>using</w:t>
      </w:r>
      <w:r>
        <w:rPr>
          <w:spacing w:val="-3"/>
        </w:rPr>
        <w:t xml:space="preserve"> </w:t>
      </w:r>
      <w:r>
        <w:t>accuracy,</w:t>
      </w:r>
      <w:r>
        <w:rPr>
          <w:spacing w:val="-4"/>
        </w:rPr>
        <w:t xml:space="preserve"> </w:t>
      </w:r>
      <w:r>
        <w:t>precision,</w:t>
      </w:r>
      <w:r>
        <w:rPr>
          <w:spacing w:val="-4"/>
        </w:rPr>
        <w:t xml:space="preserve"> </w:t>
      </w:r>
      <w:r>
        <w:t>recall,</w:t>
      </w:r>
      <w:r>
        <w:rPr>
          <w:spacing w:val="-4"/>
        </w:rPr>
        <w:t xml:space="preserve"> </w:t>
      </w:r>
      <w:r>
        <w:t>F1-score,</w:t>
      </w:r>
      <w:r>
        <w:rPr>
          <w:spacing w:val="-4"/>
        </w:rPr>
        <w:t xml:space="preserve"> </w:t>
      </w:r>
      <w:r>
        <w:t>confusion</w:t>
      </w:r>
      <w:r>
        <w:rPr>
          <w:spacing w:val="-3"/>
        </w:rPr>
        <w:t xml:space="preserve"> </w:t>
      </w:r>
      <w:r>
        <w:t>matrix,</w:t>
      </w:r>
      <w:r>
        <w:rPr>
          <w:spacing w:val="-6"/>
        </w:rPr>
        <w:t xml:space="preserve"> </w:t>
      </w:r>
      <w:r>
        <w:t>and</w:t>
      </w:r>
      <w:r>
        <w:rPr>
          <w:spacing w:val="-3"/>
        </w:rPr>
        <w:t xml:space="preserve"> </w:t>
      </w:r>
      <w:r>
        <w:t>ROC</w:t>
      </w:r>
      <w:r>
        <w:rPr>
          <w:spacing w:val="-5"/>
        </w:rPr>
        <w:t xml:space="preserve"> </w:t>
      </w:r>
      <w:r>
        <w:t>curve</w:t>
      </w:r>
      <w:r>
        <w:rPr>
          <w:spacing w:val="-4"/>
        </w:rPr>
        <w:t xml:space="preserve"> </w:t>
      </w:r>
      <w:r>
        <w:t>to</w:t>
      </w:r>
      <w:r>
        <w:rPr>
          <w:spacing w:val="-3"/>
        </w:rPr>
        <w:t xml:space="preserve"> </w:t>
      </w:r>
      <w:r>
        <w:t>ensure</w:t>
      </w:r>
      <w:r>
        <w:rPr>
          <w:spacing w:val="-4"/>
        </w:rPr>
        <w:t xml:space="preserve"> </w:t>
      </w:r>
      <w:r>
        <w:t>reliability and robustness.</w:t>
      </w:r>
    </w:p>
    <w:p w14:paraId="01A53699" w14:textId="77777777" w:rsidR="00410FA2" w:rsidRDefault="00000000">
      <w:pPr>
        <w:pStyle w:val="ListParagraph"/>
        <w:numPr>
          <w:ilvl w:val="2"/>
          <w:numId w:val="5"/>
        </w:numPr>
        <w:tabs>
          <w:tab w:val="left" w:pos="560"/>
        </w:tabs>
        <w:spacing w:before="160"/>
        <w:ind w:left="560" w:hanging="200"/>
        <w:rPr>
          <w:sz w:val="20"/>
        </w:rPr>
      </w:pPr>
      <w:r>
        <w:rPr>
          <w:spacing w:val="-2"/>
          <w:sz w:val="20"/>
        </w:rPr>
        <w:t>Real-Time</w:t>
      </w:r>
      <w:r>
        <w:rPr>
          <w:spacing w:val="-7"/>
          <w:sz w:val="20"/>
        </w:rPr>
        <w:t xml:space="preserve"> </w:t>
      </w:r>
      <w:r>
        <w:rPr>
          <w:spacing w:val="-2"/>
          <w:sz w:val="20"/>
        </w:rPr>
        <w:t>Web-Based Interface</w:t>
      </w:r>
    </w:p>
    <w:p w14:paraId="3A2C3BB0" w14:textId="77777777" w:rsidR="00410FA2" w:rsidRDefault="00000000">
      <w:pPr>
        <w:pStyle w:val="BodyText"/>
        <w:spacing w:before="36" w:line="278" w:lineRule="auto"/>
        <w:ind w:left="360" w:right="764"/>
      </w:pPr>
      <w:r>
        <w:t>Provides</w:t>
      </w:r>
      <w:r>
        <w:rPr>
          <w:spacing w:val="-5"/>
        </w:rPr>
        <w:t xml:space="preserve"> </w:t>
      </w:r>
      <w:r>
        <w:t>a</w:t>
      </w:r>
      <w:r>
        <w:rPr>
          <w:spacing w:val="-4"/>
        </w:rPr>
        <w:t xml:space="preserve"> </w:t>
      </w:r>
      <w:r>
        <w:t>user-friendly</w:t>
      </w:r>
      <w:r>
        <w:rPr>
          <w:spacing w:val="-3"/>
        </w:rPr>
        <w:t xml:space="preserve"> </w:t>
      </w:r>
      <w:r>
        <w:t>Flask-based</w:t>
      </w:r>
      <w:r>
        <w:rPr>
          <w:spacing w:val="-3"/>
        </w:rPr>
        <w:t xml:space="preserve"> </w:t>
      </w:r>
      <w:r>
        <w:t>web</w:t>
      </w:r>
      <w:r>
        <w:rPr>
          <w:spacing w:val="-3"/>
        </w:rPr>
        <w:t xml:space="preserve"> </w:t>
      </w:r>
      <w:r>
        <w:t>application</w:t>
      </w:r>
      <w:r>
        <w:rPr>
          <w:spacing w:val="-3"/>
        </w:rPr>
        <w:t xml:space="preserve"> </w:t>
      </w:r>
      <w:r>
        <w:t>where</w:t>
      </w:r>
      <w:r>
        <w:rPr>
          <w:spacing w:val="-5"/>
        </w:rPr>
        <w:t xml:space="preserve"> </w:t>
      </w:r>
      <w:r>
        <w:t>users</w:t>
      </w:r>
      <w:r>
        <w:rPr>
          <w:spacing w:val="-5"/>
        </w:rPr>
        <w:t xml:space="preserve"> </w:t>
      </w:r>
      <w:r>
        <w:t>can</w:t>
      </w:r>
      <w:r>
        <w:rPr>
          <w:spacing w:val="-3"/>
        </w:rPr>
        <w:t xml:space="preserve"> </w:t>
      </w:r>
      <w:r>
        <w:t>input</w:t>
      </w:r>
      <w:r>
        <w:rPr>
          <w:spacing w:val="-5"/>
        </w:rPr>
        <w:t xml:space="preserve"> </w:t>
      </w:r>
      <w:r>
        <w:t>rainfall</w:t>
      </w:r>
      <w:r>
        <w:rPr>
          <w:spacing w:val="-4"/>
        </w:rPr>
        <w:t xml:space="preserve"> </w:t>
      </w:r>
      <w:r>
        <w:t>parameters</w:t>
      </w:r>
      <w:r>
        <w:rPr>
          <w:spacing w:val="-5"/>
        </w:rPr>
        <w:t xml:space="preserve"> </w:t>
      </w:r>
      <w:r>
        <w:t>and</w:t>
      </w:r>
      <w:r>
        <w:rPr>
          <w:spacing w:val="-3"/>
        </w:rPr>
        <w:t xml:space="preserve"> </w:t>
      </w:r>
      <w:r>
        <w:t>receive</w:t>
      </w:r>
      <w:r>
        <w:rPr>
          <w:spacing w:val="-4"/>
        </w:rPr>
        <w:t xml:space="preserve"> </w:t>
      </w:r>
      <w:r>
        <w:t xml:space="preserve">instant </w:t>
      </w:r>
      <w:r>
        <w:rPr>
          <w:spacing w:val="-2"/>
        </w:rPr>
        <w:t>predictions.</w:t>
      </w:r>
    </w:p>
    <w:p w14:paraId="4DFA99F1" w14:textId="77777777" w:rsidR="00410FA2" w:rsidRDefault="00000000">
      <w:pPr>
        <w:pStyle w:val="ListParagraph"/>
        <w:numPr>
          <w:ilvl w:val="2"/>
          <w:numId w:val="5"/>
        </w:numPr>
        <w:tabs>
          <w:tab w:val="left" w:pos="560"/>
        </w:tabs>
        <w:spacing w:before="161"/>
        <w:ind w:left="560" w:hanging="200"/>
        <w:rPr>
          <w:sz w:val="20"/>
        </w:rPr>
      </w:pPr>
      <w:r>
        <w:rPr>
          <w:sz w:val="20"/>
        </w:rPr>
        <w:t>Interactive</w:t>
      </w:r>
      <w:r>
        <w:rPr>
          <w:spacing w:val="-9"/>
          <w:sz w:val="20"/>
        </w:rPr>
        <w:t xml:space="preserve"> </w:t>
      </w:r>
      <w:r>
        <w:rPr>
          <w:sz w:val="20"/>
        </w:rPr>
        <w:t>Result</w:t>
      </w:r>
      <w:r>
        <w:rPr>
          <w:spacing w:val="-8"/>
          <w:sz w:val="20"/>
        </w:rPr>
        <w:t xml:space="preserve"> </w:t>
      </w:r>
      <w:r>
        <w:rPr>
          <w:spacing w:val="-2"/>
          <w:sz w:val="20"/>
        </w:rPr>
        <w:t>Display</w:t>
      </w:r>
    </w:p>
    <w:p w14:paraId="21F0910A" w14:textId="77777777" w:rsidR="00410FA2" w:rsidRDefault="00000000">
      <w:pPr>
        <w:pStyle w:val="BodyText"/>
        <w:spacing w:before="36"/>
        <w:ind w:left="360"/>
      </w:pPr>
      <w:r>
        <w:t>Displays</w:t>
      </w:r>
      <w:r>
        <w:rPr>
          <w:spacing w:val="-8"/>
        </w:rPr>
        <w:t xml:space="preserve"> </w:t>
      </w:r>
      <w:r>
        <w:t>prediction</w:t>
      </w:r>
      <w:r>
        <w:rPr>
          <w:spacing w:val="-6"/>
        </w:rPr>
        <w:t xml:space="preserve"> </w:t>
      </w:r>
      <w:r>
        <w:t>outcomes</w:t>
      </w:r>
      <w:r>
        <w:rPr>
          <w:spacing w:val="-10"/>
        </w:rPr>
        <w:t xml:space="preserve"> </w:t>
      </w:r>
      <w:r>
        <w:t>through</w:t>
      </w:r>
      <w:r>
        <w:rPr>
          <w:spacing w:val="-6"/>
        </w:rPr>
        <w:t xml:space="preserve"> </w:t>
      </w:r>
      <w:r>
        <w:t>a</w:t>
      </w:r>
      <w:r>
        <w:rPr>
          <w:spacing w:val="-7"/>
        </w:rPr>
        <w:t xml:space="preserve"> </w:t>
      </w:r>
      <w:r>
        <w:t>professional</w:t>
      </w:r>
      <w:r>
        <w:rPr>
          <w:spacing w:val="-7"/>
        </w:rPr>
        <w:t xml:space="preserve"> </w:t>
      </w:r>
      <w:r>
        <w:t>popup</w:t>
      </w:r>
      <w:r>
        <w:rPr>
          <w:spacing w:val="-6"/>
        </w:rPr>
        <w:t xml:space="preserve"> </w:t>
      </w:r>
      <w:r>
        <w:t>interface,</w:t>
      </w:r>
      <w:r>
        <w:rPr>
          <w:spacing w:val="-6"/>
        </w:rPr>
        <w:t xml:space="preserve"> </w:t>
      </w:r>
      <w:r>
        <w:t>enhancing</w:t>
      </w:r>
      <w:r>
        <w:rPr>
          <w:spacing w:val="-6"/>
        </w:rPr>
        <w:t xml:space="preserve"> </w:t>
      </w:r>
      <w:r>
        <w:t>user</w:t>
      </w:r>
      <w:r>
        <w:rPr>
          <w:spacing w:val="-6"/>
        </w:rPr>
        <w:t xml:space="preserve"> </w:t>
      </w:r>
      <w:r>
        <w:t>experience</w:t>
      </w:r>
      <w:r>
        <w:rPr>
          <w:spacing w:val="-7"/>
        </w:rPr>
        <w:t xml:space="preserve"> </w:t>
      </w:r>
      <w:r>
        <w:t>and</w:t>
      </w:r>
      <w:r>
        <w:rPr>
          <w:spacing w:val="-6"/>
        </w:rPr>
        <w:t xml:space="preserve"> </w:t>
      </w:r>
      <w:r>
        <w:rPr>
          <w:spacing w:val="-2"/>
        </w:rPr>
        <w:t>clarity.</w:t>
      </w:r>
    </w:p>
    <w:p w14:paraId="24F8E1FC" w14:textId="77777777" w:rsidR="00410FA2" w:rsidRDefault="00000000">
      <w:pPr>
        <w:pStyle w:val="ListParagraph"/>
        <w:numPr>
          <w:ilvl w:val="2"/>
          <w:numId w:val="5"/>
        </w:numPr>
        <w:tabs>
          <w:tab w:val="left" w:pos="560"/>
        </w:tabs>
        <w:spacing w:before="195"/>
        <w:ind w:left="560" w:hanging="200"/>
        <w:rPr>
          <w:sz w:val="20"/>
        </w:rPr>
      </w:pPr>
      <w:r>
        <w:rPr>
          <w:sz w:val="20"/>
        </w:rPr>
        <w:t>Scalable</w:t>
      </w:r>
      <w:r>
        <w:rPr>
          <w:spacing w:val="-10"/>
          <w:sz w:val="20"/>
        </w:rPr>
        <w:t xml:space="preserve"> </w:t>
      </w:r>
      <w:r>
        <w:rPr>
          <w:sz w:val="20"/>
        </w:rPr>
        <w:t>and</w:t>
      </w:r>
      <w:r>
        <w:rPr>
          <w:spacing w:val="-5"/>
          <w:sz w:val="20"/>
        </w:rPr>
        <w:t xml:space="preserve"> </w:t>
      </w:r>
      <w:r>
        <w:rPr>
          <w:sz w:val="20"/>
        </w:rPr>
        <w:t>Deployable</w:t>
      </w:r>
      <w:r>
        <w:rPr>
          <w:spacing w:val="-12"/>
          <w:sz w:val="20"/>
        </w:rPr>
        <w:t xml:space="preserve"> </w:t>
      </w:r>
      <w:r>
        <w:rPr>
          <w:spacing w:val="-2"/>
          <w:sz w:val="20"/>
        </w:rPr>
        <w:t>Architecture</w:t>
      </w:r>
    </w:p>
    <w:p w14:paraId="7B02409B" w14:textId="77777777" w:rsidR="00410FA2" w:rsidRDefault="00000000">
      <w:pPr>
        <w:pStyle w:val="BodyText"/>
        <w:spacing w:before="36" w:line="278" w:lineRule="auto"/>
        <w:ind w:left="360" w:right="764"/>
      </w:pPr>
      <w:r>
        <w:t>Designed</w:t>
      </w:r>
      <w:r>
        <w:rPr>
          <w:spacing w:val="-4"/>
        </w:rPr>
        <w:t xml:space="preserve"> </w:t>
      </w:r>
      <w:r>
        <w:t>with</w:t>
      </w:r>
      <w:r>
        <w:rPr>
          <w:spacing w:val="-3"/>
        </w:rPr>
        <w:t xml:space="preserve"> </w:t>
      </w:r>
      <w:r>
        <w:t>modular</w:t>
      </w:r>
      <w:r>
        <w:rPr>
          <w:spacing w:val="-3"/>
        </w:rPr>
        <w:t xml:space="preserve"> </w:t>
      </w:r>
      <w:r>
        <w:t>architecture,</w:t>
      </w:r>
      <w:r>
        <w:rPr>
          <w:spacing w:val="-3"/>
        </w:rPr>
        <w:t xml:space="preserve"> </w:t>
      </w:r>
      <w:r>
        <w:t>allowing</w:t>
      </w:r>
      <w:r>
        <w:rPr>
          <w:spacing w:val="-5"/>
        </w:rPr>
        <w:t xml:space="preserve"> </w:t>
      </w:r>
      <w:r>
        <w:t>future</w:t>
      </w:r>
      <w:r>
        <w:rPr>
          <w:spacing w:val="-4"/>
        </w:rPr>
        <w:t xml:space="preserve"> </w:t>
      </w:r>
      <w:r>
        <w:t>integration</w:t>
      </w:r>
      <w:r>
        <w:rPr>
          <w:spacing w:val="-3"/>
        </w:rPr>
        <w:t xml:space="preserve"> </w:t>
      </w:r>
      <w:r>
        <w:t>with</w:t>
      </w:r>
      <w:r>
        <w:rPr>
          <w:spacing w:val="-3"/>
        </w:rPr>
        <w:t xml:space="preserve"> </w:t>
      </w:r>
      <w:r>
        <w:t>real-time</w:t>
      </w:r>
      <w:r>
        <w:rPr>
          <w:spacing w:val="-4"/>
        </w:rPr>
        <w:t xml:space="preserve"> </w:t>
      </w:r>
      <w:r>
        <w:t>weather</w:t>
      </w:r>
      <w:r>
        <w:rPr>
          <w:spacing w:val="-13"/>
        </w:rPr>
        <w:t xml:space="preserve"> </w:t>
      </w:r>
      <w:r>
        <w:t>APIs,</w:t>
      </w:r>
      <w:r>
        <w:rPr>
          <w:spacing w:val="-3"/>
        </w:rPr>
        <w:t xml:space="preserve"> </w:t>
      </w:r>
      <w:r>
        <w:t>cloud</w:t>
      </w:r>
      <w:r>
        <w:rPr>
          <w:spacing w:val="-3"/>
        </w:rPr>
        <w:t xml:space="preserve"> </w:t>
      </w:r>
      <w:r>
        <w:t>platforms,</w:t>
      </w:r>
      <w:r>
        <w:rPr>
          <w:spacing w:val="-4"/>
        </w:rPr>
        <w:t xml:space="preserve"> </w:t>
      </w:r>
      <w:r>
        <w:t>or geographic information systems.</w:t>
      </w:r>
    </w:p>
    <w:p w14:paraId="20758621" w14:textId="77777777" w:rsidR="00410FA2" w:rsidRDefault="00000000">
      <w:pPr>
        <w:pStyle w:val="ListParagraph"/>
        <w:numPr>
          <w:ilvl w:val="2"/>
          <w:numId w:val="5"/>
        </w:numPr>
        <w:tabs>
          <w:tab w:val="left" w:pos="560"/>
        </w:tabs>
        <w:spacing w:before="160"/>
        <w:ind w:left="560" w:hanging="200"/>
        <w:rPr>
          <w:sz w:val="20"/>
        </w:rPr>
      </w:pPr>
      <w:r>
        <w:rPr>
          <w:spacing w:val="-2"/>
          <w:sz w:val="20"/>
        </w:rPr>
        <w:t>Early</w:t>
      </w:r>
      <w:r>
        <w:rPr>
          <w:spacing w:val="-3"/>
          <w:sz w:val="20"/>
        </w:rPr>
        <w:t xml:space="preserve"> </w:t>
      </w:r>
      <w:r>
        <w:rPr>
          <w:spacing w:val="-2"/>
          <w:sz w:val="20"/>
        </w:rPr>
        <w:t>Warning</w:t>
      </w:r>
      <w:r>
        <w:rPr>
          <w:spacing w:val="3"/>
          <w:sz w:val="20"/>
        </w:rPr>
        <w:t xml:space="preserve"> </w:t>
      </w:r>
      <w:r>
        <w:rPr>
          <w:spacing w:val="-2"/>
          <w:sz w:val="20"/>
        </w:rPr>
        <w:t>Support</w:t>
      </w:r>
      <w:r>
        <w:rPr>
          <w:spacing w:val="-3"/>
          <w:sz w:val="20"/>
        </w:rPr>
        <w:t xml:space="preserve"> </w:t>
      </w:r>
      <w:r>
        <w:rPr>
          <w:spacing w:val="-4"/>
          <w:sz w:val="20"/>
        </w:rPr>
        <w:t>Tool</w:t>
      </w:r>
    </w:p>
    <w:p w14:paraId="57A75137" w14:textId="77777777" w:rsidR="00410FA2" w:rsidRDefault="00000000">
      <w:pPr>
        <w:pStyle w:val="BodyText"/>
        <w:spacing w:before="37" w:line="278" w:lineRule="auto"/>
        <w:ind w:left="360" w:right="764"/>
      </w:pPr>
      <w:r>
        <w:t>Acts</w:t>
      </w:r>
      <w:r>
        <w:rPr>
          <w:spacing w:val="-4"/>
        </w:rPr>
        <w:t xml:space="preserve"> </w:t>
      </w:r>
      <w:r>
        <w:t>as</w:t>
      </w:r>
      <w:r>
        <w:rPr>
          <w:spacing w:val="-4"/>
        </w:rPr>
        <w:t xml:space="preserve"> </w:t>
      </w:r>
      <w:r>
        <w:t>a</w:t>
      </w:r>
      <w:r>
        <w:rPr>
          <w:spacing w:val="-4"/>
        </w:rPr>
        <w:t xml:space="preserve"> </w:t>
      </w:r>
      <w:r>
        <w:t>decision-support</w:t>
      </w:r>
      <w:r>
        <w:rPr>
          <w:spacing w:val="-4"/>
        </w:rPr>
        <w:t xml:space="preserve"> </w:t>
      </w:r>
      <w:r>
        <w:t>system</w:t>
      </w:r>
      <w:r>
        <w:rPr>
          <w:spacing w:val="-3"/>
        </w:rPr>
        <w:t xml:space="preserve"> </w:t>
      </w:r>
      <w:r>
        <w:t>to</w:t>
      </w:r>
      <w:r>
        <w:rPr>
          <w:spacing w:val="-3"/>
        </w:rPr>
        <w:t xml:space="preserve"> </w:t>
      </w:r>
      <w:r>
        <w:t>assist</w:t>
      </w:r>
      <w:r>
        <w:rPr>
          <w:spacing w:val="-4"/>
        </w:rPr>
        <w:t xml:space="preserve"> </w:t>
      </w:r>
      <w:r>
        <w:t>disaster</w:t>
      </w:r>
      <w:r>
        <w:rPr>
          <w:spacing w:val="-3"/>
        </w:rPr>
        <w:t xml:space="preserve"> </w:t>
      </w:r>
      <w:r>
        <w:t>management</w:t>
      </w:r>
      <w:r>
        <w:rPr>
          <w:spacing w:val="-4"/>
        </w:rPr>
        <w:t xml:space="preserve"> </w:t>
      </w:r>
      <w:r>
        <w:t>authorities</w:t>
      </w:r>
      <w:r>
        <w:rPr>
          <w:spacing w:val="-4"/>
        </w:rPr>
        <w:t xml:space="preserve"> </w:t>
      </w:r>
      <w:r>
        <w:t>in</w:t>
      </w:r>
      <w:r>
        <w:rPr>
          <w:spacing w:val="-3"/>
        </w:rPr>
        <w:t xml:space="preserve"> </w:t>
      </w:r>
      <w:r>
        <w:t>early</w:t>
      </w:r>
      <w:r>
        <w:rPr>
          <w:spacing w:val="-3"/>
        </w:rPr>
        <w:t xml:space="preserve"> </w:t>
      </w:r>
      <w:r>
        <w:t>planning,</w:t>
      </w:r>
      <w:r>
        <w:rPr>
          <w:spacing w:val="-4"/>
        </w:rPr>
        <w:t xml:space="preserve"> </w:t>
      </w:r>
      <w:r>
        <w:t>resource</w:t>
      </w:r>
      <w:r>
        <w:rPr>
          <w:spacing w:val="-4"/>
        </w:rPr>
        <w:t xml:space="preserve"> </w:t>
      </w:r>
      <w:r>
        <w:t>allocation, and risk mitigation.</w:t>
      </w:r>
    </w:p>
    <w:p w14:paraId="48E391C8" w14:textId="77777777" w:rsidR="00410FA2" w:rsidRDefault="00410FA2">
      <w:pPr>
        <w:pStyle w:val="BodyText"/>
      </w:pPr>
    </w:p>
    <w:p w14:paraId="5D5C8796" w14:textId="77777777" w:rsidR="00410FA2" w:rsidRDefault="00410FA2">
      <w:pPr>
        <w:pStyle w:val="BodyText"/>
        <w:spacing w:before="178"/>
      </w:pPr>
    </w:p>
    <w:p w14:paraId="41CA6ED7" w14:textId="77777777" w:rsidR="00410FA2" w:rsidRDefault="00000000">
      <w:pPr>
        <w:pStyle w:val="Heading1"/>
        <w:numPr>
          <w:ilvl w:val="0"/>
          <w:numId w:val="5"/>
        </w:numPr>
        <w:tabs>
          <w:tab w:val="left" w:pos="661"/>
        </w:tabs>
        <w:spacing w:before="1"/>
        <w:ind w:left="661" w:hanging="301"/>
      </w:pPr>
      <w:r>
        <w:rPr>
          <w:spacing w:val="-2"/>
        </w:rPr>
        <w:t>Architecture</w:t>
      </w:r>
    </w:p>
    <w:p w14:paraId="0E0B16C9" w14:textId="77777777" w:rsidR="00410FA2" w:rsidRDefault="00000000">
      <w:pPr>
        <w:pStyle w:val="BodyText"/>
        <w:ind w:left="1472"/>
      </w:pPr>
      <w:r>
        <w:rPr>
          <w:noProof/>
        </w:rPr>
        <w:drawing>
          <wp:inline distT="0" distB="0" distL="0" distR="0" wp14:anchorId="267F285F" wp14:editId="773C8120">
            <wp:extent cx="3843654" cy="2269426"/>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843654" cy="2269426"/>
                    </a:xfrm>
                    <a:prstGeom prst="rect">
                      <a:avLst/>
                    </a:prstGeom>
                  </pic:spPr>
                </pic:pic>
              </a:graphicData>
            </a:graphic>
          </wp:inline>
        </w:drawing>
      </w:r>
    </w:p>
    <w:p w14:paraId="5A75C6FA" w14:textId="77777777" w:rsidR="00410FA2" w:rsidRDefault="00000000">
      <w:pPr>
        <w:spacing w:before="2"/>
        <w:ind w:left="2941"/>
        <w:rPr>
          <w:rFonts w:ascii="Trebuchet MS"/>
          <w:i/>
          <w:sz w:val="18"/>
        </w:rPr>
      </w:pPr>
      <w:r>
        <w:rPr>
          <w:rFonts w:ascii="Trebuchet MS"/>
          <w:i/>
          <w:color w:val="0D2841"/>
          <w:spacing w:val="-4"/>
          <w:sz w:val="18"/>
        </w:rPr>
        <w:t>Figure</w:t>
      </w:r>
      <w:r>
        <w:rPr>
          <w:rFonts w:ascii="Trebuchet MS"/>
          <w:i/>
          <w:color w:val="0D2841"/>
          <w:spacing w:val="-18"/>
          <w:sz w:val="18"/>
        </w:rPr>
        <w:t xml:space="preserve"> </w:t>
      </w:r>
      <w:r>
        <w:rPr>
          <w:rFonts w:ascii="Trebuchet MS"/>
          <w:i/>
          <w:color w:val="0D2841"/>
          <w:spacing w:val="-4"/>
          <w:sz w:val="18"/>
        </w:rPr>
        <w:t>1:</w:t>
      </w:r>
      <w:r>
        <w:rPr>
          <w:rFonts w:ascii="Trebuchet MS"/>
          <w:i/>
          <w:color w:val="0D2841"/>
          <w:spacing w:val="12"/>
          <w:sz w:val="18"/>
        </w:rPr>
        <w:t xml:space="preserve"> </w:t>
      </w:r>
      <w:r>
        <w:rPr>
          <w:rFonts w:ascii="Trebuchet MS"/>
          <w:i/>
          <w:color w:val="0D2841"/>
          <w:spacing w:val="-4"/>
          <w:sz w:val="18"/>
        </w:rPr>
        <w:t>System</w:t>
      </w:r>
      <w:r>
        <w:rPr>
          <w:rFonts w:ascii="Trebuchet MS"/>
          <w:i/>
          <w:color w:val="0D2841"/>
          <w:spacing w:val="-19"/>
          <w:sz w:val="18"/>
        </w:rPr>
        <w:t xml:space="preserve"> </w:t>
      </w:r>
      <w:r>
        <w:rPr>
          <w:rFonts w:ascii="Trebuchet MS"/>
          <w:i/>
          <w:color w:val="0D2841"/>
          <w:spacing w:val="-4"/>
          <w:sz w:val="18"/>
        </w:rPr>
        <w:t>Architecture</w:t>
      </w:r>
    </w:p>
    <w:p w14:paraId="735F5A3B" w14:textId="77777777" w:rsidR="00410FA2" w:rsidRDefault="00410FA2">
      <w:pPr>
        <w:pStyle w:val="BodyText"/>
        <w:spacing w:before="145"/>
        <w:rPr>
          <w:rFonts w:ascii="Trebuchet MS"/>
          <w:i/>
        </w:rPr>
      </w:pPr>
    </w:p>
    <w:p w14:paraId="2C157B7A" w14:textId="77777777" w:rsidR="00410FA2" w:rsidRDefault="00000000">
      <w:pPr>
        <w:pStyle w:val="Heading4"/>
        <w:numPr>
          <w:ilvl w:val="1"/>
          <w:numId w:val="5"/>
        </w:numPr>
        <w:tabs>
          <w:tab w:val="left" w:pos="577"/>
        </w:tabs>
        <w:ind w:left="577" w:hanging="217"/>
      </w:pPr>
      <w:r>
        <w:t>Data</w:t>
      </w:r>
      <w:r>
        <w:rPr>
          <w:spacing w:val="-5"/>
        </w:rPr>
        <w:t xml:space="preserve"> </w:t>
      </w:r>
      <w:r>
        <w:rPr>
          <w:spacing w:val="-2"/>
        </w:rPr>
        <w:t>Collection</w:t>
      </w:r>
    </w:p>
    <w:p w14:paraId="4F2EBC54" w14:textId="77777777" w:rsidR="00410FA2" w:rsidRDefault="00000000">
      <w:pPr>
        <w:pStyle w:val="BodyText"/>
        <w:spacing w:before="37" w:line="278" w:lineRule="auto"/>
        <w:ind w:left="360" w:right="718"/>
        <w:jc w:val="both"/>
      </w:pPr>
      <w:r>
        <w:t>The</w:t>
      </w:r>
      <w:r>
        <w:rPr>
          <w:spacing w:val="-12"/>
        </w:rPr>
        <w:t xml:space="preserve"> </w:t>
      </w:r>
      <w:r>
        <w:t>system</w:t>
      </w:r>
      <w:r>
        <w:rPr>
          <w:spacing w:val="-9"/>
        </w:rPr>
        <w:t xml:space="preserve"> </w:t>
      </w:r>
      <w:r>
        <w:t>begins</w:t>
      </w:r>
      <w:r>
        <w:rPr>
          <w:spacing w:val="-11"/>
        </w:rPr>
        <w:t xml:space="preserve"> </w:t>
      </w:r>
      <w:r>
        <w:t>with</w:t>
      </w:r>
      <w:r>
        <w:rPr>
          <w:spacing w:val="-9"/>
        </w:rPr>
        <w:t xml:space="preserve"> </w:t>
      </w:r>
      <w:r>
        <w:t>the</w:t>
      </w:r>
      <w:r>
        <w:rPr>
          <w:spacing w:val="-10"/>
        </w:rPr>
        <w:t xml:space="preserve"> </w:t>
      </w:r>
      <w:r>
        <w:t>collection</w:t>
      </w:r>
      <w:r>
        <w:rPr>
          <w:spacing w:val="-9"/>
        </w:rPr>
        <w:t xml:space="preserve"> </w:t>
      </w:r>
      <w:r>
        <w:t>of</w:t>
      </w:r>
      <w:r>
        <w:rPr>
          <w:spacing w:val="-12"/>
        </w:rPr>
        <w:t xml:space="preserve"> </w:t>
      </w:r>
      <w:r>
        <w:t>historical</w:t>
      </w:r>
      <w:r>
        <w:rPr>
          <w:spacing w:val="-10"/>
        </w:rPr>
        <w:t xml:space="preserve"> </w:t>
      </w:r>
      <w:r>
        <w:t>environmental</w:t>
      </w:r>
      <w:r>
        <w:rPr>
          <w:spacing w:val="-10"/>
        </w:rPr>
        <w:t xml:space="preserve"> </w:t>
      </w:r>
      <w:r>
        <w:t>and</w:t>
      </w:r>
      <w:r>
        <w:rPr>
          <w:spacing w:val="-9"/>
        </w:rPr>
        <w:t xml:space="preserve"> </w:t>
      </w:r>
      <w:r>
        <w:t>rainfall</w:t>
      </w:r>
      <w:r>
        <w:rPr>
          <w:spacing w:val="-10"/>
        </w:rPr>
        <w:t xml:space="preserve"> </w:t>
      </w:r>
      <w:r>
        <w:t>data</w:t>
      </w:r>
      <w:r>
        <w:rPr>
          <w:spacing w:val="-10"/>
        </w:rPr>
        <w:t xml:space="preserve"> </w:t>
      </w:r>
      <w:r>
        <w:t>obtained</w:t>
      </w:r>
      <w:r>
        <w:rPr>
          <w:spacing w:val="-11"/>
        </w:rPr>
        <w:t xml:space="preserve"> </w:t>
      </w:r>
      <w:r>
        <w:t>from</w:t>
      </w:r>
      <w:r>
        <w:rPr>
          <w:spacing w:val="-9"/>
        </w:rPr>
        <w:t xml:space="preserve"> </w:t>
      </w:r>
      <w:r>
        <w:t>reliable</w:t>
      </w:r>
      <w:r>
        <w:rPr>
          <w:spacing w:val="-10"/>
        </w:rPr>
        <w:t xml:space="preserve"> </w:t>
      </w:r>
      <w:r>
        <w:t>sources.</w:t>
      </w:r>
      <w:r>
        <w:rPr>
          <w:spacing w:val="-13"/>
        </w:rPr>
        <w:t xml:space="preserve"> </w:t>
      </w:r>
      <w:r>
        <w:t>The dataset contains</w:t>
      </w:r>
      <w:r>
        <w:rPr>
          <w:spacing w:val="-1"/>
        </w:rPr>
        <w:t xml:space="preserve"> </w:t>
      </w:r>
      <w:r>
        <w:t>parameters</w:t>
      </w:r>
      <w:r>
        <w:rPr>
          <w:spacing w:val="-1"/>
        </w:rPr>
        <w:t xml:space="preserve"> </w:t>
      </w:r>
      <w:r>
        <w:t>such as</w:t>
      </w:r>
      <w:r>
        <w:rPr>
          <w:spacing w:val="-1"/>
        </w:rPr>
        <w:t xml:space="preserve"> </w:t>
      </w:r>
      <w:r>
        <w:t>rainfall measurements, cloud cover, temperature-related seasonal indicators, and other climatic attributes. These data are stored in structured CSV files and form the foundation for building the predictive machine learning model.</w:t>
      </w:r>
    </w:p>
    <w:p w14:paraId="4EFBC785" w14:textId="77777777" w:rsidR="00410FA2" w:rsidRDefault="00410FA2">
      <w:pPr>
        <w:pStyle w:val="BodyText"/>
        <w:spacing w:line="278" w:lineRule="auto"/>
        <w:jc w:val="both"/>
        <w:sectPr w:rsidR="00410FA2">
          <w:pgSz w:w="12240" w:h="15840"/>
          <w:pgMar w:top="138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C220D76" w14:textId="77777777" w:rsidR="00410FA2" w:rsidRDefault="00000000">
      <w:pPr>
        <w:pStyle w:val="Heading4"/>
        <w:numPr>
          <w:ilvl w:val="1"/>
          <w:numId w:val="5"/>
        </w:numPr>
        <w:tabs>
          <w:tab w:val="left" w:pos="587"/>
        </w:tabs>
        <w:spacing w:before="67"/>
        <w:ind w:left="587" w:hanging="227"/>
      </w:pPr>
      <w:r>
        <w:lastRenderedPageBreak/>
        <w:t>Data</w:t>
      </w:r>
      <w:r>
        <w:rPr>
          <w:spacing w:val="-3"/>
        </w:rPr>
        <w:t xml:space="preserve"> </w:t>
      </w:r>
      <w:r>
        <w:rPr>
          <w:spacing w:val="-2"/>
        </w:rPr>
        <w:t>Preprocessing</w:t>
      </w:r>
    </w:p>
    <w:p w14:paraId="316B4108" w14:textId="77777777" w:rsidR="00410FA2" w:rsidRDefault="00000000">
      <w:pPr>
        <w:pStyle w:val="BodyText"/>
        <w:spacing w:before="36" w:line="278" w:lineRule="auto"/>
        <w:ind w:left="360" w:right="726"/>
        <w:jc w:val="both"/>
      </w:pPr>
      <w:r>
        <w:t>Before model training, the collected raw data undergo preprocessing to ensure quality and consistency. This stage involves</w:t>
      </w:r>
      <w:r>
        <w:rPr>
          <w:spacing w:val="-9"/>
        </w:rPr>
        <w:t xml:space="preserve"> </w:t>
      </w:r>
      <w:r>
        <w:t>cleaning</w:t>
      </w:r>
      <w:r>
        <w:rPr>
          <w:spacing w:val="-10"/>
        </w:rPr>
        <w:t xml:space="preserve"> </w:t>
      </w:r>
      <w:r>
        <w:t>missing</w:t>
      </w:r>
      <w:r>
        <w:rPr>
          <w:spacing w:val="-8"/>
        </w:rPr>
        <w:t xml:space="preserve"> </w:t>
      </w:r>
      <w:r>
        <w:t>values,</w:t>
      </w:r>
      <w:r>
        <w:rPr>
          <w:spacing w:val="-9"/>
        </w:rPr>
        <w:t xml:space="preserve"> </w:t>
      </w:r>
      <w:r>
        <w:t>removing</w:t>
      </w:r>
      <w:r>
        <w:rPr>
          <w:spacing w:val="-8"/>
        </w:rPr>
        <w:t xml:space="preserve"> </w:t>
      </w:r>
      <w:r>
        <w:t>duplicate</w:t>
      </w:r>
      <w:r>
        <w:rPr>
          <w:spacing w:val="-8"/>
        </w:rPr>
        <w:t xml:space="preserve"> </w:t>
      </w:r>
      <w:r>
        <w:t>records,</w:t>
      </w:r>
      <w:r>
        <w:rPr>
          <w:spacing w:val="-8"/>
        </w:rPr>
        <w:t xml:space="preserve"> </w:t>
      </w:r>
      <w:r>
        <w:t>selecting</w:t>
      </w:r>
      <w:r>
        <w:rPr>
          <w:spacing w:val="-8"/>
        </w:rPr>
        <w:t xml:space="preserve"> </w:t>
      </w:r>
      <w:r>
        <w:t>relevant</w:t>
      </w:r>
      <w:r>
        <w:rPr>
          <w:spacing w:val="-9"/>
        </w:rPr>
        <w:t xml:space="preserve"> </w:t>
      </w:r>
      <w:r>
        <w:t>features,</w:t>
      </w:r>
      <w:r>
        <w:rPr>
          <w:spacing w:val="-11"/>
        </w:rPr>
        <w:t xml:space="preserve"> </w:t>
      </w:r>
      <w:r>
        <w:t>and</w:t>
      </w:r>
      <w:r>
        <w:rPr>
          <w:spacing w:val="-8"/>
        </w:rPr>
        <w:t xml:space="preserve"> </w:t>
      </w:r>
      <w:r>
        <w:t>applying</w:t>
      </w:r>
      <w:r>
        <w:rPr>
          <w:spacing w:val="-8"/>
        </w:rPr>
        <w:t xml:space="preserve"> </w:t>
      </w:r>
      <w:r>
        <w:t xml:space="preserve">normalization or scaling techniques. Proper preprocessing improves model accuracy and ensures stable performance during </w:t>
      </w:r>
      <w:r>
        <w:rPr>
          <w:spacing w:val="-2"/>
        </w:rPr>
        <w:t>prediction.</w:t>
      </w:r>
    </w:p>
    <w:p w14:paraId="7AAAAF96" w14:textId="77777777" w:rsidR="00410FA2" w:rsidRDefault="00410FA2">
      <w:pPr>
        <w:pStyle w:val="BodyText"/>
        <w:spacing w:before="35"/>
      </w:pPr>
    </w:p>
    <w:p w14:paraId="011F0BFA" w14:textId="77777777" w:rsidR="00410FA2" w:rsidRDefault="00000000">
      <w:pPr>
        <w:pStyle w:val="Heading4"/>
        <w:numPr>
          <w:ilvl w:val="1"/>
          <w:numId w:val="5"/>
        </w:numPr>
        <w:tabs>
          <w:tab w:val="left" w:pos="560"/>
        </w:tabs>
        <w:ind w:left="560" w:hanging="200"/>
      </w:pPr>
      <w:r>
        <w:rPr>
          <w:spacing w:val="-2"/>
        </w:rPr>
        <w:t>Training</w:t>
      </w:r>
      <w:r>
        <w:rPr>
          <w:spacing w:val="-8"/>
        </w:rPr>
        <w:t xml:space="preserve"> </w:t>
      </w:r>
      <w:r>
        <w:rPr>
          <w:spacing w:val="-4"/>
        </w:rPr>
        <w:t>Data</w:t>
      </w:r>
    </w:p>
    <w:p w14:paraId="1F1B1A50" w14:textId="77777777" w:rsidR="00410FA2" w:rsidRDefault="00000000">
      <w:pPr>
        <w:pStyle w:val="BodyText"/>
        <w:spacing w:before="37" w:line="278" w:lineRule="auto"/>
        <w:ind w:left="360" w:right="725"/>
        <w:jc w:val="both"/>
      </w:pPr>
      <w:r>
        <w:t>After preprocessing, the dataset is divided into training and testing subsets. The training data are used to train the machine learning algorithms so that they can learn patterns and relationships between environmental factors and historical flood occurrences. This learning process enables the model to identify complex dependencies among the input features.</w:t>
      </w:r>
    </w:p>
    <w:p w14:paraId="6DCD3425" w14:textId="77777777" w:rsidR="00410FA2" w:rsidRDefault="00410FA2">
      <w:pPr>
        <w:pStyle w:val="BodyText"/>
        <w:spacing w:before="35"/>
      </w:pPr>
    </w:p>
    <w:p w14:paraId="745666E9" w14:textId="77777777" w:rsidR="00410FA2" w:rsidRDefault="00000000">
      <w:pPr>
        <w:pStyle w:val="Heading4"/>
        <w:numPr>
          <w:ilvl w:val="1"/>
          <w:numId w:val="5"/>
        </w:numPr>
        <w:tabs>
          <w:tab w:val="left" w:pos="583"/>
        </w:tabs>
        <w:ind w:left="583" w:hanging="223"/>
      </w:pPr>
      <w:r>
        <w:rPr>
          <w:spacing w:val="-2"/>
        </w:rPr>
        <w:t>Testing</w:t>
      </w:r>
      <w:r>
        <w:rPr>
          <w:spacing w:val="-10"/>
        </w:rPr>
        <w:t xml:space="preserve"> </w:t>
      </w:r>
      <w:r>
        <w:rPr>
          <w:spacing w:val="-4"/>
        </w:rPr>
        <w:t>Data</w:t>
      </w:r>
    </w:p>
    <w:p w14:paraId="31B6FDA5" w14:textId="77777777" w:rsidR="00410FA2" w:rsidRDefault="00000000">
      <w:pPr>
        <w:pStyle w:val="BodyText"/>
        <w:spacing w:before="37" w:line="278" w:lineRule="auto"/>
        <w:ind w:left="360" w:right="724"/>
        <w:jc w:val="both"/>
      </w:pPr>
      <w:r>
        <w:t>The testing dataset consists of unseen samples that are not used during training. It is employed to measure how well the</w:t>
      </w:r>
      <w:r>
        <w:rPr>
          <w:spacing w:val="-4"/>
        </w:rPr>
        <w:t xml:space="preserve"> </w:t>
      </w:r>
      <w:r>
        <w:t>trained</w:t>
      </w:r>
      <w:r>
        <w:rPr>
          <w:spacing w:val="-5"/>
        </w:rPr>
        <w:t xml:space="preserve"> </w:t>
      </w:r>
      <w:r>
        <w:t>model</w:t>
      </w:r>
      <w:r>
        <w:rPr>
          <w:spacing w:val="-4"/>
        </w:rPr>
        <w:t xml:space="preserve"> </w:t>
      </w:r>
      <w:r>
        <w:t>performs</w:t>
      </w:r>
      <w:r>
        <w:rPr>
          <w:spacing w:val="-5"/>
        </w:rPr>
        <w:t xml:space="preserve"> </w:t>
      </w:r>
      <w:r>
        <w:t>on</w:t>
      </w:r>
      <w:r>
        <w:rPr>
          <w:spacing w:val="-5"/>
        </w:rPr>
        <w:t xml:space="preserve"> </w:t>
      </w:r>
      <w:r>
        <w:t>new</w:t>
      </w:r>
      <w:r>
        <w:rPr>
          <w:spacing w:val="-4"/>
        </w:rPr>
        <w:t xml:space="preserve"> </w:t>
      </w:r>
      <w:r>
        <w:t>data.</w:t>
      </w:r>
      <w:r>
        <w:rPr>
          <w:spacing w:val="-8"/>
        </w:rPr>
        <w:t xml:space="preserve"> </w:t>
      </w:r>
      <w:r>
        <w:t>Testing</w:t>
      </w:r>
      <w:r>
        <w:rPr>
          <w:spacing w:val="-5"/>
        </w:rPr>
        <w:t xml:space="preserve"> </w:t>
      </w:r>
      <w:r>
        <w:t>ensures</w:t>
      </w:r>
      <w:r>
        <w:rPr>
          <w:spacing w:val="-5"/>
        </w:rPr>
        <w:t xml:space="preserve"> </w:t>
      </w:r>
      <w:r>
        <w:t>that</w:t>
      </w:r>
      <w:r>
        <w:rPr>
          <w:spacing w:val="-6"/>
        </w:rPr>
        <w:t xml:space="preserve"> </w:t>
      </w:r>
      <w:r>
        <w:t>the</w:t>
      </w:r>
      <w:r>
        <w:rPr>
          <w:spacing w:val="-4"/>
        </w:rPr>
        <w:t xml:space="preserve"> </w:t>
      </w:r>
      <w:r>
        <w:t>model</w:t>
      </w:r>
      <w:r>
        <w:rPr>
          <w:spacing w:val="-4"/>
        </w:rPr>
        <w:t xml:space="preserve"> </w:t>
      </w:r>
      <w:proofErr w:type="gramStart"/>
      <w:r>
        <w:t>is</w:t>
      </w:r>
      <w:r>
        <w:rPr>
          <w:spacing w:val="-5"/>
        </w:rPr>
        <w:t xml:space="preserve"> </w:t>
      </w:r>
      <w:r>
        <w:t>capable</w:t>
      </w:r>
      <w:r>
        <w:rPr>
          <w:spacing w:val="-6"/>
        </w:rPr>
        <w:t xml:space="preserve"> </w:t>
      </w:r>
      <w:r>
        <w:t>of</w:t>
      </w:r>
      <w:r>
        <w:rPr>
          <w:spacing w:val="-6"/>
        </w:rPr>
        <w:t xml:space="preserve"> </w:t>
      </w:r>
      <w:r>
        <w:t>generalizing</w:t>
      </w:r>
      <w:proofErr w:type="gramEnd"/>
      <w:r>
        <w:rPr>
          <w:spacing w:val="-3"/>
        </w:rPr>
        <w:t xml:space="preserve"> </w:t>
      </w:r>
      <w:r>
        <w:t>its</w:t>
      </w:r>
      <w:r>
        <w:rPr>
          <w:spacing w:val="-5"/>
        </w:rPr>
        <w:t xml:space="preserve"> </w:t>
      </w:r>
      <w:r>
        <w:t>learned</w:t>
      </w:r>
      <w:r>
        <w:rPr>
          <w:spacing w:val="-5"/>
        </w:rPr>
        <w:t xml:space="preserve"> </w:t>
      </w:r>
      <w:r>
        <w:t>patterns rather than simply memorizing the training dataset.</w:t>
      </w:r>
    </w:p>
    <w:p w14:paraId="542D664D" w14:textId="77777777" w:rsidR="00410FA2" w:rsidRDefault="00410FA2">
      <w:pPr>
        <w:pStyle w:val="BodyText"/>
        <w:spacing w:before="35"/>
      </w:pPr>
    </w:p>
    <w:p w14:paraId="6CBA7D20" w14:textId="77777777" w:rsidR="00410FA2" w:rsidRDefault="00000000">
      <w:pPr>
        <w:pStyle w:val="Heading4"/>
        <w:numPr>
          <w:ilvl w:val="1"/>
          <w:numId w:val="5"/>
        </w:numPr>
        <w:tabs>
          <w:tab w:val="left" w:pos="553"/>
        </w:tabs>
        <w:ind w:left="553" w:hanging="193"/>
      </w:pPr>
      <w:r>
        <w:t>Algorithm</w:t>
      </w:r>
      <w:r>
        <w:rPr>
          <w:spacing w:val="-8"/>
        </w:rPr>
        <w:t xml:space="preserve"> </w:t>
      </w:r>
      <w:r>
        <w:t>(Model</w:t>
      </w:r>
      <w:r>
        <w:rPr>
          <w:spacing w:val="-7"/>
        </w:rPr>
        <w:t xml:space="preserve"> </w:t>
      </w:r>
      <w:r>
        <w:rPr>
          <w:spacing w:val="-2"/>
        </w:rPr>
        <w:t>Development)</w:t>
      </w:r>
    </w:p>
    <w:p w14:paraId="495F16B5" w14:textId="77777777" w:rsidR="00410FA2" w:rsidRDefault="00000000">
      <w:pPr>
        <w:pStyle w:val="BodyText"/>
        <w:spacing w:before="36" w:line="278" w:lineRule="auto"/>
        <w:ind w:left="360" w:right="714"/>
        <w:jc w:val="both"/>
      </w:pPr>
      <w:r>
        <w:t xml:space="preserve">Multiple machine learning algorithms (KNN, Decision Tree, Random Forest, </w:t>
      </w:r>
      <w:proofErr w:type="spellStart"/>
      <w:r>
        <w:t>XgBoost</w:t>
      </w:r>
      <w:proofErr w:type="spellEnd"/>
      <w:r>
        <w:t>) are applied to the prepared dataset to develop predictive models. Each algorithm processes the training data, learns decision rules, and builds a classification</w:t>
      </w:r>
      <w:r>
        <w:rPr>
          <w:spacing w:val="-6"/>
        </w:rPr>
        <w:t xml:space="preserve"> </w:t>
      </w:r>
      <w:r>
        <w:t>structure</w:t>
      </w:r>
      <w:r>
        <w:rPr>
          <w:spacing w:val="-6"/>
        </w:rPr>
        <w:t xml:space="preserve"> </w:t>
      </w:r>
      <w:r>
        <w:t>capable</w:t>
      </w:r>
      <w:r>
        <w:rPr>
          <w:spacing w:val="-7"/>
        </w:rPr>
        <w:t xml:space="preserve"> </w:t>
      </w:r>
      <w:r>
        <w:t>of</w:t>
      </w:r>
      <w:r>
        <w:rPr>
          <w:spacing w:val="-6"/>
        </w:rPr>
        <w:t xml:space="preserve"> </w:t>
      </w:r>
      <w:r>
        <w:t>determining</w:t>
      </w:r>
      <w:r>
        <w:rPr>
          <w:spacing w:val="-6"/>
        </w:rPr>
        <w:t xml:space="preserve"> </w:t>
      </w:r>
      <w:r>
        <w:t>whether</w:t>
      </w:r>
      <w:r>
        <w:rPr>
          <w:spacing w:val="-6"/>
        </w:rPr>
        <w:t xml:space="preserve"> </w:t>
      </w:r>
      <w:r>
        <w:t>a</w:t>
      </w:r>
      <w:r>
        <w:rPr>
          <w:spacing w:val="-6"/>
        </w:rPr>
        <w:t xml:space="preserve"> </w:t>
      </w:r>
      <w:r>
        <w:t>flood</w:t>
      </w:r>
      <w:r>
        <w:rPr>
          <w:spacing w:val="-6"/>
        </w:rPr>
        <w:t xml:space="preserve"> </w:t>
      </w:r>
      <w:r>
        <w:t>event</w:t>
      </w:r>
      <w:r>
        <w:rPr>
          <w:spacing w:val="-7"/>
        </w:rPr>
        <w:t xml:space="preserve"> </w:t>
      </w:r>
      <w:r>
        <w:t>is</w:t>
      </w:r>
      <w:r>
        <w:rPr>
          <w:spacing w:val="-8"/>
        </w:rPr>
        <w:t xml:space="preserve"> </w:t>
      </w:r>
      <w:r>
        <w:t>likely</w:t>
      </w:r>
      <w:r>
        <w:rPr>
          <w:spacing w:val="-6"/>
        </w:rPr>
        <w:t xml:space="preserve"> </w:t>
      </w:r>
      <w:r>
        <w:t>to</w:t>
      </w:r>
      <w:r>
        <w:rPr>
          <w:spacing w:val="-6"/>
        </w:rPr>
        <w:t xml:space="preserve"> </w:t>
      </w:r>
      <w:r>
        <w:t>occur</w:t>
      </w:r>
      <w:r>
        <w:rPr>
          <w:spacing w:val="-6"/>
        </w:rPr>
        <w:t xml:space="preserve"> </w:t>
      </w:r>
      <w:r>
        <w:t>based</w:t>
      </w:r>
      <w:r>
        <w:rPr>
          <w:spacing w:val="-6"/>
        </w:rPr>
        <w:t xml:space="preserve"> </w:t>
      </w:r>
      <w:r>
        <w:t>on</w:t>
      </w:r>
      <w:r>
        <w:rPr>
          <w:spacing w:val="-6"/>
        </w:rPr>
        <w:t xml:space="preserve"> </w:t>
      </w:r>
      <w:r>
        <w:t>environmental</w:t>
      </w:r>
      <w:r>
        <w:rPr>
          <w:spacing w:val="-7"/>
        </w:rPr>
        <w:t xml:space="preserve"> </w:t>
      </w:r>
      <w:r>
        <w:t>inputs. The model with the best performance is</w:t>
      </w:r>
      <w:r>
        <w:rPr>
          <w:spacing w:val="-1"/>
        </w:rPr>
        <w:t xml:space="preserve"> </w:t>
      </w:r>
      <w:r>
        <w:t xml:space="preserve">selected for deployment. </w:t>
      </w:r>
      <w:proofErr w:type="spellStart"/>
      <w:r>
        <w:t>XgBoost</w:t>
      </w:r>
      <w:proofErr w:type="spellEnd"/>
      <w:r>
        <w:t xml:space="preserve"> shows</w:t>
      </w:r>
      <w:r>
        <w:rPr>
          <w:spacing w:val="-1"/>
        </w:rPr>
        <w:t xml:space="preserve"> </w:t>
      </w:r>
      <w:r>
        <w:t>the better performance and ideally good for unseen data.</w:t>
      </w:r>
    </w:p>
    <w:p w14:paraId="5FF6EEC0" w14:textId="77777777" w:rsidR="00410FA2" w:rsidRDefault="00410FA2">
      <w:pPr>
        <w:pStyle w:val="BodyText"/>
        <w:spacing w:before="35"/>
      </w:pPr>
    </w:p>
    <w:p w14:paraId="1F322327" w14:textId="77777777" w:rsidR="00410FA2" w:rsidRDefault="00000000">
      <w:pPr>
        <w:pStyle w:val="BodyText"/>
        <w:ind w:left="360"/>
      </w:pPr>
      <w:r>
        <w:t>Working</w:t>
      </w:r>
      <w:r>
        <w:rPr>
          <w:spacing w:val="-8"/>
        </w:rPr>
        <w:t xml:space="preserve"> </w:t>
      </w:r>
      <w:r>
        <w:t>Process</w:t>
      </w:r>
      <w:r>
        <w:rPr>
          <w:spacing w:val="-7"/>
        </w:rPr>
        <w:t xml:space="preserve"> </w:t>
      </w:r>
      <w:r>
        <w:t>of</w:t>
      </w:r>
      <w:r>
        <w:rPr>
          <w:spacing w:val="-7"/>
        </w:rPr>
        <w:t xml:space="preserve"> </w:t>
      </w:r>
      <w:proofErr w:type="spellStart"/>
      <w:r>
        <w:t>XGBoost</w:t>
      </w:r>
      <w:proofErr w:type="spellEnd"/>
      <w:r>
        <w:rPr>
          <w:spacing w:val="-7"/>
        </w:rPr>
        <w:t xml:space="preserve"> </w:t>
      </w:r>
      <w:r>
        <w:t>in</w:t>
      </w:r>
      <w:r>
        <w:rPr>
          <w:spacing w:val="-6"/>
        </w:rPr>
        <w:t xml:space="preserve"> </w:t>
      </w:r>
      <w:r>
        <w:t>the</w:t>
      </w:r>
      <w:r>
        <w:rPr>
          <w:spacing w:val="-6"/>
        </w:rPr>
        <w:t xml:space="preserve"> </w:t>
      </w:r>
      <w:r>
        <w:t>Flood</w:t>
      </w:r>
      <w:r>
        <w:rPr>
          <w:spacing w:val="-6"/>
        </w:rPr>
        <w:t xml:space="preserve"> </w:t>
      </w:r>
      <w:r>
        <w:t>Prediction</w:t>
      </w:r>
      <w:r>
        <w:rPr>
          <w:spacing w:val="-6"/>
        </w:rPr>
        <w:t xml:space="preserve"> </w:t>
      </w:r>
      <w:r>
        <w:rPr>
          <w:spacing w:val="-2"/>
        </w:rPr>
        <w:t>Model:</w:t>
      </w:r>
    </w:p>
    <w:p w14:paraId="617B5C1E" w14:textId="77777777" w:rsidR="00410FA2" w:rsidRDefault="00410FA2">
      <w:pPr>
        <w:pStyle w:val="BodyText"/>
        <w:spacing w:before="73"/>
      </w:pPr>
    </w:p>
    <w:p w14:paraId="5489D9A4" w14:textId="77777777" w:rsidR="00410FA2" w:rsidRDefault="00000000">
      <w:pPr>
        <w:ind w:left="360"/>
        <w:rPr>
          <w:sz w:val="20"/>
        </w:rPr>
      </w:pPr>
      <w:r>
        <w:rPr>
          <w:b/>
          <w:sz w:val="20"/>
        </w:rPr>
        <w:t>Step</w:t>
      </w:r>
      <w:r>
        <w:rPr>
          <w:b/>
          <w:spacing w:val="-4"/>
          <w:sz w:val="20"/>
        </w:rPr>
        <w:t xml:space="preserve"> </w:t>
      </w:r>
      <w:r>
        <w:rPr>
          <w:b/>
          <w:sz w:val="20"/>
        </w:rPr>
        <w:t>1:</w:t>
      </w:r>
      <w:r>
        <w:rPr>
          <w:b/>
          <w:spacing w:val="-2"/>
          <w:sz w:val="20"/>
        </w:rPr>
        <w:t xml:space="preserve"> </w:t>
      </w:r>
      <w:r>
        <w:rPr>
          <w:sz w:val="20"/>
        </w:rPr>
        <w:t>Data</w:t>
      </w:r>
      <w:r>
        <w:rPr>
          <w:spacing w:val="-3"/>
          <w:sz w:val="20"/>
        </w:rPr>
        <w:t xml:space="preserve"> </w:t>
      </w:r>
      <w:r>
        <w:rPr>
          <w:spacing w:val="-2"/>
          <w:sz w:val="20"/>
        </w:rPr>
        <w:t>Preparation</w:t>
      </w:r>
    </w:p>
    <w:p w14:paraId="476F5440" w14:textId="77777777" w:rsidR="00410FA2" w:rsidRDefault="00000000">
      <w:pPr>
        <w:pStyle w:val="BodyText"/>
        <w:spacing w:before="37" w:line="278" w:lineRule="auto"/>
        <w:ind w:left="360" w:right="764"/>
      </w:pPr>
      <w:r>
        <w:t>The</w:t>
      </w:r>
      <w:r>
        <w:rPr>
          <w:spacing w:val="-3"/>
        </w:rPr>
        <w:t xml:space="preserve"> </w:t>
      </w:r>
      <w:r>
        <w:t>flood</w:t>
      </w:r>
      <w:r>
        <w:rPr>
          <w:spacing w:val="-2"/>
        </w:rPr>
        <w:t xml:space="preserve"> </w:t>
      </w:r>
      <w:r>
        <w:t>dataset</w:t>
      </w:r>
      <w:r>
        <w:rPr>
          <w:spacing w:val="-3"/>
        </w:rPr>
        <w:t xml:space="preserve"> </w:t>
      </w:r>
      <w:r>
        <w:t>is</w:t>
      </w:r>
      <w:r>
        <w:rPr>
          <w:spacing w:val="-4"/>
        </w:rPr>
        <w:t xml:space="preserve"> </w:t>
      </w:r>
      <w:r>
        <w:t>cleaned,</w:t>
      </w:r>
      <w:r>
        <w:rPr>
          <w:spacing w:val="-3"/>
        </w:rPr>
        <w:t xml:space="preserve"> </w:t>
      </w:r>
      <w:r>
        <w:t>required</w:t>
      </w:r>
      <w:r>
        <w:rPr>
          <w:spacing w:val="-4"/>
        </w:rPr>
        <w:t xml:space="preserve"> </w:t>
      </w:r>
      <w:r>
        <w:t>features</w:t>
      </w:r>
      <w:r>
        <w:rPr>
          <w:spacing w:val="-4"/>
        </w:rPr>
        <w:t xml:space="preserve"> </w:t>
      </w:r>
      <w:r>
        <w:t>are</w:t>
      </w:r>
      <w:r>
        <w:rPr>
          <w:spacing w:val="-3"/>
        </w:rPr>
        <w:t xml:space="preserve"> </w:t>
      </w:r>
      <w:r>
        <w:t>selected,</w:t>
      </w:r>
      <w:r>
        <w:rPr>
          <w:spacing w:val="-5"/>
        </w:rPr>
        <w:t xml:space="preserve"> </w:t>
      </w:r>
      <w:r>
        <w:t>and</w:t>
      </w:r>
      <w:r>
        <w:rPr>
          <w:spacing w:val="-2"/>
        </w:rPr>
        <w:t xml:space="preserve"> </w:t>
      </w:r>
      <w:r>
        <w:t>the</w:t>
      </w:r>
      <w:r>
        <w:rPr>
          <w:spacing w:val="-5"/>
        </w:rPr>
        <w:t xml:space="preserve"> </w:t>
      </w:r>
      <w:r>
        <w:t>data</w:t>
      </w:r>
      <w:r>
        <w:rPr>
          <w:spacing w:val="-3"/>
        </w:rPr>
        <w:t xml:space="preserve"> </w:t>
      </w:r>
      <w:r>
        <w:t>is</w:t>
      </w:r>
      <w:r>
        <w:rPr>
          <w:spacing w:val="-4"/>
        </w:rPr>
        <w:t xml:space="preserve"> </w:t>
      </w:r>
      <w:r>
        <w:t>split</w:t>
      </w:r>
      <w:r>
        <w:rPr>
          <w:spacing w:val="-4"/>
        </w:rPr>
        <w:t xml:space="preserve"> </w:t>
      </w:r>
      <w:r>
        <w:t>into</w:t>
      </w:r>
      <w:r>
        <w:rPr>
          <w:spacing w:val="-2"/>
        </w:rPr>
        <w:t xml:space="preserve"> </w:t>
      </w:r>
      <w:r>
        <w:t>training</w:t>
      </w:r>
      <w:r>
        <w:rPr>
          <w:spacing w:val="-2"/>
        </w:rPr>
        <w:t xml:space="preserve"> </w:t>
      </w:r>
      <w:r>
        <w:t>and</w:t>
      </w:r>
      <w:r>
        <w:rPr>
          <w:spacing w:val="-4"/>
        </w:rPr>
        <w:t xml:space="preserve"> </w:t>
      </w:r>
      <w:r>
        <w:t>testing</w:t>
      </w:r>
      <w:r>
        <w:rPr>
          <w:spacing w:val="-2"/>
        </w:rPr>
        <w:t xml:space="preserve"> </w:t>
      </w:r>
      <w:r>
        <w:t>sets</w:t>
      </w:r>
      <w:r>
        <w:rPr>
          <w:spacing w:val="-4"/>
        </w:rPr>
        <w:t xml:space="preserve"> </w:t>
      </w:r>
      <w:r>
        <w:t>for model learning and evaluation.</w:t>
      </w:r>
    </w:p>
    <w:p w14:paraId="14FFF5C4" w14:textId="77777777" w:rsidR="00410FA2" w:rsidRDefault="00410FA2">
      <w:pPr>
        <w:pStyle w:val="BodyText"/>
        <w:spacing w:before="35"/>
      </w:pPr>
    </w:p>
    <w:p w14:paraId="3A8423DD" w14:textId="77777777" w:rsidR="00410FA2" w:rsidRDefault="00000000">
      <w:pPr>
        <w:ind w:left="360"/>
        <w:rPr>
          <w:sz w:val="20"/>
        </w:rPr>
      </w:pPr>
      <w:r>
        <w:rPr>
          <w:b/>
          <w:sz w:val="20"/>
        </w:rPr>
        <w:t>Step</w:t>
      </w:r>
      <w:r>
        <w:rPr>
          <w:b/>
          <w:spacing w:val="-4"/>
          <w:sz w:val="20"/>
        </w:rPr>
        <w:t xml:space="preserve"> </w:t>
      </w:r>
      <w:r>
        <w:rPr>
          <w:b/>
          <w:sz w:val="20"/>
        </w:rPr>
        <w:t>2:</w:t>
      </w:r>
      <w:r>
        <w:rPr>
          <w:b/>
          <w:spacing w:val="-2"/>
          <w:sz w:val="20"/>
        </w:rPr>
        <w:t xml:space="preserve"> </w:t>
      </w:r>
      <w:r>
        <w:rPr>
          <w:sz w:val="20"/>
        </w:rPr>
        <w:t>Initial</w:t>
      </w:r>
      <w:r>
        <w:rPr>
          <w:spacing w:val="-4"/>
          <w:sz w:val="20"/>
        </w:rPr>
        <w:t xml:space="preserve"> </w:t>
      </w:r>
      <w:r>
        <w:rPr>
          <w:spacing w:val="-2"/>
          <w:sz w:val="20"/>
        </w:rPr>
        <w:t>Prediction</w:t>
      </w:r>
    </w:p>
    <w:p w14:paraId="7A60AFF2" w14:textId="77777777" w:rsidR="00410FA2" w:rsidRDefault="00000000">
      <w:pPr>
        <w:pStyle w:val="BodyText"/>
        <w:spacing w:before="37"/>
        <w:ind w:left="360"/>
      </w:pPr>
      <w:proofErr w:type="spellStart"/>
      <w:r>
        <w:t>XGBoost</w:t>
      </w:r>
      <w:proofErr w:type="spellEnd"/>
      <w:r>
        <w:rPr>
          <w:spacing w:val="-6"/>
        </w:rPr>
        <w:t xml:space="preserve"> </w:t>
      </w:r>
      <w:r>
        <w:t>starts</w:t>
      </w:r>
      <w:r>
        <w:rPr>
          <w:spacing w:val="-6"/>
        </w:rPr>
        <w:t xml:space="preserve"> </w:t>
      </w:r>
      <w:r>
        <w:t>with</w:t>
      </w:r>
      <w:r>
        <w:rPr>
          <w:spacing w:val="-4"/>
        </w:rPr>
        <w:t xml:space="preserve"> </w:t>
      </w:r>
      <w:r>
        <w:t>an</w:t>
      </w:r>
      <w:r>
        <w:rPr>
          <w:spacing w:val="-4"/>
        </w:rPr>
        <w:t xml:space="preserve"> </w:t>
      </w:r>
      <w:r>
        <w:t>initial</w:t>
      </w:r>
      <w:r>
        <w:rPr>
          <w:spacing w:val="-6"/>
        </w:rPr>
        <w:t xml:space="preserve"> </w:t>
      </w:r>
      <w:r>
        <w:t>prediction</w:t>
      </w:r>
      <w:r>
        <w:rPr>
          <w:spacing w:val="-4"/>
        </w:rPr>
        <w:t xml:space="preserve"> </w:t>
      </w:r>
      <w:r>
        <w:t>and</w:t>
      </w:r>
      <w:r>
        <w:rPr>
          <w:spacing w:val="-4"/>
        </w:rPr>
        <w:t xml:space="preserve"> </w:t>
      </w:r>
      <w:r>
        <w:t>calculates</w:t>
      </w:r>
      <w:r>
        <w:rPr>
          <w:spacing w:val="-5"/>
        </w:rPr>
        <w:t xml:space="preserve"> </w:t>
      </w:r>
      <w:r>
        <w:t>the</w:t>
      </w:r>
      <w:r>
        <w:rPr>
          <w:spacing w:val="-5"/>
        </w:rPr>
        <w:t xml:space="preserve"> </w:t>
      </w:r>
      <w:r>
        <w:t>errors</w:t>
      </w:r>
      <w:r>
        <w:rPr>
          <w:spacing w:val="-6"/>
        </w:rPr>
        <w:t xml:space="preserve"> </w:t>
      </w:r>
      <w:r>
        <w:t>between</w:t>
      </w:r>
      <w:r>
        <w:rPr>
          <w:spacing w:val="-6"/>
        </w:rPr>
        <w:t xml:space="preserve"> </w:t>
      </w:r>
      <w:r>
        <w:t>predicted</w:t>
      </w:r>
      <w:r>
        <w:rPr>
          <w:spacing w:val="-4"/>
        </w:rPr>
        <w:t xml:space="preserve"> </w:t>
      </w:r>
      <w:r>
        <w:t>and</w:t>
      </w:r>
      <w:r>
        <w:rPr>
          <w:spacing w:val="-4"/>
        </w:rPr>
        <w:t xml:space="preserve"> </w:t>
      </w:r>
      <w:r>
        <w:t>actual</w:t>
      </w:r>
      <w:r>
        <w:rPr>
          <w:spacing w:val="-5"/>
        </w:rPr>
        <w:t xml:space="preserve"> </w:t>
      </w:r>
      <w:r>
        <w:t>flood</w:t>
      </w:r>
      <w:r>
        <w:rPr>
          <w:spacing w:val="-5"/>
        </w:rPr>
        <w:t xml:space="preserve"> </w:t>
      </w:r>
      <w:r>
        <w:rPr>
          <w:spacing w:val="-2"/>
        </w:rPr>
        <w:t>values.</w:t>
      </w:r>
    </w:p>
    <w:p w14:paraId="6A4ACEDF" w14:textId="77777777" w:rsidR="00410FA2" w:rsidRDefault="00410FA2">
      <w:pPr>
        <w:pStyle w:val="BodyText"/>
        <w:spacing w:before="72"/>
      </w:pPr>
    </w:p>
    <w:p w14:paraId="52EF39DF" w14:textId="77777777" w:rsidR="00410FA2" w:rsidRDefault="00000000">
      <w:pPr>
        <w:ind w:left="360"/>
        <w:rPr>
          <w:sz w:val="20"/>
        </w:rPr>
      </w:pPr>
      <w:r>
        <w:rPr>
          <w:b/>
          <w:sz w:val="20"/>
        </w:rPr>
        <w:t>Step</w:t>
      </w:r>
      <w:r>
        <w:rPr>
          <w:b/>
          <w:spacing w:val="-5"/>
          <w:sz w:val="20"/>
        </w:rPr>
        <w:t xml:space="preserve"> </w:t>
      </w:r>
      <w:r>
        <w:rPr>
          <w:b/>
          <w:sz w:val="20"/>
        </w:rPr>
        <w:t>3:</w:t>
      </w:r>
      <w:r>
        <w:rPr>
          <w:b/>
          <w:spacing w:val="-3"/>
          <w:sz w:val="20"/>
        </w:rPr>
        <w:t xml:space="preserve"> </w:t>
      </w:r>
      <w:r>
        <w:rPr>
          <w:sz w:val="20"/>
        </w:rPr>
        <w:t>Boosting</w:t>
      </w:r>
      <w:r>
        <w:rPr>
          <w:spacing w:val="-3"/>
          <w:sz w:val="20"/>
        </w:rPr>
        <w:t xml:space="preserve"> </w:t>
      </w:r>
      <w:r>
        <w:rPr>
          <w:spacing w:val="-2"/>
          <w:sz w:val="20"/>
        </w:rPr>
        <w:t>Process</w:t>
      </w:r>
    </w:p>
    <w:p w14:paraId="3E8BF954" w14:textId="77777777" w:rsidR="00410FA2" w:rsidRDefault="00000000">
      <w:pPr>
        <w:pStyle w:val="BodyText"/>
        <w:spacing w:before="37" w:line="278" w:lineRule="auto"/>
        <w:ind w:left="360" w:right="764"/>
      </w:pPr>
      <w:r>
        <w:t>Multiple</w:t>
      </w:r>
      <w:r>
        <w:rPr>
          <w:spacing w:val="-4"/>
        </w:rPr>
        <w:t xml:space="preserve"> </w:t>
      </w:r>
      <w:r>
        <w:t>decision</w:t>
      </w:r>
      <w:r>
        <w:rPr>
          <w:spacing w:val="-3"/>
        </w:rPr>
        <w:t xml:space="preserve"> </w:t>
      </w:r>
      <w:r>
        <w:t>trees</w:t>
      </w:r>
      <w:r>
        <w:rPr>
          <w:spacing w:val="-5"/>
        </w:rPr>
        <w:t xml:space="preserve"> </w:t>
      </w:r>
      <w:r>
        <w:t>are</w:t>
      </w:r>
      <w:r>
        <w:rPr>
          <w:spacing w:val="-4"/>
        </w:rPr>
        <w:t xml:space="preserve"> </w:t>
      </w:r>
      <w:r>
        <w:t>built</w:t>
      </w:r>
      <w:r>
        <w:rPr>
          <w:spacing w:val="-5"/>
        </w:rPr>
        <w:t xml:space="preserve"> </w:t>
      </w:r>
      <w:r>
        <w:t>sequentially,</w:t>
      </w:r>
      <w:r>
        <w:rPr>
          <w:spacing w:val="-4"/>
        </w:rPr>
        <w:t xml:space="preserve"> </w:t>
      </w:r>
      <w:r>
        <w:t>where</w:t>
      </w:r>
      <w:r>
        <w:rPr>
          <w:spacing w:val="-4"/>
        </w:rPr>
        <w:t xml:space="preserve"> </w:t>
      </w:r>
      <w:r>
        <w:t>each</w:t>
      </w:r>
      <w:r>
        <w:rPr>
          <w:spacing w:val="-3"/>
        </w:rPr>
        <w:t xml:space="preserve"> </w:t>
      </w:r>
      <w:r>
        <w:t>new</w:t>
      </w:r>
      <w:r>
        <w:rPr>
          <w:spacing w:val="-4"/>
        </w:rPr>
        <w:t xml:space="preserve"> </w:t>
      </w:r>
      <w:r>
        <w:t>tree</w:t>
      </w:r>
      <w:r>
        <w:rPr>
          <w:spacing w:val="-4"/>
        </w:rPr>
        <w:t xml:space="preserve"> </w:t>
      </w:r>
      <w:r>
        <w:t>learns</w:t>
      </w:r>
      <w:r>
        <w:rPr>
          <w:spacing w:val="-5"/>
        </w:rPr>
        <w:t xml:space="preserve"> </w:t>
      </w:r>
      <w:r>
        <w:t>from</w:t>
      </w:r>
      <w:r>
        <w:rPr>
          <w:spacing w:val="-6"/>
        </w:rPr>
        <w:t xml:space="preserve"> </w:t>
      </w:r>
      <w:r>
        <w:t>the</w:t>
      </w:r>
      <w:r>
        <w:rPr>
          <w:spacing w:val="-4"/>
        </w:rPr>
        <w:t xml:space="preserve"> </w:t>
      </w:r>
      <w:r>
        <w:t>previous</w:t>
      </w:r>
      <w:r>
        <w:rPr>
          <w:spacing w:val="-5"/>
        </w:rPr>
        <w:t xml:space="preserve"> </w:t>
      </w:r>
      <w:r>
        <w:t>errors</w:t>
      </w:r>
      <w:r>
        <w:rPr>
          <w:spacing w:val="-5"/>
        </w:rPr>
        <w:t xml:space="preserve"> </w:t>
      </w:r>
      <w:r>
        <w:t>to</w:t>
      </w:r>
      <w:r>
        <w:rPr>
          <w:spacing w:val="-3"/>
        </w:rPr>
        <w:t xml:space="preserve"> </w:t>
      </w:r>
      <w:r>
        <w:t>improve prediction accuracy.</w:t>
      </w:r>
    </w:p>
    <w:p w14:paraId="1AE8D2C6" w14:textId="77777777" w:rsidR="00410FA2" w:rsidRDefault="00410FA2">
      <w:pPr>
        <w:pStyle w:val="BodyText"/>
        <w:spacing w:before="36"/>
      </w:pPr>
    </w:p>
    <w:p w14:paraId="70EAC5CD" w14:textId="77777777" w:rsidR="00410FA2" w:rsidRDefault="00000000">
      <w:pPr>
        <w:ind w:left="360"/>
        <w:rPr>
          <w:sz w:val="20"/>
        </w:rPr>
      </w:pPr>
      <w:r>
        <w:rPr>
          <w:b/>
          <w:sz w:val="20"/>
        </w:rPr>
        <w:t>Step</w:t>
      </w:r>
      <w:r>
        <w:rPr>
          <w:b/>
          <w:spacing w:val="-4"/>
          <w:sz w:val="20"/>
        </w:rPr>
        <w:t xml:space="preserve"> </w:t>
      </w:r>
      <w:r>
        <w:rPr>
          <w:b/>
          <w:sz w:val="20"/>
        </w:rPr>
        <w:t>4:</w:t>
      </w:r>
      <w:r>
        <w:rPr>
          <w:b/>
          <w:spacing w:val="-2"/>
          <w:sz w:val="20"/>
        </w:rPr>
        <w:t xml:space="preserve"> </w:t>
      </w:r>
      <w:r>
        <w:rPr>
          <w:sz w:val="20"/>
        </w:rPr>
        <w:t>Final</w:t>
      </w:r>
      <w:r>
        <w:rPr>
          <w:spacing w:val="-3"/>
          <w:sz w:val="20"/>
        </w:rPr>
        <w:t xml:space="preserve"> </w:t>
      </w:r>
      <w:r>
        <w:rPr>
          <w:spacing w:val="-2"/>
          <w:sz w:val="20"/>
        </w:rPr>
        <w:t>Prediction</w:t>
      </w:r>
    </w:p>
    <w:p w14:paraId="79B33B6F" w14:textId="77777777" w:rsidR="00410FA2" w:rsidRDefault="00000000">
      <w:pPr>
        <w:pStyle w:val="BodyText"/>
        <w:spacing w:before="37" w:line="278" w:lineRule="auto"/>
        <w:ind w:left="360" w:right="764"/>
      </w:pPr>
      <w:r>
        <w:t>All</w:t>
      </w:r>
      <w:r>
        <w:rPr>
          <w:spacing w:val="-3"/>
        </w:rPr>
        <w:t xml:space="preserve"> </w:t>
      </w:r>
      <w:r>
        <w:t>trees</w:t>
      </w:r>
      <w:r>
        <w:rPr>
          <w:spacing w:val="-3"/>
        </w:rPr>
        <w:t xml:space="preserve"> </w:t>
      </w:r>
      <w:r>
        <w:t>are</w:t>
      </w:r>
      <w:r>
        <w:rPr>
          <w:spacing w:val="-3"/>
        </w:rPr>
        <w:t xml:space="preserve"> </w:t>
      </w:r>
      <w:r>
        <w:t>combined</w:t>
      </w:r>
      <w:r>
        <w:rPr>
          <w:spacing w:val="-2"/>
        </w:rPr>
        <w:t xml:space="preserve"> </w:t>
      </w:r>
      <w:r>
        <w:t>to</w:t>
      </w:r>
      <w:r>
        <w:rPr>
          <w:spacing w:val="-2"/>
        </w:rPr>
        <w:t xml:space="preserve"> </w:t>
      </w:r>
      <w:r>
        <w:t>generate</w:t>
      </w:r>
      <w:r>
        <w:rPr>
          <w:spacing w:val="-3"/>
        </w:rPr>
        <w:t xml:space="preserve"> </w:t>
      </w:r>
      <w:r>
        <w:t>the</w:t>
      </w:r>
      <w:r>
        <w:rPr>
          <w:spacing w:val="-3"/>
        </w:rPr>
        <w:t xml:space="preserve"> </w:t>
      </w:r>
      <w:r>
        <w:t>final</w:t>
      </w:r>
      <w:r>
        <w:rPr>
          <w:spacing w:val="-3"/>
        </w:rPr>
        <w:t xml:space="preserve"> </w:t>
      </w:r>
      <w:r>
        <w:t>output,</w:t>
      </w:r>
      <w:r>
        <w:rPr>
          <w:spacing w:val="-4"/>
        </w:rPr>
        <w:t xml:space="preserve"> </w:t>
      </w:r>
      <w:r>
        <w:t>predicting</w:t>
      </w:r>
      <w:r>
        <w:rPr>
          <w:spacing w:val="-2"/>
        </w:rPr>
        <w:t xml:space="preserve"> </w:t>
      </w:r>
      <w:r>
        <w:t>whether</w:t>
      </w:r>
      <w:r>
        <w:rPr>
          <w:spacing w:val="-2"/>
        </w:rPr>
        <w:t xml:space="preserve"> </w:t>
      </w:r>
      <w:r>
        <w:t>a</w:t>
      </w:r>
      <w:r>
        <w:rPr>
          <w:spacing w:val="-4"/>
        </w:rPr>
        <w:t xml:space="preserve"> </w:t>
      </w:r>
      <w:r>
        <w:t>flood</w:t>
      </w:r>
      <w:r>
        <w:rPr>
          <w:spacing w:val="-2"/>
        </w:rPr>
        <w:t xml:space="preserve"> </w:t>
      </w:r>
      <w:r>
        <w:t>is</w:t>
      </w:r>
      <w:r>
        <w:rPr>
          <w:spacing w:val="-3"/>
        </w:rPr>
        <w:t xml:space="preserve"> </w:t>
      </w:r>
      <w:r>
        <w:t>expected</w:t>
      </w:r>
      <w:r>
        <w:rPr>
          <w:spacing w:val="-3"/>
        </w:rPr>
        <w:t xml:space="preserve"> </w:t>
      </w:r>
      <w:r>
        <w:t>or</w:t>
      </w:r>
      <w:r>
        <w:rPr>
          <w:spacing w:val="-3"/>
        </w:rPr>
        <w:t xml:space="preserve"> </w:t>
      </w:r>
      <w:r>
        <w:t>not</w:t>
      </w:r>
      <w:r>
        <w:rPr>
          <w:spacing w:val="-5"/>
        </w:rPr>
        <w:t xml:space="preserve"> </w:t>
      </w:r>
      <w:r>
        <w:t>for</w:t>
      </w:r>
      <w:r>
        <w:rPr>
          <w:spacing w:val="-3"/>
        </w:rPr>
        <w:t xml:space="preserve"> </w:t>
      </w:r>
      <w:r>
        <w:t>the</w:t>
      </w:r>
      <w:r>
        <w:rPr>
          <w:spacing w:val="-3"/>
        </w:rPr>
        <w:t xml:space="preserve"> </w:t>
      </w:r>
      <w:r>
        <w:t>given</w:t>
      </w:r>
      <w:r>
        <w:rPr>
          <w:spacing w:val="-2"/>
        </w:rPr>
        <w:t xml:space="preserve"> </w:t>
      </w:r>
      <w:r>
        <w:t xml:space="preserve">input </w:t>
      </w:r>
      <w:r>
        <w:rPr>
          <w:spacing w:val="-2"/>
        </w:rPr>
        <w:t>data.</w:t>
      </w:r>
    </w:p>
    <w:p w14:paraId="6BFC1C2A" w14:textId="77777777" w:rsidR="00410FA2" w:rsidRDefault="00410FA2">
      <w:pPr>
        <w:pStyle w:val="BodyText"/>
        <w:spacing w:before="35"/>
      </w:pPr>
    </w:p>
    <w:p w14:paraId="41D1676D" w14:textId="77777777" w:rsidR="00410FA2" w:rsidRDefault="00000000">
      <w:pPr>
        <w:pStyle w:val="Heading4"/>
        <w:numPr>
          <w:ilvl w:val="1"/>
          <w:numId w:val="5"/>
        </w:numPr>
        <w:tabs>
          <w:tab w:val="left" w:pos="543"/>
        </w:tabs>
        <w:ind w:left="543" w:hanging="183"/>
      </w:pPr>
      <w:r>
        <w:rPr>
          <w:spacing w:val="-2"/>
        </w:rPr>
        <w:t>Evaluation</w:t>
      </w:r>
    </w:p>
    <w:p w14:paraId="1979974B" w14:textId="77777777" w:rsidR="00410FA2" w:rsidRDefault="00000000">
      <w:pPr>
        <w:pStyle w:val="BodyText"/>
        <w:spacing w:before="37" w:line="278" w:lineRule="auto"/>
        <w:ind w:left="360" w:right="723"/>
        <w:jc w:val="both"/>
      </w:pPr>
      <w:r>
        <w:t>The</w:t>
      </w:r>
      <w:r>
        <w:rPr>
          <w:spacing w:val="-7"/>
        </w:rPr>
        <w:t xml:space="preserve"> </w:t>
      </w:r>
      <w:r>
        <w:t>trained</w:t>
      </w:r>
      <w:r>
        <w:rPr>
          <w:spacing w:val="-6"/>
        </w:rPr>
        <w:t xml:space="preserve"> </w:t>
      </w:r>
      <w:r>
        <w:t>models</w:t>
      </w:r>
      <w:r>
        <w:rPr>
          <w:spacing w:val="-8"/>
        </w:rPr>
        <w:t xml:space="preserve"> </w:t>
      </w:r>
      <w:r>
        <w:t>are</w:t>
      </w:r>
      <w:r>
        <w:rPr>
          <w:spacing w:val="-9"/>
        </w:rPr>
        <w:t xml:space="preserve"> </w:t>
      </w:r>
      <w:r>
        <w:t>evaluated</w:t>
      </w:r>
      <w:r>
        <w:rPr>
          <w:spacing w:val="-6"/>
        </w:rPr>
        <w:t xml:space="preserve"> </w:t>
      </w:r>
      <w:r>
        <w:t>using</w:t>
      </w:r>
      <w:r>
        <w:rPr>
          <w:spacing w:val="-9"/>
        </w:rPr>
        <w:t xml:space="preserve"> </w:t>
      </w:r>
      <w:r>
        <w:t>statistical</w:t>
      </w:r>
      <w:r>
        <w:rPr>
          <w:spacing w:val="-7"/>
        </w:rPr>
        <w:t xml:space="preserve"> </w:t>
      </w:r>
      <w:r>
        <w:t>performance</w:t>
      </w:r>
      <w:r>
        <w:rPr>
          <w:spacing w:val="-7"/>
        </w:rPr>
        <w:t xml:space="preserve"> </w:t>
      </w:r>
      <w:r>
        <w:t>measures</w:t>
      </w:r>
      <w:r>
        <w:rPr>
          <w:spacing w:val="-8"/>
        </w:rPr>
        <w:t xml:space="preserve"> </w:t>
      </w:r>
      <w:r>
        <w:t>to</w:t>
      </w:r>
      <w:r>
        <w:rPr>
          <w:spacing w:val="-9"/>
        </w:rPr>
        <w:t xml:space="preserve"> </w:t>
      </w:r>
      <w:r>
        <w:t>determine</w:t>
      </w:r>
      <w:r>
        <w:rPr>
          <w:spacing w:val="-7"/>
        </w:rPr>
        <w:t xml:space="preserve"> </w:t>
      </w:r>
      <w:r>
        <w:t>their</w:t>
      </w:r>
      <w:r>
        <w:rPr>
          <w:spacing w:val="-9"/>
        </w:rPr>
        <w:t xml:space="preserve"> </w:t>
      </w:r>
      <w:r>
        <w:t>prediction</w:t>
      </w:r>
      <w:r>
        <w:rPr>
          <w:spacing w:val="-9"/>
        </w:rPr>
        <w:t xml:space="preserve"> </w:t>
      </w:r>
      <w:r>
        <w:t>capability.</w:t>
      </w:r>
      <w:r>
        <w:rPr>
          <w:spacing w:val="-12"/>
        </w:rPr>
        <w:t xml:space="preserve"> </w:t>
      </w:r>
      <w:r>
        <w:t>This evaluation stage verifies the reliability of the model by comparing predicted outputs with actual results from the test dataset, ensuring that the selected model provides consistent and accurate predictions.</w:t>
      </w:r>
    </w:p>
    <w:p w14:paraId="68ADD1CA" w14:textId="77777777" w:rsidR="00410FA2" w:rsidRDefault="00410FA2">
      <w:pPr>
        <w:pStyle w:val="BodyText"/>
        <w:spacing w:before="35"/>
      </w:pPr>
    </w:p>
    <w:p w14:paraId="6F561F67" w14:textId="77777777" w:rsidR="00410FA2" w:rsidRDefault="00000000">
      <w:pPr>
        <w:pStyle w:val="Heading4"/>
        <w:numPr>
          <w:ilvl w:val="1"/>
          <w:numId w:val="5"/>
        </w:numPr>
        <w:tabs>
          <w:tab w:val="left" w:pos="577"/>
        </w:tabs>
        <w:ind w:left="577" w:hanging="217"/>
      </w:pPr>
      <w:r>
        <w:t>Final</w:t>
      </w:r>
      <w:r>
        <w:rPr>
          <w:spacing w:val="-6"/>
        </w:rPr>
        <w:t xml:space="preserve"> </w:t>
      </w:r>
      <w:r>
        <w:rPr>
          <w:spacing w:val="-2"/>
        </w:rPr>
        <w:t>Model</w:t>
      </w:r>
    </w:p>
    <w:p w14:paraId="55FF9745" w14:textId="77777777" w:rsidR="00410FA2" w:rsidRDefault="00410FA2">
      <w:pPr>
        <w:pStyle w:val="Heading4"/>
        <w:sectPr w:rsidR="00410FA2">
          <w:pgSz w:w="12240" w:h="15840"/>
          <w:pgMar w:top="164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95B1EA3" w14:textId="77777777" w:rsidR="00410FA2" w:rsidRDefault="00000000">
      <w:pPr>
        <w:pStyle w:val="BodyText"/>
        <w:spacing w:before="61" w:line="278" w:lineRule="auto"/>
        <w:ind w:left="360" w:right="717"/>
        <w:jc w:val="both"/>
      </w:pPr>
      <w:r>
        <w:lastRenderedPageBreak/>
        <w:t>After evaluation, the best-performing algorithm is finalized and saved as the deployed prediction model.</w:t>
      </w:r>
      <w:r>
        <w:rPr>
          <w:spacing w:val="-3"/>
        </w:rPr>
        <w:t xml:space="preserve"> </w:t>
      </w:r>
      <w:r>
        <w:t xml:space="preserve">This model is integrated into the application backend so that it can process real-time user inputs and generate predictions </w:t>
      </w:r>
      <w:r>
        <w:rPr>
          <w:spacing w:val="-2"/>
        </w:rPr>
        <w:t>efficiently.</w:t>
      </w:r>
    </w:p>
    <w:p w14:paraId="47B3349F" w14:textId="77777777" w:rsidR="00410FA2" w:rsidRDefault="00410FA2">
      <w:pPr>
        <w:pStyle w:val="BodyText"/>
        <w:spacing w:before="35"/>
      </w:pPr>
    </w:p>
    <w:p w14:paraId="40F696B2" w14:textId="77777777" w:rsidR="00410FA2" w:rsidRDefault="00000000">
      <w:pPr>
        <w:pStyle w:val="Heading4"/>
        <w:numPr>
          <w:ilvl w:val="1"/>
          <w:numId w:val="5"/>
        </w:numPr>
        <w:tabs>
          <w:tab w:val="left" w:pos="587"/>
        </w:tabs>
        <w:ind w:left="587" w:hanging="227"/>
      </w:pPr>
      <w:r>
        <w:t>User</w:t>
      </w:r>
      <w:r>
        <w:rPr>
          <w:spacing w:val="-9"/>
        </w:rPr>
        <w:t xml:space="preserve"> </w:t>
      </w:r>
      <w:r>
        <w:rPr>
          <w:spacing w:val="-2"/>
        </w:rPr>
        <w:t>Inputs</w:t>
      </w:r>
    </w:p>
    <w:p w14:paraId="4F0009D3" w14:textId="77777777" w:rsidR="00410FA2" w:rsidRDefault="00000000">
      <w:pPr>
        <w:pStyle w:val="BodyText"/>
        <w:spacing w:before="36" w:line="278" w:lineRule="auto"/>
        <w:ind w:left="360" w:right="715"/>
        <w:jc w:val="both"/>
      </w:pPr>
      <w:r>
        <w:t>Users interact with the system through a web interface where they provide rainfall and climate-related parameters. These</w:t>
      </w:r>
      <w:r>
        <w:rPr>
          <w:spacing w:val="-13"/>
        </w:rPr>
        <w:t xml:space="preserve"> </w:t>
      </w:r>
      <w:r>
        <w:t>inputs</w:t>
      </w:r>
      <w:r>
        <w:rPr>
          <w:spacing w:val="-12"/>
        </w:rPr>
        <w:t xml:space="preserve"> </w:t>
      </w:r>
      <w:r>
        <w:t>are</w:t>
      </w:r>
      <w:r>
        <w:rPr>
          <w:spacing w:val="-13"/>
        </w:rPr>
        <w:t xml:space="preserve"> </w:t>
      </w:r>
      <w:r>
        <w:t>validated</w:t>
      </w:r>
      <w:r>
        <w:rPr>
          <w:spacing w:val="-12"/>
        </w:rPr>
        <w:t xml:space="preserve"> </w:t>
      </w:r>
      <w:r>
        <w:t>and</w:t>
      </w:r>
      <w:r>
        <w:rPr>
          <w:spacing w:val="-13"/>
        </w:rPr>
        <w:t xml:space="preserve"> </w:t>
      </w:r>
      <w:r>
        <w:t>transformed</w:t>
      </w:r>
      <w:r>
        <w:rPr>
          <w:spacing w:val="-12"/>
        </w:rPr>
        <w:t xml:space="preserve"> </w:t>
      </w:r>
      <w:r>
        <w:t>into</w:t>
      </w:r>
      <w:r>
        <w:rPr>
          <w:spacing w:val="-13"/>
        </w:rPr>
        <w:t xml:space="preserve"> </w:t>
      </w:r>
      <w:r>
        <w:t>the</w:t>
      </w:r>
      <w:r>
        <w:rPr>
          <w:spacing w:val="-12"/>
        </w:rPr>
        <w:t xml:space="preserve"> </w:t>
      </w:r>
      <w:r>
        <w:t>required</w:t>
      </w:r>
      <w:r>
        <w:rPr>
          <w:spacing w:val="-13"/>
        </w:rPr>
        <w:t xml:space="preserve"> </w:t>
      </w:r>
      <w:r>
        <w:t>numerical</w:t>
      </w:r>
      <w:r>
        <w:rPr>
          <w:spacing w:val="-12"/>
        </w:rPr>
        <w:t xml:space="preserve"> </w:t>
      </w:r>
      <w:r>
        <w:t>format</w:t>
      </w:r>
      <w:r>
        <w:rPr>
          <w:spacing w:val="-13"/>
        </w:rPr>
        <w:t xml:space="preserve"> </w:t>
      </w:r>
      <w:r>
        <w:t>before</w:t>
      </w:r>
      <w:r>
        <w:rPr>
          <w:spacing w:val="-12"/>
        </w:rPr>
        <w:t xml:space="preserve"> </w:t>
      </w:r>
      <w:r>
        <w:t>being</w:t>
      </w:r>
      <w:r>
        <w:rPr>
          <w:spacing w:val="-13"/>
        </w:rPr>
        <w:t xml:space="preserve"> </w:t>
      </w:r>
      <w:r>
        <w:t>forwarded</w:t>
      </w:r>
      <w:r>
        <w:rPr>
          <w:spacing w:val="-12"/>
        </w:rPr>
        <w:t xml:space="preserve"> </w:t>
      </w:r>
      <w:r>
        <w:t>to</w:t>
      </w:r>
      <w:r>
        <w:rPr>
          <w:spacing w:val="-13"/>
        </w:rPr>
        <w:t xml:space="preserve"> </w:t>
      </w:r>
      <w:r>
        <w:t>the</w:t>
      </w:r>
      <w:r>
        <w:rPr>
          <w:spacing w:val="-12"/>
        </w:rPr>
        <w:t xml:space="preserve"> </w:t>
      </w:r>
      <w:r>
        <w:t xml:space="preserve">prediction </w:t>
      </w:r>
      <w:r>
        <w:rPr>
          <w:spacing w:val="-2"/>
        </w:rPr>
        <w:t>model.</w:t>
      </w:r>
    </w:p>
    <w:p w14:paraId="4F85B15A" w14:textId="77777777" w:rsidR="00410FA2" w:rsidRDefault="00410FA2">
      <w:pPr>
        <w:pStyle w:val="BodyText"/>
        <w:spacing w:before="35"/>
      </w:pPr>
    </w:p>
    <w:p w14:paraId="56F1B165" w14:textId="77777777" w:rsidR="00410FA2" w:rsidRDefault="00000000">
      <w:pPr>
        <w:pStyle w:val="Heading4"/>
        <w:numPr>
          <w:ilvl w:val="1"/>
          <w:numId w:val="5"/>
        </w:numPr>
        <w:tabs>
          <w:tab w:val="left" w:pos="480"/>
        </w:tabs>
        <w:spacing w:before="1"/>
        <w:ind w:left="480" w:hanging="120"/>
        <w:rPr>
          <w:sz w:val="18"/>
        </w:rPr>
      </w:pPr>
      <w:r>
        <w:rPr>
          <w:spacing w:val="-2"/>
        </w:rPr>
        <w:t>Prediction</w:t>
      </w:r>
    </w:p>
    <w:p w14:paraId="112F5885" w14:textId="77777777" w:rsidR="00410FA2" w:rsidRDefault="00000000">
      <w:pPr>
        <w:pStyle w:val="BodyText"/>
        <w:spacing w:before="36" w:line="278" w:lineRule="auto"/>
        <w:ind w:left="360" w:right="359"/>
      </w:pPr>
      <w:r>
        <w:t>The trained model analyzes the processed input data and produces the prediction result indicating whether a flood is expected or not. The output is then transmitted to the frontend interface for presentation to the user.</w:t>
      </w:r>
    </w:p>
    <w:p w14:paraId="60639E36" w14:textId="77777777" w:rsidR="00410FA2" w:rsidRDefault="00410FA2">
      <w:pPr>
        <w:pStyle w:val="BodyText"/>
        <w:spacing w:before="36"/>
      </w:pPr>
    </w:p>
    <w:p w14:paraId="68B96AC9" w14:textId="77777777" w:rsidR="00410FA2" w:rsidRDefault="00000000">
      <w:pPr>
        <w:pStyle w:val="Heading4"/>
        <w:numPr>
          <w:ilvl w:val="1"/>
          <w:numId w:val="5"/>
        </w:numPr>
        <w:tabs>
          <w:tab w:val="left" w:pos="543"/>
        </w:tabs>
        <w:ind w:left="543" w:hanging="183"/>
      </w:pPr>
      <w:r>
        <w:t>User</w:t>
      </w:r>
      <w:r>
        <w:rPr>
          <w:spacing w:val="-9"/>
        </w:rPr>
        <w:t xml:space="preserve"> </w:t>
      </w:r>
      <w:r>
        <w:rPr>
          <w:spacing w:val="-2"/>
        </w:rPr>
        <w:t>Interface</w:t>
      </w:r>
    </w:p>
    <w:p w14:paraId="2C4293D0" w14:textId="77777777" w:rsidR="00410FA2" w:rsidRDefault="00000000">
      <w:pPr>
        <w:pStyle w:val="BodyText"/>
        <w:spacing w:before="37" w:line="278" w:lineRule="auto"/>
        <w:ind w:left="360" w:right="726"/>
        <w:jc w:val="both"/>
      </w:pPr>
      <w:r>
        <w:t>The system interface provides a user-friendly environment where users can access the application homepage, enter prediction parameters, and view results in an interactive popup format.</w:t>
      </w:r>
      <w:r>
        <w:rPr>
          <w:spacing w:val="-3"/>
        </w:rPr>
        <w:t xml:space="preserve"> </w:t>
      </w:r>
      <w:r>
        <w:t>The interface ensures ease of navigation and enhances overall usability of the flood prediction system.</w:t>
      </w:r>
    </w:p>
    <w:p w14:paraId="112D5088" w14:textId="77777777" w:rsidR="00410FA2" w:rsidRDefault="00410FA2">
      <w:pPr>
        <w:pStyle w:val="BodyText"/>
        <w:spacing w:before="36"/>
      </w:pPr>
    </w:p>
    <w:p w14:paraId="12772D34" w14:textId="77777777" w:rsidR="00410FA2" w:rsidRDefault="00000000">
      <w:pPr>
        <w:pStyle w:val="Heading1"/>
        <w:numPr>
          <w:ilvl w:val="0"/>
          <w:numId w:val="5"/>
        </w:numPr>
        <w:tabs>
          <w:tab w:val="left" w:pos="677"/>
        </w:tabs>
        <w:ind w:left="677" w:hanging="317"/>
      </w:pPr>
      <w:r>
        <w:t>Setup</w:t>
      </w:r>
      <w:r>
        <w:rPr>
          <w:spacing w:val="-11"/>
        </w:rPr>
        <w:t xml:space="preserve"> </w:t>
      </w:r>
      <w:r>
        <w:rPr>
          <w:spacing w:val="-2"/>
        </w:rPr>
        <w:t>Instructions</w:t>
      </w:r>
    </w:p>
    <w:p w14:paraId="010DD56C" w14:textId="77777777" w:rsidR="00410FA2" w:rsidRDefault="00000000">
      <w:pPr>
        <w:pStyle w:val="Heading4"/>
        <w:numPr>
          <w:ilvl w:val="0"/>
          <w:numId w:val="4"/>
        </w:numPr>
        <w:tabs>
          <w:tab w:val="left" w:pos="510"/>
        </w:tabs>
        <w:spacing w:before="325"/>
        <w:ind w:left="510" w:hanging="150"/>
      </w:pPr>
      <w:r>
        <w:rPr>
          <w:spacing w:val="-2"/>
        </w:rPr>
        <w:t>Prerequisites</w:t>
      </w:r>
    </w:p>
    <w:p w14:paraId="0AC14630" w14:textId="77777777" w:rsidR="00410FA2" w:rsidRDefault="00000000">
      <w:pPr>
        <w:pStyle w:val="BodyText"/>
        <w:spacing w:before="36" w:line="278" w:lineRule="auto"/>
        <w:ind w:left="360" w:right="714"/>
        <w:jc w:val="both"/>
      </w:pPr>
      <w:r>
        <w:t>Before</w:t>
      </w:r>
      <w:r>
        <w:rPr>
          <w:spacing w:val="-4"/>
        </w:rPr>
        <w:t xml:space="preserve"> </w:t>
      </w:r>
      <w:r>
        <w:t>running</w:t>
      </w:r>
      <w:r>
        <w:rPr>
          <w:spacing w:val="-3"/>
        </w:rPr>
        <w:t xml:space="preserve"> </w:t>
      </w:r>
      <w:r>
        <w:t>the</w:t>
      </w:r>
      <w:r>
        <w:rPr>
          <w:spacing w:val="-4"/>
        </w:rPr>
        <w:t xml:space="preserve"> </w:t>
      </w:r>
      <w:r>
        <w:t>Flood</w:t>
      </w:r>
      <w:r>
        <w:rPr>
          <w:spacing w:val="-3"/>
        </w:rPr>
        <w:t xml:space="preserve"> </w:t>
      </w:r>
      <w:r>
        <w:t>Prediction</w:t>
      </w:r>
      <w:r>
        <w:rPr>
          <w:spacing w:val="-3"/>
        </w:rPr>
        <w:t xml:space="preserve"> </w:t>
      </w:r>
      <w:r>
        <w:t>System,</w:t>
      </w:r>
      <w:r>
        <w:rPr>
          <w:spacing w:val="-4"/>
        </w:rPr>
        <w:t xml:space="preserve"> </w:t>
      </w:r>
      <w:r>
        <w:t>ensure</w:t>
      </w:r>
      <w:r>
        <w:rPr>
          <w:spacing w:val="-4"/>
        </w:rPr>
        <w:t xml:space="preserve"> </w:t>
      </w:r>
      <w:r>
        <w:t>that</w:t>
      </w:r>
      <w:r>
        <w:rPr>
          <w:spacing w:val="-4"/>
        </w:rPr>
        <w:t xml:space="preserve"> </w:t>
      </w:r>
      <w:r>
        <w:t>the</w:t>
      </w:r>
      <w:r>
        <w:rPr>
          <w:spacing w:val="-2"/>
        </w:rPr>
        <w:t xml:space="preserve"> </w:t>
      </w:r>
      <w:r>
        <w:t>required</w:t>
      </w:r>
      <w:r>
        <w:rPr>
          <w:spacing w:val="-3"/>
        </w:rPr>
        <w:t xml:space="preserve"> </w:t>
      </w:r>
      <w:r>
        <w:t>software</w:t>
      </w:r>
      <w:r>
        <w:rPr>
          <w:spacing w:val="-4"/>
        </w:rPr>
        <w:t xml:space="preserve"> </w:t>
      </w:r>
      <w:r>
        <w:t>and</w:t>
      </w:r>
      <w:r>
        <w:rPr>
          <w:spacing w:val="-3"/>
        </w:rPr>
        <w:t xml:space="preserve"> </w:t>
      </w:r>
      <w:r>
        <w:t>tools</w:t>
      </w:r>
      <w:r>
        <w:rPr>
          <w:spacing w:val="-5"/>
        </w:rPr>
        <w:t xml:space="preserve"> </w:t>
      </w:r>
      <w:r>
        <w:t>are</w:t>
      </w:r>
      <w:r>
        <w:rPr>
          <w:spacing w:val="-4"/>
        </w:rPr>
        <w:t xml:space="preserve"> </w:t>
      </w:r>
      <w:r>
        <w:t>installed</w:t>
      </w:r>
      <w:r>
        <w:rPr>
          <w:spacing w:val="-3"/>
        </w:rPr>
        <w:t xml:space="preserve"> </w:t>
      </w:r>
      <w:r>
        <w:t>on</w:t>
      </w:r>
      <w:r>
        <w:rPr>
          <w:spacing w:val="-3"/>
        </w:rPr>
        <w:t xml:space="preserve"> </w:t>
      </w:r>
      <w:r>
        <w:t>your</w:t>
      </w:r>
      <w:r>
        <w:rPr>
          <w:spacing w:val="-4"/>
        </w:rPr>
        <w:t xml:space="preserve"> </w:t>
      </w:r>
      <w:r>
        <w:t>system. The backend requires Python (3.8 or above) to run the Flask server and machine learning model. The frontend uses HTML, CSS, and Bootstrap, which run in any modern web browser.</w:t>
      </w:r>
      <w:r>
        <w:rPr>
          <w:spacing w:val="-4"/>
        </w:rPr>
        <w:t xml:space="preserve"> </w:t>
      </w:r>
      <w:r>
        <w:t>You must also install pip for managing Python packages</w:t>
      </w:r>
      <w:r>
        <w:rPr>
          <w:spacing w:val="-13"/>
        </w:rPr>
        <w:t xml:space="preserve"> </w:t>
      </w:r>
      <w:r>
        <w:t>and</w:t>
      </w:r>
      <w:r>
        <w:rPr>
          <w:spacing w:val="-12"/>
        </w:rPr>
        <w:t xml:space="preserve"> </w:t>
      </w:r>
      <w:r>
        <w:t>Git</w:t>
      </w:r>
      <w:r>
        <w:rPr>
          <w:spacing w:val="-13"/>
        </w:rPr>
        <w:t xml:space="preserve"> </w:t>
      </w:r>
      <w:r>
        <w:t>for</w:t>
      </w:r>
      <w:r>
        <w:rPr>
          <w:spacing w:val="-12"/>
        </w:rPr>
        <w:t xml:space="preserve"> </w:t>
      </w:r>
      <w:r>
        <w:t>cloning</w:t>
      </w:r>
      <w:r>
        <w:rPr>
          <w:spacing w:val="-13"/>
        </w:rPr>
        <w:t xml:space="preserve"> </w:t>
      </w:r>
      <w:r>
        <w:t>the</w:t>
      </w:r>
      <w:r>
        <w:rPr>
          <w:spacing w:val="-12"/>
        </w:rPr>
        <w:t xml:space="preserve"> </w:t>
      </w:r>
      <w:r>
        <w:t>project</w:t>
      </w:r>
      <w:r>
        <w:rPr>
          <w:spacing w:val="-13"/>
        </w:rPr>
        <w:t xml:space="preserve"> </w:t>
      </w:r>
      <w:r>
        <w:t>repository.</w:t>
      </w:r>
      <w:r>
        <w:rPr>
          <w:spacing w:val="-12"/>
        </w:rPr>
        <w:t xml:space="preserve"> </w:t>
      </w:r>
      <w:r>
        <w:t>Additionally,</w:t>
      </w:r>
      <w:r>
        <w:rPr>
          <w:spacing w:val="-13"/>
        </w:rPr>
        <w:t xml:space="preserve"> </w:t>
      </w:r>
      <w:r>
        <w:t>libraries</w:t>
      </w:r>
      <w:r>
        <w:rPr>
          <w:spacing w:val="-12"/>
        </w:rPr>
        <w:t xml:space="preserve"> </w:t>
      </w:r>
      <w:r>
        <w:t>such</w:t>
      </w:r>
      <w:r>
        <w:rPr>
          <w:spacing w:val="-13"/>
        </w:rPr>
        <w:t xml:space="preserve"> </w:t>
      </w:r>
      <w:r>
        <w:t>as</w:t>
      </w:r>
      <w:r>
        <w:rPr>
          <w:spacing w:val="-12"/>
        </w:rPr>
        <w:t xml:space="preserve"> </w:t>
      </w:r>
      <w:r>
        <w:t>Flask,</w:t>
      </w:r>
      <w:r>
        <w:rPr>
          <w:spacing w:val="-13"/>
        </w:rPr>
        <w:t xml:space="preserve"> </w:t>
      </w:r>
      <w:r>
        <w:t>NumPy,</w:t>
      </w:r>
      <w:r>
        <w:rPr>
          <w:spacing w:val="-12"/>
        </w:rPr>
        <w:t xml:space="preserve"> </w:t>
      </w:r>
      <w:r>
        <w:t>Pandas,</w:t>
      </w:r>
      <w:r>
        <w:rPr>
          <w:spacing w:val="-13"/>
        </w:rPr>
        <w:t xml:space="preserve"> </w:t>
      </w:r>
      <w:r>
        <w:t xml:space="preserve">Scikit-learn, and </w:t>
      </w:r>
      <w:proofErr w:type="spellStart"/>
      <w:r>
        <w:t>Joblib</w:t>
      </w:r>
      <w:proofErr w:type="spellEnd"/>
      <w:r>
        <w:t xml:space="preserve"> must be installed to support model loading and prediction processing.</w:t>
      </w:r>
    </w:p>
    <w:p w14:paraId="33AE4A86" w14:textId="77777777" w:rsidR="00410FA2" w:rsidRDefault="00410FA2">
      <w:pPr>
        <w:pStyle w:val="BodyText"/>
        <w:spacing w:before="35"/>
      </w:pPr>
    </w:p>
    <w:p w14:paraId="406DC6AA" w14:textId="77777777" w:rsidR="00410FA2" w:rsidRDefault="00000000">
      <w:pPr>
        <w:pStyle w:val="Heading4"/>
        <w:numPr>
          <w:ilvl w:val="0"/>
          <w:numId w:val="4"/>
        </w:numPr>
        <w:tabs>
          <w:tab w:val="left" w:pos="510"/>
        </w:tabs>
        <w:ind w:left="510" w:hanging="150"/>
      </w:pPr>
      <w:r>
        <w:rPr>
          <w:spacing w:val="-2"/>
        </w:rPr>
        <w:t>Installation</w:t>
      </w:r>
    </w:p>
    <w:p w14:paraId="4E6B50FE" w14:textId="77777777" w:rsidR="00410FA2" w:rsidRDefault="00000000">
      <w:pPr>
        <w:pStyle w:val="BodyText"/>
        <w:spacing w:before="36"/>
        <w:ind w:left="360"/>
      </w:pPr>
      <w:r>
        <w:t>First,</w:t>
      </w:r>
      <w:r>
        <w:rPr>
          <w:spacing w:val="-4"/>
        </w:rPr>
        <w:t xml:space="preserve"> </w:t>
      </w:r>
      <w:r>
        <w:t>clone</w:t>
      </w:r>
      <w:r>
        <w:rPr>
          <w:spacing w:val="-4"/>
        </w:rPr>
        <w:t xml:space="preserve"> </w:t>
      </w:r>
      <w:r>
        <w:t>the</w:t>
      </w:r>
      <w:r>
        <w:rPr>
          <w:spacing w:val="-4"/>
        </w:rPr>
        <w:t xml:space="preserve"> </w:t>
      </w:r>
      <w:r>
        <w:t>project</w:t>
      </w:r>
      <w:r>
        <w:rPr>
          <w:spacing w:val="-6"/>
        </w:rPr>
        <w:t xml:space="preserve"> </w:t>
      </w:r>
      <w:r>
        <w:t>repository</w:t>
      </w:r>
      <w:r>
        <w:rPr>
          <w:spacing w:val="-2"/>
        </w:rPr>
        <w:t xml:space="preserve"> </w:t>
      </w:r>
      <w:r>
        <w:t>using</w:t>
      </w:r>
      <w:r>
        <w:rPr>
          <w:spacing w:val="-5"/>
        </w:rPr>
        <w:t xml:space="preserve"> </w:t>
      </w:r>
      <w:r>
        <w:t>the</w:t>
      </w:r>
      <w:r>
        <w:rPr>
          <w:spacing w:val="-4"/>
        </w:rPr>
        <w:t xml:space="preserve"> </w:t>
      </w:r>
      <w:r>
        <w:rPr>
          <w:spacing w:val="-2"/>
        </w:rPr>
        <w:t>command:</w:t>
      </w:r>
    </w:p>
    <w:p w14:paraId="060F11B8" w14:textId="77777777" w:rsidR="00410FA2" w:rsidRDefault="00000000">
      <w:pPr>
        <w:pStyle w:val="BodyText"/>
        <w:spacing w:before="37" w:line="278" w:lineRule="auto"/>
        <w:ind w:left="360" w:right="4460"/>
      </w:pPr>
      <w:r>
        <w:t>git</w:t>
      </w:r>
      <w:r>
        <w:rPr>
          <w:spacing w:val="-13"/>
        </w:rPr>
        <w:t xml:space="preserve"> </w:t>
      </w:r>
      <w:proofErr w:type="gramStart"/>
      <w:r>
        <w:t>clone</w:t>
      </w:r>
      <w:r>
        <w:rPr>
          <w:spacing w:val="-12"/>
        </w:rPr>
        <w:t xml:space="preserve"> </w:t>
      </w:r>
      <w:r>
        <w:t>:</w:t>
      </w:r>
      <w:proofErr w:type="gramEnd"/>
      <w:r>
        <w:rPr>
          <w:spacing w:val="-13"/>
        </w:rPr>
        <w:t xml:space="preserve"> </w:t>
      </w:r>
      <w:r>
        <w:t>https://github.com/Syam7780/APSCHE-PROJECT Navigate into the project directory:</w:t>
      </w:r>
    </w:p>
    <w:p w14:paraId="0B277379" w14:textId="77777777" w:rsidR="00410FA2" w:rsidRDefault="00000000">
      <w:pPr>
        <w:pStyle w:val="BodyText"/>
        <w:spacing w:line="229" w:lineRule="exact"/>
        <w:ind w:left="360"/>
      </w:pPr>
      <w:r>
        <w:rPr>
          <w:spacing w:val="-2"/>
        </w:rPr>
        <w:t>cd</w:t>
      </w:r>
      <w:r>
        <w:rPr>
          <w:spacing w:val="23"/>
        </w:rPr>
        <w:t xml:space="preserve"> </w:t>
      </w:r>
      <w:r>
        <w:rPr>
          <w:spacing w:val="-2"/>
        </w:rPr>
        <w:t>flood-prediction-project</w:t>
      </w:r>
    </w:p>
    <w:p w14:paraId="0385A235" w14:textId="77777777" w:rsidR="00410FA2" w:rsidRDefault="00000000">
      <w:pPr>
        <w:pStyle w:val="BodyText"/>
        <w:spacing w:before="36"/>
        <w:ind w:left="360"/>
      </w:pPr>
      <w:r>
        <w:t>Create</w:t>
      </w:r>
      <w:r>
        <w:rPr>
          <w:spacing w:val="-5"/>
        </w:rPr>
        <w:t xml:space="preserve"> </w:t>
      </w:r>
      <w:r>
        <w:t>a</w:t>
      </w:r>
      <w:r>
        <w:rPr>
          <w:spacing w:val="-5"/>
        </w:rPr>
        <w:t xml:space="preserve"> </w:t>
      </w:r>
      <w:r>
        <w:t>virtual</w:t>
      </w:r>
      <w:r>
        <w:rPr>
          <w:spacing w:val="-5"/>
        </w:rPr>
        <w:t xml:space="preserve"> </w:t>
      </w:r>
      <w:r>
        <w:t>environment</w:t>
      </w:r>
      <w:r>
        <w:rPr>
          <w:spacing w:val="-7"/>
        </w:rPr>
        <w:t xml:space="preserve"> </w:t>
      </w:r>
      <w:r>
        <w:t>(optional</w:t>
      </w:r>
      <w:r>
        <w:rPr>
          <w:spacing w:val="-5"/>
        </w:rPr>
        <w:t xml:space="preserve"> </w:t>
      </w:r>
      <w:r>
        <w:t>but</w:t>
      </w:r>
      <w:r>
        <w:rPr>
          <w:spacing w:val="-6"/>
        </w:rPr>
        <w:t xml:space="preserve"> </w:t>
      </w:r>
      <w:r>
        <w:rPr>
          <w:spacing w:val="-2"/>
        </w:rPr>
        <w:t>recommended):</w:t>
      </w:r>
    </w:p>
    <w:p w14:paraId="38AC760A" w14:textId="77777777" w:rsidR="00410FA2" w:rsidRDefault="00000000">
      <w:pPr>
        <w:pStyle w:val="BodyText"/>
        <w:spacing w:before="37"/>
        <w:ind w:left="360"/>
      </w:pPr>
      <w:r>
        <w:t>python</w:t>
      </w:r>
      <w:r>
        <w:rPr>
          <w:spacing w:val="-3"/>
        </w:rPr>
        <w:t xml:space="preserve"> </w:t>
      </w:r>
      <w:r>
        <w:t>-m</w:t>
      </w:r>
      <w:r>
        <w:rPr>
          <w:spacing w:val="-4"/>
        </w:rPr>
        <w:t xml:space="preserve"> </w:t>
      </w:r>
      <w:proofErr w:type="spellStart"/>
      <w:r>
        <w:t>venv</w:t>
      </w:r>
      <w:proofErr w:type="spellEnd"/>
      <w:r>
        <w:rPr>
          <w:spacing w:val="-3"/>
        </w:rPr>
        <w:t xml:space="preserve"> </w:t>
      </w:r>
      <w:proofErr w:type="spellStart"/>
      <w:r>
        <w:rPr>
          <w:spacing w:val="-4"/>
        </w:rPr>
        <w:t>venv</w:t>
      </w:r>
      <w:proofErr w:type="spellEnd"/>
    </w:p>
    <w:p w14:paraId="4B392C9B" w14:textId="77777777" w:rsidR="00410FA2" w:rsidRDefault="00000000">
      <w:pPr>
        <w:pStyle w:val="BodyText"/>
        <w:spacing w:before="36"/>
        <w:ind w:left="360"/>
      </w:pPr>
      <w:r>
        <w:t>Activate</w:t>
      </w:r>
      <w:r>
        <w:rPr>
          <w:spacing w:val="-5"/>
        </w:rPr>
        <w:t xml:space="preserve"> </w:t>
      </w:r>
      <w:r>
        <w:t>the</w:t>
      </w:r>
      <w:r>
        <w:rPr>
          <w:spacing w:val="-4"/>
        </w:rPr>
        <w:t xml:space="preserve"> </w:t>
      </w:r>
      <w:r>
        <w:t>virtual</w:t>
      </w:r>
      <w:r>
        <w:rPr>
          <w:spacing w:val="-4"/>
        </w:rPr>
        <w:t xml:space="preserve"> </w:t>
      </w:r>
      <w:r>
        <w:rPr>
          <w:spacing w:val="-2"/>
        </w:rPr>
        <w:t>environment:</w:t>
      </w:r>
    </w:p>
    <w:p w14:paraId="6B712161" w14:textId="77777777" w:rsidR="00410FA2" w:rsidRDefault="00000000">
      <w:pPr>
        <w:pStyle w:val="ListParagraph"/>
        <w:numPr>
          <w:ilvl w:val="0"/>
          <w:numId w:val="3"/>
        </w:numPr>
        <w:tabs>
          <w:tab w:val="left" w:pos="1080"/>
        </w:tabs>
        <w:spacing w:before="37"/>
        <w:rPr>
          <w:sz w:val="20"/>
        </w:rPr>
      </w:pPr>
      <w:r>
        <w:rPr>
          <w:spacing w:val="-2"/>
          <w:sz w:val="20"/>
        </w:rPr>
        <w:t>Windows:</w:t>
      </w:r>
      <w:r>
        <w:rPr>
          <w:sz w:val="20"/>
        </w:rPr>
        <w:t xml:space="preserve"> </w:t>
      </w:r>
      <w:proofErr w:type="spellStart"/>
      <w:r>
        <w:rPr>
          <w:spacing w:val="-2"/>
          <w:sz w:val="20"/>
        </w:rPr>
        <w:t>venv</w:t>
      </w:r>
      <w:proofErr w:type="spellEnd"/>
      <w:r>
        <w:rPr>
          <w:spacing w:val="-2"/>
          <w:sz w:val="20"/>
        </w:rPr>
        <w:t>\Scripts\activate</w:t>
      </w:r>
    </w:p>
    <w:p w14:paraId="6E1A75BB" w14:textId="77777777" w:rsidR="00410FA2" w:rsidRDefault="00000000">
      <w:pPr>
        <w:pStyle w:val="ListParagraph"/>
        <w:numPr>
          <w:ilvl w:val="0"/>
          <w:numId w:val="3"/>
        </w:numPr>
        <w:tabs>
          <w:tab w:val="left" w:pos="1080"/>
        </w:tabs>
        <w:spacing w:before="35"/>
        <w:rPr>
          <w:sz w:val="20"/>
        </w:rPr>
      </w:pPr>
      <w:r>
        <w:rPr>
          <w:sz w:val="20"/>
        </w:rPr>
        <w:t>Mac/Linux:</w:t>
      </w:r>
      <w:r>
        <w:rPr>
          <w:spacing w:val="-7"/>
          <w:sz w:val="20"/>
        </w:rPr>
        <w:t xml:space="preserve"> </w:t>
      </w:r>
      <w:r>
        <w:rPr>
          <w:sz w:val="20"/>
        </w:rPr>
        <w:t>source</w:t>
      </w:r>
      <w:r>
        <w:rPr>
          <w:spacing w:val="-8"/>
          <w:sz w:val="20"/>
        </w:rPr>
        <w:t xml:space="preserve"> </w:t>
      </w:r>
      <w:proofErr w:type="spellStart"/>
      <w:r>
        <w:rPr>
          <w:spacing w:val="-2"/>
          <w:sz w:val="20"/>
        </w:rPr>
        <w:t>venv</w:t>
      </w:r>
      <w:proofErr w:type="spellEnd"/>
      <w:r>
        <w:rPr>
          <w:spacing w:val="-2"/>
          <w:sz w:val="20"/>
        </w:rPr>
        <w:t>/bin/activate</w:t>
      </w:r>
    </w:p>
    <w:p w14:paraId="08236B91" w14:textId="77777777" w:rsidR="00410FA2" w:rsidRDefault="00410FA2">
      <w:pPr>
        <w:pStyle w:val="BodyText"/>
        <w:spacing w:before="73"/>
      </w:pPr>
    </w:p>
    <w:p w14:paraId="51E24B0E" w14:textId="77777777" w:rsidR="00410FA2" w:rsidRDefault="00000000">
      <w:pPr>
        <w:pStyle w:val="BodyText"/>
        <w:ind w:left="360"/>
      </w:pPr>
      <w:r>
        <w:t>Install</w:t>
      </w:r>
      <w:r>
        <w:rPr>
          <w:spacing w:val="-5"/>
        </w:rPr>
        <w:t xml:space="preserve"> </w:t>
      </w:r>
      <w:r>
        <w:t>all</w:t>
      </w:r>
      <w:r>
        <w:rPr>
          <w:spacing w:val="-5"/>
        </w:rPr>
        <w:t xml:space="preserve"> </w:t>
      </w:r>
      <w:r>
        <w:t>required</w:t>
      </w:r>
      <w:r>
        <w:rPr>
          <w:spacing w:val="-4"/>
        </w:rPr>
        <w:t xml:space="preserve"> </w:t>
      </w:r>
      <w:r>
        <w:rPr>
          <w:spacing w:val="-2"/>
        </w:rPr>
        <w:t>dependencies:</w:t>
      </w:r>
    </w:p>
    <w:p w14:paraId="71662675" w14:textId="77777777" w:rsidR="00410FA2" w:rsidRDefault="00000000">
      <w:pPr>
        <w:pStyle w:val="BodyText"/>
        <w:spacing w:before="36"/>
        <w:ind w:left="360"/>
      </w:pPr>
      <w:r>
        <w:t>pip</w:t>
      </w:r>
      <w:r>
        <w:rPr>
          <w:spacing w:val="-2"/>
        </w:rPr>
        <w:t xml:space="preserve"> </w:t>
      </w:r>
      <w:r>
        <w:t>install</w:t>
      </w:r>
      <w:r>
        <w:rPr>
          <w:spacing w:val="-2"/>
        </w:rPr>
        <w:t xml:space="preserve"> </w:t>
      </w:r>
      <w:r>
        <w:t>-r</w:t>
      </w:r>
      <w:r>
        <w:rPr>
          <w:spacing w:val="-3"/>
        </w:rPr>
        <w:t xml:space="preserve"> </w:t>
      </w:r>
      <w:r>
        <w:rPr>
          <w:spacing w:val="-2"/>
        </w:rPr>
        <w:t>requirements.txt</w:t>
      </w:r>
    </w:p>
    <w:p w14:paraId="76DE568E" w14:textId="77777777" w:rsidR="00410FA2" w:rsidRDefault="00000000">
      <w:pPr>
        <w:pStyle w:val="BodyText"/>
        <w:spacing w:before="37" w:line="278" w:lineRule="auto"/>
        <w:ind w:left="360" w:right="359"/>
      </w:pPr>
      <w:r>
        <w:t>Ensure</w:t>
      </w:r>
      <w:r>
        <w:rPr>
          <w:spacing w:val="-7"/>
        </w:rPr>
        <w:t xml:space="preserve"> </w:t>
      </w:r>
      <w:r>
        <w:t>that</w:t>
      </w:r>
      <w:r>
        <w:rPr>
          <w:spacing w:val="-8"/>
        </w:rPr>
        <w:t xml:space="preserve"> </w:t>
      </w:r>
      <w:r>
        <w:t>the</w:t>
      </w:r>
      <w:r>
        <w:rPr>
          <w:spacing w:val="-10"/>
        </w:rPr>
        <w:t xml:space="preserve"> </w:t>
      </w:r>
      <w:r>
        <w:t>trained</w:t>
      </w:r>
      <w:r>
        <w:rPr>
          <w:spacing w:val="-9"/>
        </w:rPr>
        <w:t xml:space="preserve"> </w:t>
      </w:r>
      <w:r>
        <w:t>model</w:t>
      </w:r>
      <w:r>
        <w:rPr>
          <w:spacing w:val="-10"/>
        </w:rPr>
        <w:t xml:space="preserve"> </w:t>
      </w:r>
      <w:r>
        <w:t>file</w:t>
      </w:r>
      <w:r>
        <w:rPr>
          <w:spacing w:val="-8"/>
        </w:rPr>
        <w:t xml:space="preserve"> </w:t>
      </w:r>
      <w:r>
        <w:t>(</w:t>
      </w:r>
      <w:proofErr w:type="spellStart"/>
      <w:r>
        <w:t>xg_flood_model.pkl</w:t>
      </w:r>
      <w:proofErr w:type="spellEnd"/>
      <w:r>
        <w:t>)</w:t>
      </w:r>
      <w:r>
        <w:rPr>
          <w:spacing w:val="-10"/>
        </w:rPr>
        <w:t xml:space="preserve"> </w:t>
      </w:r>
      <w:r>
        <w:t>and</w:t>
      </w:r>
      <w:r>
        <w:rPr>
          <w:spacing w:val="-9"/>
        </w:rPr>
        <w:t xml:space="preserve"> </w:t>
      </w:r>
      <w:r>
        <w:t>scaler</w:t>
      </w:r>
      <w:r>
        <w:rPr>
          <w:spacing w:val="-7"/>
        </w:rPr>
        <w:t xml:space="preserve"> </w:t>
      </w:r>
      <w:r>
        <w:t>file</w:t>
      </w:r>
      <w:r>
        <w:rPr>
          <w:spacing w:val="-8"/>
        </w:rPr>
        <w:t xml:space="preserve"> </w:t>
      </w:r>
      <w:r>
        <w:t>are</w:t>
      </w:r>
      <w:r>
        <w:rPr>
          <w:spacing w:val="-7"/>
        </w:rPr>
        <w:t xml:space="preserve"> </w:t>
      </w:r>
      <w:r>
        <w:t>placed</w:t>
      </w:r>
      <w:r>
        <w:rPr>
          <w:spacing w:val="-9"/>
        </w:rPr>
        <w:t xml:space="preserve"> </w:t>
      </w:r>
      <w:r>
        <w:t>inside</w:t>
      </w:r>
      <w:r>
        <w:rPr>
          <w:spacing w:val="-7"/>
        </w:rPr>
        <w:t xml:space="preserve"> </w:t>
      </w:r>
      <w:r>
        <w:t>the</w:t>
      </w:r>
      <w:r>
        <w:rPr>
          <w:spacing w:val="-10"/>
        </w:rPr>
        <w:t xml:space="preserve"> </w:t>
      </w:r>
      <w:r>
        <w:t>designated</w:t>
      </w:r>
      <w:r>
        <w:rPr>
          <w:spacing w:val="-6"/>
        </w:rPr>
        <w:t xml:space="preserve"> </w:t>
      </w:r>
      <w:proofErr w:type="gramStart"/>
      <w:r>
        <w:t>models</w:t>
      </w:r>
      <w:proofErr w:type="gramEnd"/>
      <w:r>
        <w:rPr>
          <w:spacing w:val="-9"/>
        </w:rPr>
        <w:t xml:space="preserve"> </w:t>
      </w:r>
      <w:r>
        <w:t>folder. After installation, start the Flask application using:</w:t>
      </w:r>
    </w:p>
    <w:p w14:paraId="4AAB6FC2" w14:textId="77777777" w:rsidR="00410FA2" w:rsidRDefault="00000000">
      <w:pPr>
        <w:pStyle w:val="BodyText"/>
        <w:spacing w:line="227" w:lineRule="exact"/>
        <w:ind w:left="360"/>
      </w:pPr>
      <w:r>
        <w:t>python</w:t>
      </w:r>
      <w:r>
        <w:rPr>
          <w:spacing w:val="-4"/>
        </w:rPr>
        <w:t xml:space="preserve"> </w:t>
      </w:r>
      <w:r>
        <w:rPr>
          <w:spacing w:val="-2"/>
        </w:rPr>
        <w:t>app.py</w:t>
      </w:r>
    </w:p>
    <w:p w14:paraId="2DEB4E27" w14:textId="77777777" w:rsidR="00410FA2" w:rsidRDefault="00000000">
      <w:pPr>
        <w:pStyle w:val="BodyText"/>
        <w:spacing w:before="36"/>
        <w:ind w:left="360"/>
      </w:pPr>
      <w:r>
        <w:t>The</w:t>
      </w:r>
      <w:r>
        <w:rPr>
          <w:spacing w:val="-5"/>
        </w:rPr>
        <w:t xml:space="preserve"> </w:t>
      </w:r>
      <w:r>
        <w:t>application</w:t>
      </w:r>
      <w:r>
        <w:rPr>
          <w:spacing w:val="-4"/>
        </w:rPr>
        <w:t xml:space="preserve"> </w:t>
      </w:r>
      <w:r>
        <w:t>will</w:t>
      </w:r>
      <w:r>
        <w:rPr>
          <w:spacing w:val="-6"/>
        </w:rPr>
        <w:t xml:space="preserve"> </w:t>
      </w:r>
      <w:r>
        <w:t>run</w:t>
      </w:r>
      <w:r>
        <w:rPr>
          <w:spacing w:val="-4"/>
        </w:rPr>
        <w:t xml:space="preserve"> </w:t>
      </w:r>
      <w:r>
        <w:t>on</w:t>
      </w:r>
      <w:r>
        <w:rPr>
          <w:spacing w:val="-4"/>
        </w:rPr>
        <w:t xml:space="preserve"> </w:t>
      </w:r>
      <w:hyperlink r:id="rId9">
        <w:r>
          <w:t>http://127.0.0.1:5000/</w:t>
        </w:r>
      </w:hyperlink>
      <w:r>
        <w:rPr>
          <w:spacing w:val="-6"/>
        </w:rPr>
        <w:t xml:space="preserve"> </w:t>
      </w:r>
      <w:r>
        <w:t>and</w:t>
      </w:r>
      <w:r>
        <w:rPr>
          <w:spacing w:val="-4"/>
        </w:rPr>
        <w:t xml:space="preserve"> </w:t>
      </w:r>
      <w:r>
        <w:t>can</w:t>
      </w:r>
      <w:r>
        <w:rPr>
          <w:spacing w:val="-4"/>
        </w:rPr>
        <w:t xml:space="preserve"> </w:t>
      </w:r>
      <w:r>
        <w:t>be</w:t>
      </w:r>
      <w:r>
        <w:rPr>
          <w:spacing w:val="-7"/>
        </w:rPr>
        <w:t xml:space="preserve"> </w:t>
      </w:r>
      <w:r>
        <w:t>accessed</w:t>
      </w:r>
      <w:r>
        <w:rPr>
          <w:spacing w:val="-4"/>
        </w:rPr>
        <w:t xml:space="preserve"> </w:t>
      </w:r>
      <w:r>
        <w:t>through</w:t>
      </w:r>
      <w:r>
        <w:rPr>
          <w:spacing w:val="-4"/>
        </w:rPr>
        <w:t xml:space="preserve"> </w:t>
      </w:r>
      <w:r>
        <w:t>a</w:t>
      </w:r>
      <w:r>
        <w:rPr>
          <w:spacing w:val="-5"/>
        </w:rPr>
        <w:t xml:space="preserve"> </w:t>
      </w:r>
      <w:r>
        <w:t>web</w:t>
      </w:r>
      <w:r>
        <w:rPr>
          <w:spacing w:val="-6"/>
        </w:rPr>
        <w:t xml:space="preserve"> </w:t>
      </w:r>
      <w:r>
        <w:rPr>
          <w:spacing w:val="-2"/>
        </w:rPr>
        <w:t>browser.</w:t>
      </w:r>
    </w:p>
    <w:p w14:paraId="3721FE7E" w14:textId="77777777" w:rsidR="00410FA2" w:rsidRDefault="00410FA2">
      <w:pPr>
        <w:pStyle w:val="BodyText"/>
        <w:spacing w:before="73"/>
      </w:pPr>
    </w:p>
    <w:p w14:paraId="2E2CF6D3" w14:textId="77777777" w:rsidR="00410FA2" w:rsidRDefault="00000000">
      <w:pPr>
        <w:pStyle w:val="Heading4"/>
        <w:numPr>
          <w:ilvl w:val="0"/>
          <w:numId w:val="5"/>
        </w:numPr>
        <w:tabs>
          <w:tab w:val="left" w:pos="560"/>
        </w:tabs>
        <w:ind w:left="560" w:hanging="200"/>
      </w:pPr>
      <w:r>
        <w:t>Folder</w:t>
      </w:r>
      <w:r>
        <w:rPr>
          <w:spacing w:val="-10"/>
        </w:rPr>
        <w:t xml:space="preserve"> </w:t>
      </w:r>
      <w:r>
        <w:rPr>
          <w:spacing w:val="-2"/>
        </w:rPr>
        <w:t>Structure</w:t>
      </w:r>
    </w:p>
    <w:p w14:paraId="0E05C855" w14:textId="77777777" w:rsidR="00410FA2" w:rsidRDefault="00000000">
      <w:pPr>
        <w:pStyle w:val="BodyText"/>
        <w:spacing w:before="36" w:line="278" w:lineRule="auto"/>
        <w:ind w:left="360" w:right="359"/>
      </w:pPr>
      <w:r>
        <w:t>The Flood Prediction System follows a structured full-stack architecture to separate frontend, backend, and machine learning components clearly.</w:t>
      </w:r>
    </w:p>
    <w:p w14:paraId="0EE329E4" w14:textId="77777777" w:rsidR="00410FA2" w:rsidRDefault="00410FA2">
      <w:pPr>
        <w:pStyle w:val="BodyText"/>
        <w:spacing w:line="278" w:lineRule="auto"/>
        <w:sectPr w:rsidR="00410FA2">
          <w:pgSz w:w="12240" w:h="15840"/>
          <w:pgMar w:top="138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BCACE78" w14:textId="77777777" w:rsidR="00410FA2" w:rsidRDefault="00000000">
      <w:pPr>
        <w:pStyle w:val="BodyText"/>
        <w:spacing w:before="61" w:line="278" w:lineRule="auto"/>
        <w:ind w:left="360" w:right="720"/>
        <w:jc w:val="both"/>
      </w:pPr>
      <w:r>
        <w:lastRenderedPageBreak/>
        <w:t>The static/ folder contains CSS, Bootstrap styles, images, and JavaScript files responsible for designing the user interface.</w:t>
      </w:r>
      <w:r>
        <w:rPr>
          <w:spacing w:val="-11"/>
        </w:rPr>
        <w:t xml:space="preserve"> </w:t>
      </w:r>
      <w:r>
        <w:t>The</w:t>
      </w:r>
      <w:r>
        <w:rPr>
          <w:spacing w:val="-7"/>
        </w:rPr>
        <w:t xml:space="preserve"> </w:t>
      </w:r>
      <w:r>
        <w:t>templates/</w:t>
      </w:r>
      <w:r>
        <w:rPr>
          <w:spacing w:val="-7"/>
        </w:rPr>
        <w:t xml:space="preserve"> </w:t>
      </w:r>
      <w:r>
        <w:t>folder</w:t>
      </w:r>
      <w:r>
        <w:rPr>
          <w:spacing w:val="-6"/>
        </w:rPr>
        <w:t xml:space="preserve"> </w:t>
      </w:r>
      <w:r>
        <w:t>includes</w:t>
      </w:r>
      <w:r>
        <w:rPr>
          <w:spacing w:val="-7"/>
        </w:rPr>
        <w:t xml:space="preserve"> </w:t>
      </w:r>
      <w:r>
        <w:t>HTML</w:t>
      </w:r>
      <w:r>
        <w:rPr>
          <w:spacing w:val="-13"/>
        </w:rPr>
        <w:t xml:space="preserve"> </w:t>
      </w:r>
      <w:r>
        <w:t>pages</w:t>
      </w:r>
      <w:r>
        <w:rPr>
          <w:spacing w:val="-6"/>
        </w:rPr>
        <w:t xml:space="preserve"> </w:t>
      </w:r>
      <w:r>
        <w:t>such</w:t>
      </w:r>
      <w:r>
        <w:rPr>
          <w:spacing w:val="-5"/>
        </w:rPr>
        <w:t xml:space="preserve"> </w:t>
      </w:r>
      <w:r>
        <w:t>as</w:t>
      </w:r>
      <w:r>
        <w:rPr>
          <w:spacing w:val="-7"/>
        </w:rPr>
        <w:t xml:space="preserve"> </w:t>
      </w:r>
      <w:r>
        <w:t>index.html</w:t>
      </w:r>
      <w:r>
        <w:rPr>
          <w:spacing w:val="-7"/>
        </w:rPr>
        <w:t xml:space="preserve"> </w:t>
      </w:r>
      <w:r>
        <w:t>and</w:t>
      </w:r>
      <w:r>
        <w:rPr>
          <w:spacing w:val="-8"/>
        </w:rPr>
        <w:t xml:space="preserve"> </w:t>
      </w:r>
      <w:r>
        <w:t>predict.html,</w:t>
      </w:r>
      <w:r>
        <w:rPr>
          <w:spacing w:val="-8"/>
        </w:rPr>
        <w:t xml:space="preserve"> </w:t>
      </w:r>
      <w:r>
        <w:t>which</w:t>
      </w:r>
      <w:r>
        <w:rPr>
          <w:spacing w:val="-5"/>
        </w:rPr>
        <w:t xml:space="preserve"> </w:t>
      </w:r>
      <w:r>
        <w:t>render</w:t>
      </w:r>
      <w:r>
        <w:rPr>
          <w:spacing w:val="-8"/>
        </w:rPr>
        <w:t xml:space="preserve"> </w:t>
      </w:r>
      <w:r>
        <w:t>the</w:t>
      </w:r>
      <w:r>
        <w:rPr>
          <w:spacing w:val="-8"/>
        </w:rPr>
        <w:t xml:space="preserve"> </w:t>
      </w:r>
      <w:r>
        <w:t>frontend views using Flask templating.</w:t>
      </w:r>
    </w:p>
    <w:p w14:paraId="6E5FA5BC" w14:textId="77777777" w:rsidR="00410FA2" w:rsidRDefault="00000000">
      <w:pPr>
        <w:pStyle w:val="BodyText"/>
        <w:spacing w:line="278" w:lineRule="auto"/>
        <w:ind w:left="360" w:right="715"/>
        <w:jc w:val="both"/>
      </w:pPr>
      <w:r>
        <w:t>The</w:t>
      </w:r>
      <w:r>
        <w:rPr>
          <w:spacing w:val="-5"/>
        </w:rPr>
        <w:t xml:space="preserve"> </w:t>
      </w:r>
      <w:r>
        <w:t>main</w:t>
      </w:r>
      <w:r>
        <w:rPr>
          <w:spacing w:val="-4"/>
        </w:rPr>
        <w:t xml:space="preserve"> </w:t>
      </w:r>
      <w:r>
        <w:t>backend</w:t>
      </w:r>
      <w:r>
        <w:rPr>
          <w:spacing w:val="-4"/>
        </w:rPr>
        <w:t xml:space="preserve"> </w:t>
      </w:r>
      <w:r>
        <w:t>logic</w:t>
      </w:r>
      <w:r>
        <w:rPr>
          <w:spacing w:val="-5"/>
        </w:rPr>
        <w:t xml:space="preserve"> </w:t>
      </w:r>
      <w:r>
        <w:t>is</w:t>
      </w:r>
      <w:r>
        <w:rPr>
          <w:spacing w:val="-6"/>
        </w:rPr>
        <w:t xml:space="preserve"> </w:t>
      </w:r>
      <w:r>
        <w:t>handled</w:t>
      </w:r>
      <w:r>
        <w:rPr>
          <w:spacing w:val="-4"/>
        </w:rPr>
        <w:t xml:space="preserve"> </w:t>
      </w:r>
      <w:r>
        <w:t>in</w:t>
      </w:r>
      <w:r>
        <w:rPr>
          <w:spacing w:val="-5"/>
        </w:rPr>
        <w:t xml:space="preserve"> </w:t>
      </w:r>
      <w:r>
        <w:t>the</w:t>
      </w:r>
      <w:r>
        <w:rPr>
          <w:spacing w:val="-5"/>
        </w:rPr>
        <w:t xml:space="preserve"> </w:t>
      </w:r>
      <w:r>
        <w:t>app.py</w:t>
      </w:r>
      <w:r>
        <w:rPr>
          <w:spacing w:val="-4"/>
        </w:rPr>
        <w:t xml:space="preserve"> </w:t>
      </w:r>
      <w:r>
        <w:t>file,</w:t>
      </w:r>
      <w:r>
        <w:rPr>
          <w:spacing w:val="-5"/>
        </w:rPr>
        <w:t xml:space="preserve"> </w:t>
      </w:r>
      <w:r>
        <w:t>which</w:t>
      </w:r>
      <w:r>
        <w:rPr>
          <w:spacing w:val="-4"/>
        </w:rPr>
        <w:t xml:space="preserve"> </w:t>
      </w:r>
      <w:r>
        <w:t>manages</w:t>
      </w:r>
      <w:r>
        <w:rPr>
          <w:spacing w:val="-6"/>
        </w:rPr>
        <w:t xml:space="preserve"> </w:t>
      </w:r>
      <w:r>
        <w:t>routing,</w:t>
      </w:r>
      <w:r>
        <w:rPr>
          <w:spacing w:val="-5"/>
        </w:rPr>
        <w:t xml:space="preserve"> </w:t>
      </w:r>
      <w:r>
        <w:t>request</w:t>
      </w:r>
      <w:r>
        <w:rPr>
          <w:spacing w:val="-6"/>
        </w:rPr>
        <w:t xml:space="preserve"> </w:t>
      </w:r>
      <w:r>
        <w:t>handling,</w:t>
      </w:r>
      <w:r>
        <w:rPr>
          <w:spacing w:val="-5"/>
        </w:rPr>
        <w:t xml:space="preserve"> </w:t>
      </w:r>
      <w:r>
        <w:t>and</w:t>
      </w:r>
      <w:r>
        <w:rPr>
          <w:spacing w:val="-4"/>
        </w:rPr>
        <w:t xml:space="preserve"> </w:t>
      </w:r>
      <w:r>
        <w:t>model</w:t>
      </w:r>
      <w:r>
        <w:rPr>
          <w:spacing w:val="-5"/>
        </w:rPr>
        <w:t xml:space="preserve"> </w:t>
      </w:r>
      <w:r>
        <w:t>prediction logic. The models/ folder stores serialized machine learning files such as the trained model (</w:t>
      </w:r>
      <w:proofErr w:type="spellStart"/>
      <w:r>
        <w:t>model.pkl</w:t>
      </w:r>
      <w:proofErr w:type="spellEnd"/>
      <w:r>
        <w:t>) and scaler object.</w:t>
      </w:r>
      <w:r>
        <w:rPr>
          <w:spacing w:val="-12"/>
        </w:rPr>
        <w:t xml:space="preserve"> </w:t>
      </w:r>
      <w:r>
        <w:t>The</w:t>
      </w:r>
      <w:r>
        <w:rPr>
          <w:spacing w:val="-9"/>
        </w:rPr>
        <w:t xml:space="preserve"> </w:t>
      </w:r>
      <w:r>
        <w:t>dataset/</w:t>
      </w:r>
      <w:r>
        <w:rPr>
          <w:spacing w:val="-8"/>
        </w:rPr>
        <w:t xml:space="preserve"> </w:t>
      </w:r>
      <w:r>
        <w:t>folder</w:t>
      </w:r>
      <w:r>
        <w:rPr>
          <w:spacing w:val="-9"/>
        </w:rPr>
        <w:t xml:space="preserve"> </w:t>
      </w:r>
      <w:r>
        <w:t>contains</w:t>
      </w:r>
      <w:r>
        <w:rPr>
          <w:spacing w:val="-9"/>
        </w:rPr>
        <w:t xml:space="preserve"> </w:t>
      </w:r>
      <w:r>
        <w:t>training</w:t>
      </w:r>
      <w:r>
        <w:rPr>
          <w:spacing w:val="-7"/>
        </w:rPr>
        <w:t xml:space="preserve"> </w:t>
      </w:r>
      <w:r>
        <w:t>and</w:t>
      </w:r>
      <w:r>
        <w:rPr>
          <w:spacing w:val="-9"/>
        </w:rPr>
        <w:t xml:space="preserve"> </w:t>
      </w:r>
      <w:r>
        <w:t>testing</w:t>
      </w:r>
      <w:r>
        <w:rPr>
          <w:spacing w:val="-7"/>
        </w:rPr>
        <w:t xml:space="preserve"> </w:t>
      </w:r>
      <w:r>
        <w:t>datasets</w:t>
      </w:r>
      <w:r>
        <w:rPr>
          <w:spacing w:val="-9"/>
        </w:rPr>
        <w:t xml:space="preserve"> </w:t>
      </w:r>
      <w:r>
        <w:t>used</w:t>
      </w:r>
      <w:r>
        <w:rPr>
          <w:spacing w:val="-7"/>
        </w:rPr>
        <w:t xml:space="preserve"> </w:t>
      </w:r>
      <w:r>
        <w:t>during</w:t>
      </w:r>
      <w:r>
        <w:rPr>
          <w:spacing w:val="-9"/>
        </w:rPr>
        <w:t xml:space="preserve"> </w:t>
      </w:r>
      <w:r>
        <w:t>model</w:t>
      </w:r>
      <w:r>
        <w:rPr>
          <w:spacing w:val="-10"/>
        </w:rPr>
        <w:t xml:space="preserve"> </w:t>
      </w:r>
      <w:r>
        <w:t>development</w:t>
      </w:r>
      <w:r>
        <w:rPr>
          <w:spacing w:val="-8"/>
        </w:rPr>
        <w:t xml:space="preserve"> </w:t>
      </w:r>
      <w:r>
        <w:t>and</w:t>
      </w:r>
      <w:r>
        <w:rPr>
          <w:spacing w:val="-7"/>
        </w:rPr>
        <w:t xml:space="preserve"> </w:t>
      </w:r>
      <w:r>
        <w:t>experimentation. The</w:t>
      </w:r>
      <w:r>
        <w:rPr>
          <w:spacing w:val="-5"/>
        </w:rPr>
        <w:t xml:space="preserve"> </w:t>
      </w:r>
      <w:r>
        <w:t>requirements.txt</w:t>
      </w:r>
      <w:r>
        <w:rPr>
          <w:spacing w:val="-6"/>
        </w:rPr>
        <w:t xml:space="preserve"> </w:t>
      </w:r>
      <w:r>
        <w:t>file</w:t>
      </w:r>
      <w:r>
        <w:rPr>
          <w:spacing w:val="-5"/>
        </w:rPr>
        <w:t xml:space="preserve"> </w:t>
      </w:r>
      <w:r>
        <w:t>lists</w:t>
      </w:r>
      <w:r>
        <w:rPr>
          <w:spacing w:val="-6"/>
        </w:rPr>
        <w:t xml:space="preserve"> </w:t>
      </w:r>
      <w:r>
        <w:t>all</w:t>
      </w:r>
      <w:r>
        <w:rPr>
          <w:spacing w:val="-5"/>
        </w:rPr>
        <w:t xml:space="preserve"> </w:t>
      </w:r>
      <w:r>
        <w:t>Python</w:t>
      </w:r>
      <w:r>
        <w:rPr>
          <w:spacing w:val="-4"/>
        </w:rPr>
        <w:t xml:space="preserve"> </w:t>
      </w:r>
      <w:r>
        <w:t>dependencies</w:t>
      </w:r>
      <w:r>
        <w:rPr>
          <w:spacing w:val="-6"/>
        </w:rPr>
        <w:t xml:space="preserve"> </w:t>
      </w:r>
      <w:r>
        <w:t>required</w:t>
      </w:r>
      <w:r>
        <w:rPr>
          <w:spacing w:val="-4"/>
        </w:rPr>
        <w:t xml:space="preserve"> </w:t>
      </w:r>
      <w:r>
        <w:t>to</w:t>
      </w:r>
      <w:r>
        <w:rPr>
          <w:spacing w:val="-5"/>
        </w:rPr>
        <w:t xml:space="preserve"> </w:t>
      </w:r>
      <w:r>
        <w:t>run</w:t>
      </w:r>
      <w:r>
        <w:rPr>
          <w:spacing w:val="-4"/>
        </w:rPr>
        <w:t xml:space="preserve"> </w:t>
      </w:r>
      <w:r>
        <w:t>the</w:t>
      </w:r>
      <w:r>
        <w:rPr>
          <w:spacing w:val="-7"/>
        </w:rPr>
        <w:t xml:space="preserve"> </w:t>
      </w:r>
      <w:r>
        <w:t>project,</w:t>
      </w:r>
      <w:r>
        <w:rPr>
          <w:spacing w:val="-5"/>
        </w:rPr>
        <w:t xml:space="preserve"> </w:t>
      </w:r>
      <w:r>
        <w:t>ensuring</w:t>
      </w:r>
      <w:r>
        <w:rPr>
          <w:spacing w:val="-7"/>
        </w:rPr>
        <w:t xml:space="preserve"> </w:t>
      </w:r>
      <w:r>
        <w:t>easy</w:t>
      </w:r>
      <w:r>
        <w:rPr>
          <w:spacing w:val="-4"/>
        </w:rPr>
        <w:t xml:space="preserve"> </w:t>
      </w:r>
      <w:r>
        <w:t>setup</w:t>
      </w:r>
      <w:r>
        <w:rPr>
          <w:spacing w:val="-4"/>
        </w:rPr>
        <w:t xml:space="preserve"> </w:t>
      </w:r>
      <w:r>
        <w:t>on</w:t>
      </w:r>
      <w:r>
        <w:rPr>
          <w:spacing w:val="-4"/>
        </w:rPr>
        <w:t xml:space="preserve"> </w:t>
      </w:r>
      <w:r>
        <w:t>any</w:t>
      </w:r>
      <w:r>
        <w:rPr>
          <w:spacing w:val="-4"/>
        </w:rPr>
        <w:t xml:space="preserve"> </w:t>
      </w:r>
      <w:r>
        <w:t>system. This organized structure improves maintainability, scalability, and ease of deployment for the full-stack flood prediction application.</w:t>
      </w:r>
    </w:p>
    <w:p w14:paraId="66661CD3" w14:textId="77777777" w:rsidR="00410FA2" w:rsidRDefault="00410FA2">
      <w:pPr>
        <w:pStyle w:val="BodyText"/>
        <w:spacing w:before="33"/>
      </w:pPr>
    </w:p>
    <w:p w14:paraId="766CAA55" w14:textId="77777777" w:rsidR="00410FA2" w:rsidRDefault="00000000">
      <w:pPr>
        <w:pStyle w:val="Heading1"/>
        <w:numPr>
          <w:ilvl w:val="0"/>
          <w:numId w:val="2"/>
        </w:numPr>
        <w:tabs>
          <w:tab w:val="left" w:pos="678"/>
        </w:tabs>
        <w:ind w:left="678" w:hanging="318"/>
      </w:pPr>
      <w:r>
        <w:t>Running</w:t>
      </w:r>
      <w:r>
        <w:rPr>
          <w:spacing w:val="-14"/>
        </w:rPr>
        <w:t xml:space="preserve"> </w:t>
      </w:r>
      <w:r>
        <w:t>the</w:t>
      </w:r>
      <w:r>
        <w:rPr>
          <w:spacing w:val="-20"/>
        </w:rPr>
        <w:t xml:space="preserve"> </w:t>
      </w:r>
      <w:r>
        <w:rPr>
          <w:spacing w:val="-2"/>
        </w:rPr>
        <w:t>Application</w:t>
      </w:r>
    </w:p>
    <w:p w14:paraId="41CF7D5C" w14:textId="77777777" w:rsidR="00410FA2" w:rsidRDefault="00000000">
      <w:pPr>
        <w:pStyle w:val="BodyText"/>
        <w:spacing w:before="326" w:line="278" w:lineRule="auto"/>
        <w:ind w:left="360" w:right="727"/>
        <w:jc w:val="both"/>
      </w:pPr>
      <w:r>
        <w:t>To</w:t>
      </w:r>
      <w:r>
        <w:rPr>
          <w:spacing w:val="-13"/>
        </w:rPr>
        <w:t xml:space="preserve"> </w:t>
      </w:r>
      <w:r>
        <w:t>run</w:t>
      </w:r>
      <w:r>
        <w:rPr>
          <w:spacing w:val="-12"/>
        </w:rPr>
        <w:t xml:space="preserve"> </w:t>
      </w:r>
      <w:r>
        <w:t>the</w:t>
      </w:r>
      <w:r>
        <w:rPr>
          <w:spacing w:val="-13"/>
        </w:rPr>
        <w:t xml:space="preserve"> </w:t>
      </w:r>
      <w:r>
        <w:t>Flood</w:t>
      </w:r>
      <w:r>
        <w:rPr>
          <w:spacing w:val="-12"/>
        </w:rPr>
        <w:t xml:space="preserve"> </w:t>
      </w:r>
      <w:r>
        <w:t>Prediction</w:t>
      </w:r>
      <w:r>
        <w:rPr>
          <w:spacing w:val="-13"/>
        </w:rPr>
        <w:t xml:space="preserve"> </w:t>
      </w:r>
      <w:r>
        <w:t>System,</w:t>
      </w:r>
      <w:r>
        <w:rPr>
          <w:spacing w:val="-12"/>
        </w:rPr>
        <w:t xml:space="preserve"> </w:t>
      </w:r>
      <w:r>
        <w:t>first</w:t>
      </w:r>
      <w:r>
        <w:rPr>
          <w:spacing w:val="-13"/>
        </w:rPr>
        <w:t xml:space="preserve"> </w:t>
      </w:r>
      <w:r>
        <w:t>ensure</w:t>
      </w:r>
      <w:r>
        <w:rPr>
          <w:spacing w:val="-12"/>
        </w:rPr>
        <w:t xml:space="preserve"> </w:t>
      </w:r>
      <w:r>
        <w:t>that</w:t>
      </w:r>
      <w:r>
        <w:rPr>
          <w:spacing w:val="-12"/>
        </w:rPr>
        <w:t xml:space="preserve"> </w:t>
      </w:r>
      <w:r>
        <w:t>the</w:t>
      </w:r>
      <w:r>
        <w:rPr>
          <w:spacing w:val="-13"/>
        </w:rPr>
        <w:t xml:space="preserve"> </w:t>
      </w:r>
      <w:r>
        <w:t>virtual</w:t>
      </w:r>
      <w:r>
        <w:rPr>
          <w:spacing w:val="-12"/>
        </w:rPr>
        <w:t xml:space="preserve"> </w:t>
      </w:r>
      <w:r>
        <w:t>environment</w:t>
      </w:r>
      <w:r>
        <w:rPr>
          <w:spacing w:val="-13"/>
        </w:rPr>
        <w:t xml:space="preserve"> </w:t>
      </w:r>
      <w:r>
        <w:t>is</w:t>
      </w:r>
      <w:r>
        <w:rPr>
          <w:spacing w:val="-12"/>
        </w:rPr>
        <w:t xml:space="preserve"> </w:t>
      </w:r>
      <w:proofErr w:type="gramStart"/>
      <w:r>
        <w:t>activated</w:t>
      </w:r>
      <w:proofErr w:type="gramEnd"/>
      <w:r>
        <w:rPr>
          <w:spacing w:val="-11"/>
        </w:rPr>
        <w:t xml:space="preserve"> </w:t>
      </w:r>
      <w:r>
        <w:t>and</w:t>
      </w:r>
      <w:r>
        <w:rPr>
          <w:spacing w:val="-13"/>
        </w:rPr>
        <w:t xml:space="preserve"> </w:t>
      </w:r>
      <w:r>
        <w:t>all</w:t>
      </w:r>
      <w:r>
        <w:rPr>
          <w:spacing w:val="-12"/>
        </w:rPr>
        <w:t xml:space="preserve"> </w:t>
      </w:r>
      <w:r>
        <w:t>required</w:t>
      </w:r>
      <w:r>
        <w:rPr>
          <w:spacing w:val="-12"/>
        </w:rPr>
        <w:t xml:space="preserve"> </w:t>
      </w:r>
      <w:r>
        <w:t>dependencies are</w:t>
      </w:r>
      <w:r>
        <w:rPr>
          <w:spacing w:val="-13"/>
        </w:rPr>
        <w:t xml:space="preserve"> </w:t>
      </w:r>
      <w:r>
        <w:t>installed.</w:t>
      </w:r>
      <w:r>
        <w:rPr>
          <w:spacing w:val="-12"/>
        </w:rPr>
        <w:t xml:space="preserve"> </w:t>
      </w:r>
      <w:r>
        <w:t>After</w:t>
      </w:r>
      <w:r>
        <w:rPr>
          <w:spacing w:val="-12"/>
        </w:rPr>
        <w:t xml:space="preserve"> </w:t>
      </w:r>
      <w:r>
        <w:t>confirming</w:t>
      </w:r>
      <w:r>
        <w:rPr>
          <w:spacing w:val="-12"/>
        </w:rPr>
        <w:t xml:space="preserve"> </w:t>
      </w:r>
      <w:r>
        <w:t>the</w:t>
      </w:r>
      <w:r>
        <w:rPr>
          <w:spacing w:val="-10"/>
        </w:rPr>
        <w:t xml:space="preserve"> </w:t>
      </w:r>
      <w:r>
        <w:t>setup,</w:t>
      </w:r>
      <w:r>
        <w:rPr>
          <w:spacing w:val="-10"/>
        </w:rPr>
        <w:t xml:space="preserve"> </w:t>
      </w:r>
      <w:r>
        <w:t>navigate</w:t>
      </w:r>
      <w:r>
        <w:rPr>
          <w:spacing w:val="-10"/>
        </w:rPr>
        <w:t xml:space="preserve"> </w:t>
      </w:r>
      <w:r>
        <w:t>to</w:t>
      </w:r>
      <w:r>
        <w:rPr>
          <w:spacing w:val="-9"/>
        </w:rPr>
        <w:t xml:space="preserve"> </w:t>
      </w:r>
      <w:r>
        <w:t>the</w:t>
      </w:r>
      <w:r>
        <w:rPr>
          <w:spacing w:val="-10"/>
        </w:rPr>
        <w:t xml:space="preserve"> </w:t>
      </w:r>
      <w:r>
        <w:t>project</w:t>
      </w:r>
      <w:r>
        <w:rPr>
          <w:spacing w:val="-10"/>
        </w:rPr>
        <w:t xml:space="preserve"> </w:t>
      </w:r>
      <w:r>
        <w:t>root</w:t>
      </w:r>
      <w:r>
        <w:rPr>
          <w:spacing w:val="-10"/>
        </w:rPr>
        <w:t xml:space="preserve"> </w:t>
      </w:r>
      <w:r>
        <w:t>directory</w:t>
      </w:r>
      <w:r>
        <w:rPr>
          <w:spacing w:val="-9"/>
        </w:rPr>
        <w:t xml:space="preserve"> </w:t>
      </w:r>
      <w:r>
        <w:t>where</w:t>
      </w:r>
      <w:r>
        <w:rPr>
          <w:spacing w:val="-10"/>
        </w:rPr>
        <w:t xml:space="preserve"> </w:t>
      </w:r>
      <w:r>
        <w:t>the</w:t>
      </w:r>
      <w:r>
        <w:rPr>
          <w:spacing w:val="-12"/>
        </w:rPr>
        <w:t xml:space="preserve"> </w:t>
      </w:r>
      <w:r>
        <w:t>main</w:t>
      </w:r>
      <w:r>
        <w:rPr>
          <w:spacing w:val="-9"/>
        </w:rPr>
        <w:t xml:space="preserve"> </w:t>
      </w:r>
      <w:r>
        <w:t>application</w:t>
      </w:r>
      <w:r>
        <w:rPr>
          <w:spacing w:val="-9"/>
        </w:rPr>
        <w:t xml:space="preserve"> </w:t>
      </w:r>
      <w:r>
        <w:t>file</w:t>
      </w:r>
      <w:r>
        <w:rPr>
          <w:spacing w:val="-10"/>
        </w:rPr>
        <w:t xml:space="preserve"> </w:t>
      </w:r>
      <w:r>
        <w:t>(app.py) is located.</w:t>
      </w:r>
    </w:p>
    <w:p w14:paraId="5008FD46" w14:textId="77777777" w:rsidR="00410FA2" w:rsidRDefault="00000000">
      <w:pPr>
        <w:pStyle w:val="BodyText"/>
        <w:spacing w:line="229" w:lineRule="exact"/>
        <w:ind w:left="360"/>
        <w:jc w:val="both"/>
      </w:pPr>
      <w:r>
        <w:t>Start</w:t>
      </w:r>
      <w:r>
        <w:rPr>
          <w:spacing w:val="-6"/>
        </w:rPr>
        <w:t xml:space="preserve"> </w:t>
      </w:r>
      <w:r>
        <w:t>the</w:t>
      </w:r>
      <w:r>
        <w:rPr>
          <w:spacing w:val="-4"/>
        </w:rPr>
        <w:t xml:space="preserve"> </w:t>
      </w:r>
      <w:r>
        <w:t>backend</w:t>
      </w:r>
      <w:r>
        <w:rPr>
          <w:spacing w:val="-6"/>
        </w:rPr>
        <w:t xml:space="preserve"> </w:t>
      </w:r>
      <w:r>
        <w:t>Flask</w:t>
      </w:r>
      <w:r>
        <w:rPr>
          <w:spacing w:val="-3"/>
        </w:rPr>
        <w:t xml:space="preserve"> </w:t>
      </w:r>
      <w:r>
        <w:t>server</w:t>
      </w:r>
      <w:r>
        <w:rPr>
          <w:spacing w:val="-6"/>
        </w:rPr>
        <w:t xml:space="preserve"> </w:t>
      </w:r>
      <w:r>
        <w:t>using</w:t>
      </w:r>
      <w:r>
        <w:rPr>
          <w:spacing w:val="-3"/>
        </w:rPr>
        <w:t xml:space="preserve"> </w:t>
      </w:r>
      <w:r>
        <w:t>the</w:t>
      </w:r>
      <w:r>
        <w:rPr>
          <w:spacing w:val="-5"/>
        </w:rPr>
        <w:t xml:space="preserve"> </w:t>
      </w:r>
      <w:r>
        <w:t>following</w:t>
      </w:r>
      <w:r>
        <w:rPr>
          <w:spacing w:val="-3"/>
        </w:rPr>
        <w:t xml:space="preserve"> </w:t>
      </w:r>
      <w:r>
        <w:rPr>
          <w:spacing w:val="-2"/>
        </w:rPr>
        <w:t>command:</w:t>
      </w:r>
    </w:p>
    <w:p w14:paraId="03E951E1" w14:textId="77777777" w:rsidR="00410FA2" w:rsidRDefault="00000000">
      <w:pPr>
        <w:pStyle w:val="BodyText"/>
        <w:spacing w:before="36"/>
        <w:ind w:left="360"/>
        <w:jc w:val="both"/>
      </w:pPr>
      <w:r>
        <w:t>python</w:t>
      </w:r>
      <w:r>
        <w:rPr>
          <w:spacing w:val="-4"/>
        </w:rPr>
        <w:t xml:space="preserve"> </w:t>
      </w:r>
      <w:r>
        <w:rPr>
          <w:spacing w:val="-2"/>
        </w:rPr>
        <w:t>app.py</w:t>
      </w:r>
    </w:p>
    <w:p w14:paraId="28F6EA59" w14:textId="77777777" w:rsidR="00410FA2" w:rsidRDefault="00000000">
      <w:pPr>
        <w:pStyle w:val="BodyText"/>
        <w:spacing w:before="37" w:line="278" w:lineRule="auto"/>
        <w:ind w:left="360" w:right="2708"/>
        <w:jc w:val="both"/>
      </w:pPr>
      <w:r>
        <w:t>Once</w:t>
      </w:r>
      <w:r>
        <w:rPr>
          <w:spacing w:val="-5"/>
        </w:rPr>
        <w:t xml:space="preserve"> </w:t>
      </w:r>
      <w:r>
        <w:t>the</w:t>
      </w:r>
      <w:r>
        <w:rPr>
          <w:spacing w:val="-5"/>
        </w:rPr>
        <w:t xml:space="preserve"> </w:t>
      </w:r>
      <w:r>
        <w:t>server</w:t>
      </w:r>
      <w:r>
        <w:rPr>
          <w:spacing w:val="-4"/>
        </w:rPr>
        <w:t xml:space="preserve"> </w:t>
      </w:r>
      <w:r>
        <w:t>starts</w:t>
      </w:r>
      <w:r>
        <w:rPr>
          <w:spacing w:val="-6"/>
        </w:rPr>
        <w:t xml:space="preserve"> </w:t>
      </w:r>
      <w:r>
        <w:t>successfully,</w:t>
      </w:r>
      <w:r>
        <w:rPr>
          <w:spacing w:val="-5"/>
        </w:rPr>
        <w:t xml:space="preserve"> </w:t>
      </w:r>
      <w:r>
        <w:t>the</w:t>
      </w:r>
      <w:r>
        <w:rPr>
          <w:spacing w:val="-5"/>
        </w:rPr>
        <w:t xml:space="preserve"> </w:t>
      </w:r>
      <w:r>
        <w:t>application</w:t>
      </w:r>
      <w:r>
        <w:rPr>
          <w:spacing w:val="-4"/>
        </w:rPr>
        <w:t xml:space="preserve"> </w:t>
      </w:r>
      <w:r>
        <w:t>will</w:t>
      </w:r>
      <w:r>
        <w:rPr>
          <w:spacing w:val="-6"/>
        </w:rPr>
        <w:t xml:space="preserve"> </w:t>
      </w:r>
      <w:r>
        <w:t>run</w:t>
      </w:r>
      <w:r>
        <w:rPr>
          <w:spacing w:val="-4"/>
        </w:rPr>
        <w:t xml:space="preserve"> </w:t>
      </w:r>
      <w:r>
        <w:t>on</w:t>
      </w:r>
      <w:r>
        <w:rPr>
          <w:spacing w:val="-4"/>
        </w:rPr>
        <w:t xml:space="preserve"> </w:t>
      </w:r>
      <w:r>
        <w:t>the</w:t>
      </w:r>
      <w:r>
        <w:rPr>
          <w:spacing w:val="-5"/>
        </w:rPr>
        <w:t xml:space="preserve"> </w:t>
      </w:r>
      <w:r>
        <w:t>default</w:t>
      </w:r>
      <w:r>
        <w:rPr>
          <w:spacing w:val="-6"/>
        </w:rPr>
        <w:t xml:space="preserve"> </w:t>
      </w:r>
      <w:r>
        <w:t>local</w:t>
      </w:r>
      <w:r>
        <w:rPr>
          <w:spacing w:val="-6"/>
        </w:rPr>
        <w:t xml:space="preserve"> </w:t>
      </w:r>
      <w:r>
        <w:t>host</w:t>
      </w:r>
      <w:r>
        <w:rPr>
          <w:spacing w:val="-6"/>
        </w:rPr>
        <w:t xml:space="preserve"> </w:t>
      </w:r>
      <w:r>
        <w:t xml:space="preserve">address: </w:t>
      </w:r>
      <w:hyperlink r:id="rId10">
        <w:r>
          <w:rPr>
            <w:spacing w:val="-2"/>
          </w:rPr>
          <w:t>http://127.0.0.1:5000/</w:t>
        </w:r>
      </w:hyperlink>
    </w:p>
    <w:p w14:paraId="2389285C" w14:textId="77777777" w:rsidR="00410FA2" w:rsidRDefault="00000000">
      <w:pPr>
        <w:pStyle w:val="BodyText"/>
        <w:spacing w:line="278" w:lineRule="auto"/>
        <w:ind w:left="360" w:right="720"/>
        <w:jc w:val="both"/>
      </w:pPr>
      <w:r>
        <w:t>Open this URL in any modern web browser to access the home page of the Flood Prediction System. From the navigation</w:t>
      </w:r>
      <w:r>
        <w:rPr>
          <w:spacing w:val="-8"/>
        </w:rPr>
        <w:t xml:space="preserve"> </w:t>
      </w:r>
      <w:r>
        <w:t>bar,</w:t>
      </w:r>
      <w:r>
        <w:rPr>
          <w:spacing w:val="-6"/>
        </w:rPr>
        <w:t xml:space="preserve"> </w:t>
      </w:r>
      <w:r>
        <w:t>users</w:t>
      </w:r>
      <w:r>
        <w:rPr>
          <w:spacing w:val="-7"/>
        </w:rPr>
        <w:t xml:space="preserve"> </w:t>
      </w:r>
      <w:r>
        <w:t>can</w:t>
      </w:r>
      <w:r>
        <w:rPr>
          <w:spacing w:val="-5"/>
        </w:rPr>
        <w:t xml:space="preserve"> </w:t>
      </w:r>
      <w:r>
        <w:t>move</w:t>
      </w:r>
      <w:r>
        <w:rPr>
          <w:spacing w:val="-6"/>
        </w:rPr>
        <w:t xml:space="preserve"> </w:t>
      </w:r>
      <w:r>
        <w:t>to</w:t>
      </w:r>
      <w:r>
        <w:rPr>
          <w:spacing w:val="-6"/>
        </w:rPr>
        <w:t xml:space="preserve"> </w:t>
      </w:r>
      <w:r>
        <w:t>the</w:t>
      </w:r>
      <w:r>
        <w:rPr>
          <w:spacing w:val="-6"/>
        </w:rPr>
        <w:t xml:space="preserve"> </w:t>
      </w:r>
      <w:r>
        <w:t>Predict</w:t>
      </w:r>
      <w:r>
        <w:rPr>
          <w:spacing w:val="-6"/>
        </w:rPr>
        <w:t xml:space="preserve"> </w:t>
      </w:r>
      <w:r>
        <w:t>Flood</w:t>
      </w:r>
      <w:r>
        <w:rPr>
          <w:spacing w:val="-7"/>
        </w:rPr>
        <w:t xml:space="preserve"> </w:t>
      </w:r>
      <w:r>
        <w:t>page,</w:t>
      </w:r>
      <w:r>
        <w:rPr>
          <w:spacing w:val="-6"/>
        </w:rPr>
        <w:t xml:space="preserve"> </w:t>
      </w:r>
      <w:r>
        <w:t>enter</w:t>
      </w:r>
      <w:r>
        <w:rPr>
          <w:spacing w:val="-6"/>
        </w:rPr>
        <w:t xml:space="preserve"> </w:t>
      </w:r>
      <w:r>
        <w:t>the</w:t>
      </w:r>
      <w:r>
        <w:rPr>
          <w:spacing w:val="-6"/>
        </w:rPr>
        <w:t xml:space="preserve"> </w:t>
      </w:r>
      <w:r>
        <w:t>required</w:t>
      </w:r>
      <w:r>
        <w:rPr>
          <w:spacing w:val="-7"/>
        </w:rPr>
        <w:t xml:space="preserve"> </w:t>
      </w:r>
      <w:r>
        <w:t>environmental</w:t>
      </w:r>
      <w:r>
        <w:rPr>
          <w:spacing w:val="-9"/>
        </w:rPr>
        <w:t xml:space="preserve"> </w:t>
      </w:r>
      <w:r>
        <w:t>parameters,</w:t>
      </w:r>
      <w:r>
        <w:rPr>
          <w:spacing w:val="-6"/>
        </w:rPr>
        <w:t xml:space="preserve"> </w:t>
      </w:r>
      <w:r>
        <w:t>and</w:t>
      </w:r>
      <w:r>
        <w:rPr>
          <w:spacing w:val="-8"/>
        </w:rPr>
        <w:t xml:space="preserve"> </w:t>
      </w:r>
      <w:r>
        <w:t>obtain</w:t>
      </w:r>
      <w:r>
        <w:rPr>
          <w:spacing w:val="-8"/>
        </w:rPr>
        <w:t xml:space="preserve"> </w:t>
      </w:r>
      <w:r>
        <w:t>the prediction result through the popup output window displayed on the screen.</w:t>
      </w:r>
    </w:p>
    <w:p w14:paraId="5FDE0499" w14:textId="77777777" w:rsidR="00410FA2" w:rsidRDefault="00410FA2">
      <w:pPr>
        <w:pStyle w:val="BodyText"/>
        <w:spacing w:before="35"/>
      </w:pPr>
    </w:p>
    <w:p w14:paraId="0DAE031E" w14:textId="77777777" w:rsidR="00170ED0" w:rsidRDefault="00170ED0">
      <w:pPr>
        <w:pStyle w:val="BodyText"/>
        <w:spacing w:before="35"/>
      </w:pPr>
    </w:p>
    <w:p w14:paraId="7286638F" w14:textId="77777777" w:rsidR="00170ED0" w:rsidRDefault="00170ED0">
      <w:pPr>
        <w:pStyle w:val="BodyText"/>
        <w:spacing w:before="35"/>
      </w:pPr>
    </w:p>
    <w:p w14:paraId="10F0ED06" w14:textId="77777777" w:rsidR="00170ED0" w:rsidRDefault="00170ED0">
      <w:pPr>
        <w:pStyle w:val="BodyText"/>
        <w:spacing w:before="35"/>
      </w:pPr>
    </w:p>
    <w:p w14:paraId="74233ADD" w14:textId="77777777" w:rsidR="00170ED0" w:rsidRDefault="00170ED0">
      <w:pPr>
        <w:pStyle w:val="BodyText"/>
        <w:spacing w:before="35"/>
      </w:pPr>
    </w:p>
    <w:p w14:paraId="47E67E94" w14:textId="77777777" w:rsidR="00170ED0" w:rsidRDefault="00170ED0">
      <w:pPr>
        <w:pStyle w:val="BodyText"/>
        <w:spacing w:before="35"/>
      </w:pPr>
    </w:p>
    <w:p w14:paraId="49CFB186" w14:textId="77777777" w:rsidR="00170ED0" w:rsidRDefault="00170ED0">
      <w:pPr>
        <w:pStyle w:val="BodyText"/>
        <w:spacing w:before="35"/>
      </w:pPr>
    </w:p>
    <w:p w14:paraId="3485D3D5" w14:textId="77777777" w:rsidR="00170ED0" w:rsidRDefault="00170ED0">
      <w:pPr>
        <w:pStyle w:val="BodyText"/>
        <w:spacing w:before="35"/>
      </w:pPr>
    </w:p>
    <w:p w14:paraId="132917C8" w14:textId="77777777" w:rsidR="00170ED0" w:rsidRDefault="00170ED0">
      <w:pPr>
        <w:pStyle w:val="BodyText"/>
        <w:spacing w:before="35"/>
      </w:pPr>
    </w:p>
    <w:p w14:paraId="5B639D7C" w14:textId="77777777" w:rsidR="00170ED0" w:rsidRDefault="00170ED0">
      <w:pPr>
        <w:pStyle w:val="BodyText"/>
        <w:spacing w:before="35"/>
      </w:pPr>
    </w:p>
    <w:p w14:paraId="1190F42C" w14:textId="77777777" w:rsidR="00170ED0" w:rsidRDefault="00170ED0">
      <w:pPr>
        <w:pStyle w:val="BodyText"/>
        <w:spacing w:before="35"/>
      </w:pPr>
    </w:p>
    <w:p w14:paraId="28C91875" w14:textId="77777777" w:rsidR="00170ED0" w:rsidRDefault="00170ED0">
      <w:pPr>
        <w:pStyle w:val="BodyText"/>
        <w:spacing w:before="35"/>
      </w:pPr>
    </w:p>
    <w:p w14:paraId="56F33CB3" w14:textId="77777777" w:rsidR="00170ED0" w:rsidRDefault="00170ED0">
      <w:pPr>
        <w:pStyle w:val="BodyText"/>
        <w:spacing w:before="35"/>
      </w:pPr>
    </w:p>
    <w:p w14:paraId="7B4B4CF3" w14:textId="77777777" w:rsidR="00170ED0" w:rsidRDefault="00170ED0">
      <w:pPr>
        <w:pStyle w:val="BodyText"/>
        <w:spacing w:before="35"/>
      </w:pPr>
    </w:p>
    <w:p w14:paraId="6C9BDC53" w14:textId="77777777" w:rsidR="00170ED0" w:rsidRDefault="00170ED0">
      <w:pPr>
        <w:pStyle w:val="BodyText"/>
        <w:spacing w:before="35"/>
      </w:pPr>
    </w:p>
    <w:p w14:paraId="30C4BA48" w14:textId="77777777" w:rsidR="00170ED0" w:rsidRDefault="00170ED0">
      <w:pPr>
        <w:pStyle w:val="BodyText"/>
        <w:spacing w:before="35"/>
      </w:pPr>
    </w:p>
    <w:p w14:paraId="418FB726" w14:textId="77777777" w:rsidR="00170ED0" w:rsidRDefault="00170ED0">
      <w:pPr>
        <w:pStyle w:val="BodyText"/>
        <w:spacing w:before="35"/>
      </w:pPr>
    </w:p>
    <w:p w14:paraId="4B7BFBE2" w14:textId="77777777" w:rsidR="00170ED0" w:rsidRDefault="00170ED0">
      <w:pPr>
        <w:pStyle w:val="BodyText"/>
        <w:spacing w:before="35"/>
      </w:pPr>
    </w:p>
    <w:p w14:paraId="7E983F16" w14:textId="77777777" w:rsidR="00170ED0" w:rsidRDefault="00170ED0">
      <w:pPr>
        <w:pStyle w:val="BodyText"/>
        <w:spacing w:before="35"/>
      </w:pPr>
    </w:p>
    <w:p w14:paraId="281AE580" w14:textId="77777777" w:rsidR="00170ED0" w:rsidRDefault="00170ED0">
      <w:pPr>
        <w:pStyle w:val="BodyText"/>
        <w:spacing w:before="35"/>
      </w:pPr>
    </w:p>
    <w:p w14:paraId="66305D69" w14:textId="77777777" w:rsidR="00170ED0" w:rsidRDefault="00170ED0">
      <w:pPr>
        <w:pStyle w:val="BodyText"/>
        <w:spacing w:before="35"/>
      </w:pPr>
    </w:p>
    <w:p w14:paraId="0914FB8A" w14:textId="77777777" w:rsidR="00170ED0" w:rsidRDefault="00170ED0">
      <w:pPr>
        <w:pStyle w:val="BodyText"/>
        <w:spacing w:before="35"/>
      </w:pPr>
    </w:p>
    <w:p w14:paraId="4C8CB833" w14:textId="77777777" w:rsidR="00170ED0" w:rsidRDefault="00170ED0">
      <w:pPr>
        <w:pStyle w:val="BodyText"/>
        <w:spacing w:before="35"/>
      </w:pPr>
    </w:p>
    <w:p w14:paraId="4366FC61" w14:textId="77777777" w:rsidR="00170ED0" w:rsidRDefault="00170ED0">
      <w:pPr>
        <w:pStyle w:val="BodyText"/>
        <w:spacing w:before="35"/>
      </w:pPr>
    </w:p>
    <w:p w14:paraId="7D743A3C" w14:textId="77777777" w:rsidR="00170ED0" w:rsidRDefault="00170ED0">
      <w:pPr>
        <w:pStyle w:val="BodyText"/>
        <w:spacing w:before="35"/>
      </w:pPr>
    </w:p>
    <w:p w14:paraId="4A6D0633" w14:textId="77777777" w:rsidR="00170ED0" w:rsidRDefault="00170ED0">
      <w:pPr>
        <w:pStyle w:val="BodyText"/>
        <w:spacing w:before="35"/>
      </w:pPr>
    </w:p>
    <w:p w14:paraId="61D8745F" w14:textId="77777777" w:rsidR="00170ED0" w:rsidRDefault="00170ED0">
      <w:pPr>
        <w:pStyle w:val="BodyText"/>
        <w:spacing w:before="35"/>
      </w:pPr>
    </w:p>
    <w:p w14:paraId="2A0AEF7C" w14:textId="77777777" w:rsidR="00170ED0" w:rsidRDefault="00170ED0">
      <w:pPr>
        <w:pStyle w:val="BodyText"/>
        <w:spacing w:before="35"/>
      </w:pPr>
    </w:p>
    <w:p w14:paraId="026A1C02" w14:textId="77777777" w:rsidR="00170ED0" w:rsidRDefault="00170ED0">
      <w:pPr>
        <w:pStyle w:val="BodyText"/>
        <w:spacing w:before="35"/>
      </w:pPr>
    </w:p>
    <w:p w14:paraId="7C67E875" w14:textId="77777777" w:rsidR="00170ED0" w:rsidRDefault="00170ED0">
      <w:pPr>
        <w:pStyle w:val="BodyText"/>
        <w:spacing w:before="35"/>
      </w:pPr>
    </w:p>
    <w:p w14:paraId="75FC8793" w14:textId="77777777" w:rsidR="00170ED0" w:rsidRDefault="00170ED0">
      <w:pPr>
        <w:pStyle w:val="BodyText"/>
        <w:spacing w:before="35"/>
      </w:pPr>
    </w:p>
    <w:p w14:paraId="63633DBE" w14:textId="77777777" w:rsidR="00410FA2" w:rsidRDefault="00000000">
      <w:pPr>
        <w:pStyle w:val="Heading1"/>
        <w:numPr>
          <w:ilvl w:val="0"/>
          <w:numId w:val="2"/>
        </w:numPr>
        <w:tabs>
          <w:tab w:val="left" w:pos="678"/>
        </w:tabs>
        <w:ind w:left="678" w:hanging="318"/>
      </w:pPr>
      <w:r>
        <w:rPr>
          <w:spacing w:val="-2"/>
        </w:rPr>
        <w:lastRenderedPageBreak/>
        <w:t>Results</w:t>
      </w:r>
    </w:p>
    <w:p w14:paraId="71448BE5" w14:textId="77777777" w:rsidR="00410FA2" w:rsidRDefault="00000000">
      <w:pPr>
        <w:pStyle w:val="BodyText"/>
        <w:spacing w:before="56" w:line="278" w:lineRule="auto"/>
        <w:ind w:left="360" w:right="716"/>
        <w:jc w:val="both"/>
      </w:pPr>
      <w:r>
        <w:t>The user interface of the Flood Prediction System is designed to be simple, responsive, and user-friendly, allowing users to easily interact with the prediction model. The home page presents an overview of the system along with a navigation option to access the prediction module. The prediction page contains an input form where users enter environmental parameters such as rainfall, temperature, humidity, and other relevant climatic features. After submitting</w:t>
      </w:r>
      <w:r>
        <w:rPr>
          <w:spacing w:val="-1"/>
        </w:rPr>
        <w:t xml:space="preserve"> </w:t>
      </w:r>
      <w:r>
        <w:t>the</w:t>
      </w:r>
      <w:r>
        <w:rPr>
          <w:spacing w:val="-2"/>
        </w:rPr>
        <w:t xml:space="preserve"> </w:t>
      </w:r>
      <w:r>
        <w:t>form,</w:t>
      </w:r>
      <w:r>
        <w:rPr>
          <w:spacing w:val="-2"/>
        </w:rPr>
        <w:t xml:space="preserve"> </w:t>
      </w:r>
      <w:r>
        <w:t>the</w:t>
      </w:r>
      <w:r>
        <w:rPr>
          <w:spacing w:val="-2"/>
        </w:rPr>
        <w:t xml:space="preserve"> </w:t>
      </w:r>
      <w:r>
        <w:t>system</w:t>
      </w:r>
      <w:r>
        <w:rPr>
          <w:spacing w:val="-1"/>
        </w:rPr>
        <w:t xml:space="preserve"> </w:t>
      </w:r>
      <w:r>
        <w:t>processes</w:t>
      </w:r>
      <w:r>
        <w:rPr>
          <w:spacing w:val="-3"/>
        </w:rPr>
        <w:t xml:space="preserve"> </w:t>
      </w:r>
      <w:r>
        <w:t>the</w:t>
      </w:r>
      <w:r>
        <w:rPr>
          <w:spacing w:val="-2"/>
        </w:rPr>
        <w:t xml:space="preserve"> </w:t>
      </w:r>
      <w:r>
        <w:t>data</w:t>
      </w:r>
      <w:r>
        <w:rPr>
          <w:spacing w:val="-2"/>
        </w:rPr>
        <w:t xml:space="preserve"> </w:t>
      </w:r>
      <w:r>
        <w:t>and</w:t>
      </w:r>
      <w:r>
        <w:rPr>
          <w:spacing w:val="-1"/>
        </w:rPr>
        <w:t xml:space="preserve"> </w:t>
      </w:r>
      <w:r>
        <w:t>displays</w:t>
      </w:r>
      <w:r>
        <w:rPr>
          <w:spacing w:val="-3"/>
        </w:rPr>
        <w:t xml:space="preserve"> </w:t>
      </w:r>
      <w:r>
        <w:t>the</w:t>
      </w:r>
      <w:r>
        <w:rPr>
          <w:spacing w:val="-2"/>
        </w:rPr>
        <w:t xml:space="preserve"> </w:t>
      </w:r>
      <w:r>
        <w:t>prediction</w:t>
      </w:r>
      <w:r>
        <w:rPr>
          <w:spacing w:val="-1"/>
        </w:rPr>
        <w:t xml:space="preserve"> </w:t>
      </w:r>
      <w:r>
        <w:t>result</w:t>
      </w:r>
      <w:r>
        <w:rPr>
          <w:spacing w:val="-3"/>
        </w:rPr>
        <w:t xml:space="preserve"> </w:t>
      </w:r>
      <w:r>
        <w:t>through</w:t>
      </w:r>
      <w:r>
        <w:rPr>
          <w:spacing w:val="-1"/>
        </w:rPr>
        <w:t xml:space="preserve"> </w:t>
      </w:r>
      <w:r>
        <w:t>a</w:t>
      </w:r>
      <w:r>
        <w:rPr>
          <w:spacing w:val="-2"/>
        </w:rPr>
        <w:t xml:space="preserve"> </w:t>
      </w:r>
      <w:r>
        <w:t>popup</w:t>
      </w:r>
      <w:r>
        <w:rPr>
          <w:spacing w:val="-1"/>
        </w:rPr>
        <w:t xml:space="preserve"> </w:t>
      </w:r>
      <w:r>
        <w:t>alert</w:t>
      </w:r>
      <w:r>
        <w:rPr>
          <w:spacing w:val="-3"/>
        </w:rPr>
        <w:t xml:space="preserve"> </w:t>
      </w:r>
      <w:r>
        <w:t>indicating whether a flood is likely to occur or not.</w:t>
      </w:r>
    </w:p>
    <w:p w14:paraId="6DB7C347" w14:textId="77777777" w:rsidR="00410FA2" w:rsidRDefault="00410FA2">
      <w:pPr>
        <w:pStyle w:val="BodyText"/>
        <w:spacing w:before="101"/>
      </w:pPr>
    </w:p>
    <w:p w14:paraId="3DCB7AFF" w14:textId="77777777" w:rsidR="00410FA2" w:rsidRDefault="00000000">
      <w:pPr>
        <w:pStyle w:val="BodyText"/>
        <w:ind w:left="5140"/>
      </w:pPr>
      <w:r>
        <w:rPr>
          <w:noProof/>
        </w:rPr>
        <w:drawing>
          <wp:inline distT="0" distB="0" distL="0" distR="0" wp14:anchorId="6732A6CD" wp14:editId="1D36022F">
            <wp:extent cx="3136879" cy="192500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3136879" cy="1925002"/>
                    </a:xfrm>
                    <a:prstGeom prst="rect">
                      <a:avLst/>
                    </a:prstGeom>
                  </pic:spPr>
                </pic:pic>
              </a:graphicData>
            </a:graphic>
          </wp:inline>
        </w:drawing>
      </w:r>
    </w:p>
    <w:p w14:paraId="423A5A62" w14:textId="77777777" w:rsidR="00410FA2" w:rsidRDefault="00410FA2">
      <w:pPr>
        <w:pStyle w:val="BodyText"/>
        <w:sectPr w:rsidR="00410FA2">
          <w:pgSz w:w="12240" w:h="15840"/>
          <w:pgMar w:top="1380" w:right="720" w:bottom="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3AA41F5" w14:textId="77777777" w:rsidR="00410FA2" w:rsidRDefault="00000000">
      <w:pPr>
        <w:spacing w:before="141"/>
        <w:ind w:left="1140"/>
        <w:rPr>
          <w:rFonts w:ascii="Trebuchet MS"/>
          <w:i/>
          <w:sz w:val="18"/>
        </w:rPr>
      </w:pPr>
      <w:r>
        <w:rPr>
          <w:rFonts w:ascii="Trebuchet MS"/>
          <w:i/>
          <w:noProof/>
          <w:sz w:val="18"/>
        </w:rPr>
        <w:drawing>
          <wp:anchor distT="0" distB="0" distL="0" distR="0" simplePos="0" relativeHeight="15728640" behindDoc="0" locked="0" layoutInCell="1" allowOverlap="1" wp14:anchorId="3BFE7448" wp14:editId="2BBFB245">
            <wp:simplePos x="0" y="0"/>
            <wp:positionH relativeFrom="page">
              <wp:posOffset>3968750</wp:posOffset>
            </wp:positionH>
            <wp:positionV relativeFrom="paragraph">
              <wp:posOffset>392061</wp:posOffset>
            </wp:positionV>
            <wp:extent cx="3185795" cy="1336659"/>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3185795" cy="1336659"/>
                    </a:xfrm>
                    <a:prstGeom prst="rect">
                      <a:avLst/>
                    </a:prstGeom>
                  </pic:spPr>
                </pic:pic>
              </a:graphicData>
            </a:graphic>
          </wp:anchor>
        </w:drawing>
      </w:r>
      <w:r>
        <w:rPr>
          <w:rFonts w:ascii="Trebuchet MS"/>
          <w:i/>
          <w:noProof/>
          <w:sz w:val="18"/>
        </w:rPr>
        <w:drawing>
          <wp:anchor distT="0" distB="0" distL="0" distR="0" simplePos="0" relativeHeight="15729152" behindDoc="0" locked="0" layoutInCell="1" allowOverlap="1" wp14:anchorId="7426B8CF" wp14:editId="0C8CE2CD">
            <wp:simplePos x="0" y="0"/>
            <wp:positionH relativeFrom="page">
              <wp:posOffset>590550</wp:posOffset>
            </wp:positionH>
            <wp:positionV relativeFrom="paragraph">
              <wp:posOffset>398411</wp:posOffset>
            </wp:positionV>
            <wp:extent cx="3308350" cy="1330309"/>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3308350" cy="1330309"/>
                    </a:xfrm>
                    <a:prstGeom prst="rect">
                      <a:avLst/>
                    </a:prstGeom>
                  </pic:spPr>
                </pic:pic>
              </a:graphicData>
            </a:graphic>
          </wp:anchor>
        </w:drawing>
      </w:r>
      <w:r>
        <w:rPr>
          <w:rFonts w:ascii="Trebuchet MS"/>
          <w:i/>
          <w:noProof/>
          <w:sz w:val="18"/>
        </w:rPr>
        <w:drawing>
          <wp:anchor distT="0" distB="0" distL="0" distR="0" simplePos="0" relativeHeight="15729664" behindDoc="0" locked="0" layoutInCell="1" allowOverlap="1" wp14:anchorId="13E580DB" wp14:editId="668D15BE">
            <wp:simplePos x="0" y="0"/>
            <wp:positionH relativeFrom="page">
              <wp:posOffset>571500</wp:posOffset>
            </wp:positionH>
            <wp:positionV relativeFrom="paragraph">
              <wp:posOffset>-1912620</wp:posOffset>
            </wp:positionV>
            <wp:extent cx="3321050" cy="198755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stretch>
                      <a:fillRect/>
                    </a:stretch>
                  </pic:blipFill>
                  <pic:spPr>
                    <a:xfrm>
                      <a:off x="0" y="0"/>
                      <a:ext cx="3321050" cy="1987550"/>
                    </a:xfrm>
                    <a:prstGeom prst="rect">
                      <a:avLst/>
                    </a:prstGeom>
                  </pic:spPr>
                </pic:pic>
              </a:graphicData>
            </a:graphic>
          </wp:anchor>
        </w:drawing>
      </w:r>
      <w:r>
        <w:rPr>
          <w:rFonts w:ascii="Trebuchet MS"/>
          <w:i/>
          <w:color w:val="0D2841"/>
          <w:spacing w:val="-6"/>
          <w:sz w:val="18"/>
        </w:rPr>
        <w:t>Figure</w:t>
      </w:r>
      <w:r>
        <w:rPr>
          <w:rFonts w:ascii="Trebuchet MS"/>
          <w:i/>
          <w:color w:val="0D2841"/>
          <w:spacing w:val="-11"/>
          <w:sz w:val="18"/>
        </w:rPr>
        <w:t xml:space="preserve"> </w:t>
      </w:r>
      <w:r>
        <w:rPr>
          <w:rFonts w:ascii="Trebuchet MS"/>
          <w:i/>
          <w:color w:val="0D2841"/>
          <w:spacing w:val="-6"/>
          <w:sz w:val="18"/>
        </w:rPr>
        <w:t>2:</w:t>
      </w:r>
      <w:r>
        <w:rPr>
          <w:rFonts w:ascii="Trebuchet MS"/>
          <w:i/>
          <w:color w:val="0D2841"/>
          <w:spacing w:val="-9"/>
          <w:sz w:val="18"/>
        </w:rPr>
        <w:t xml:space="preserve"> </w:t>
      </w:r>
      <w:r>
        <w:rPr>
          <w:rFonts w:ascii="Trebuchet MS"/>
          <w:i/>
          <w:color w:val="0D2841"/>
          <w:spacing w:val="-6"/>
          <w:sz w:val="18"/>
        </w:rPr>
        <w:t>Home</w:t>
      </w:r>
      <w:r>
        <w:rPr>
          <w:rFonts w:ascii="Trebuchet MS"/>
          <w:i/>
          <w:color w:val="0D2841"/>
          <w:spacing w:val="-11"/>
          <w:sz w:val="18"/>
        </w:rPr>
        <w:t xml:space="preserve"> </w:t>
      </w:r>
      <w:r>
        <w:rPr>
          <w:rFonts w:ascii="Trebuchet MS"/>
          <w:i/>
          <w:color w:val="0D2841"/>
          <w:spacing w:val="-6"/>
          <w:sz w:val="18"/>
        </w:rPr>
        <w:t>Page</w:t>
      </w:r>
    </w:p>
    <w:p w14:paraId="3C9CA216" w14:textId="06BAF871" w:rsidR="00410FA2" w:rsidRDefault="00000000" w:rsidP="00170ED0">
      <w:pPr>
        <w:spacing w:before="49"/>
        <w:ind w:left="1912"/>
        <w:rPr>
          <w:rFonts w:ascii="Trebuchet MS"/>
          <w:i/>
          <w:sz w:val="18"/>
        </w:rPr>
        <w:sectPr w:rsidR="00410FA2">
          <w:type w:val="continuous"/>
          <w:pgSz w:w="12240" w:h="15840"/>
          <w:pgMar w:top="136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num="2" w:space="720" w:equalWidth="0">
            <w:col w:w="2765" w:space="1235"/>
            <w:col w:w="6440"/>
          </w:cols>
        </w:sectPr>
      </w:pPr>
      <w:r>
        <w:br w:type="column"/>
      </w:r>
      <w:r>
        <w:rPr>
          <w:rFonts w:ascii="Trebuchet MS"/>
          <w:i/>
          <w:color w:val="0D2841"/>
          <w:spacing w:val="-6"/>
          <w:sz w:val="18"/>
        </w:rPr>
        <w:t>Figure</w:t>
      </w:r>
      <w:r>
        <w:rPr>
          <w:rFonts w:ascii="Trebuchet MS"/>
          <w:i/>
          <w:color w:val="0D2841"/>
          <w:spacing w:val="-15"/>
          <w:sz w:val="18"/>
        </w:rPr>
        <w:t xml:space="preserve"> </w:t>
      </w:r>
      <w:r>
        <w:rPr>
          <w:rFonts w:ascii="Trebuchet MS"/>
          <w:i/>
          <w:color w:val="0D2841"/>
          <w:spacing w:val="-6"/>
          <w:sz w:val="18"/>
        </w:rPr>
        <w:t>2:</w:t>
      </w:r>
      <w:r>
        <w:rPr>
          <w:rFonts w:ascii="Trebuchet MS"/>
          <w:i/>
          <w:color w:val="0D2841"/>
          <w:spacing w:val="-14"/>
          <w:sz w:val="18"/>
        </w:rPr>
        <w:t xml:space="preserve"> </w:t>
      </w:r>
      <w:r>
        <w:rPr>
          <w:rFonts w:ascii="Trebuchet MS"/>
          <w:i/>
          <w:color w:val="0D2841"/>
          <w:spacing w:val="-6"/>
          <w:sz w:val="18"/>
        </w:rPr>
        <w:t>Form</w:t>
      </w:r>
      <w:r>
        <w:rPr>
          <w:rFonts w:ascii="Trebuchet MS"/>
          <w:i/>
          <w:color w:val="0D2841"/>
          <w:spacing w:val="-16"/>
          <w:sz w:val="18"/>
        </w:rPr>
        <w:t xml:space="preserve"> </w:t>
      </w:r>
      <w:r>
        <w:rPr>
          <w:rFonts w:ascii="Trebuchet MS"/>
          <w:i/>
          <w:color w:val="0D2841"/>
          <w:spacing w:val="-6"/>
          <w:sz w:val="18"/>
        </w:rPr>
        <w:t>to</w:t>
      </w:r>
      <w:r>
        <w:rPr>
          <w:rFonts w:ascii="Trebuchet MS"/>
          <w:i/>
          <w:color w:val="0D2841"/>
          <w:spacing w:val="-15"/>
          <w:sz w:val="18"/>
        </w:rPr>
        <w:t xml:space="preserve"> </w:t>
      </w:r>
      <w:r>
        <w:rPr>
          <w:rFonts w:ascii="Trebuchet MS"/>
          <w:i/>
          <w:color w:val="0D2841"/>
          <w:spacing w:val="-6"/>
          <w:sz w:val="18"/>
        </w:rPr>
        <w:t>Read</w:t>
      </w:r>
      <w:r>
        <w:rPr>
          <w:rFonts w:ascii="Trebuchet MS"/>
          <w:i/>
          <w:color w:val="0D2841"/>
          <w:spacing w:val="-13"/>
          <w:sz w:val="18"/>
        </w:rPr>
        <w:t xml:space="preserve"> </w:t>
      </w:r>
      <w:r>
        <w:rPr>
          <w:rFonts w:ascii="Trebuchet MS"/>
          <w:i/>
          <w:color w:val="0D2841"/>
          <w:spacing w:val="-6"/>
          <w:sz w:val="18"/>
        </w:rPr>
        <w:t>Data</w:t>
      </w:r>
      <w:r>
        <w:rPr>
          <w:rFonts w:ascii="Trebuchet MS"/>
          <w:i/>
          <w:color w:val="0D2841"/>
          <w:spacing w:val="-14"/>
          <w:sz w:val="18"/>
        </w:rPr>
        <w:t xml:space="preserve"> </w:t>
      </w:r>
      <w:r>
        <w:rPr>
          <w:rFonts w:ascii="Trebuchet MS"/>
          <w:i/>
          <w:color w:val="0D2841"/>
          <w:spacing w:val="-6"/>
          <w:sz w:val="18"/>
        </w:rPr>
        <w:t>from</w:t>
      </w:r>
      <w:r>
        <w:rPr>
          <w:rFonts w:ascii="Trebuchet MS"/>
          <w:i/>
          <w:color w:val="0D2841"/>
          <w:spacing w:val="-16"/>
          <w:sz w:val="18"/>
        </w:rPr>
        <w:t xml:space="preserve"> </w:t>
      </w:r>
      <w:r>
        <w:rPr>
          <w:rFonts w:ascii="Trebuchet MS"/>
          <w:i/>
          <w:color w:val="0D2841"/>
          <w:spacing w:val="-6"/>
          <w:sz w:val="18"/>
        </w:rPr>
        <w:t>Use</w:t>
      </w:r>
    </w:p>
    <w:p w14:paraId="6002EE72" w14:textId="77777777" w:rsidR="00410FA2" w:rsidRDefault="00410FA2">
      <w:pPr>
        <w:rPr>
          <w:rFonts w:ascii="Trebuchet MS"/>
          <w:i/>
          <w:sz w:val="18"/>
        </w:rPr>
        <w:sectPr w:rsidR="00410FA2">
          <w:type w:val="continuous"/>
          <w:pgSz w:w="12240" w:h="15840"/>
          <w:pgMar w:top="136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BE22A54" w14:textId="77777777" w:rsidR="009F168E" w:rsidRPr="009F168E" w:rsidRDefault="009F168E" w:rsidP="009F168E">
      <w:pPr>
        <w:pStyle w:val="Heading2"/>
        <w:numPr>
          <w:ilvl w:val="1"/>
          <w:numId w:val="2"/>
        </w:numPr>
        <w:tabs>
          <w:tab w:val="left" w:pos="1079"/>
        </w:tabs>
        <w:ind w:left="1079" w:hanging="359"/>
      </w:pPr>
      <w:r>
        <w:lastRenderedPageBreak/>
        <w:t>Comparison</w:t>
      </w:r>
      <w:r>
        <w:rPr>
          <w:spacing w:val="-7"/>
        </w:rPr>
        <w:t xml:space="preserve"> </w:t>
      </w:r>
      <w:r>
        <w:rPr>
          <w:spacing w:val="-2"/>
        </w:rPr>
        <w:t>Graphs:</w:t>
      </w:r>
    </w:p>
    <w:p w14:paraId="3438A549" w14:textId="77777777" w:rsidR="009F168E" w:rsidRDefault="009F168E">
      <w:pPr>
        <w:ind w:left="581"/>
        <w:rPr>
          <w:spacing w:val="91"/>
          <w:sz w:val="20"/>
        </w:rPr>
      </w:pPr>
    </w:p>
    <w:p w14:paraId="27FF9105" w14:textId="4978A401" w:rsidR="00410FA2" w:rsidRDefault="00000000">
      <w:pPr>
        <w:ind w:left="581"/>
        <w:rPr>
          <w:position w:val="8"/>
          <w:sz w:val="20"/>
        </w:rPr>
      </w:pPr>
      <w:r>
        <w:rPr>
          <w:noProof/>
          <w:sz w:val="20"/>
        </w:rPr>
        <w:drawing>
          <wp:inline distT="0" distB="0" distL="0" distR="0" wp14:anchorId="4D87FF1A" wp14:editId="7552638E">
            <wp:extent cx="2733802" cy="1898523"/>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cstate="print"/>
                    <a:stretch>
                      <a:fillRect/>
                    </a:stretch>
                  </pic:blipFill>
                  <pic:spPr>
                    <a:xfrm>
                      <a:off x="0" y="0"/>
                      <a:ext cx="2733802" cy="1898523"/>
                    </a:xfrm>
                    <a:prstGeom prst="rect">
                      <a:avLst/>
                    </a:prstGeom>
                  </pic:spPr>
                </pic:pic>
              </a:graphicData>
            </a:graphic>
          </wp:inline>
        </w:drawing>
      </w:r>
      <w:r>
        <w:rPr>
          <w:spacing w:val="91"/>
          <w:sz w:val="20"/>
        </w:rPr>
        <w:t xml:space="preserve"> </w:t>
      </w:r>
      <w:r>
        <w:rPr>
          <w:noProof/>
          <w:spacing w:val="91"/>
          <w:position w:val="8"/>
          <w:sz w:val="20"/>
        </w:rPr>
        <w:drawing>
          <wp:inline distT="0" distB="0" distL="0" distR="0" wp14:anchorId="74C239FD" wp14:editId="5A37A568">
            <wp:extent cx="2923553" cy="184823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6" cstate="print"/>
                    <a:stretch>
                      <a:fillRect/>
                    </a:stretch>
                  </pic:blipFill>
                  <pic:spPr>
                    <a:xfrm>
                      <a:off x="0" y="0"/>
                      <a:ext cx="2923553" cy="1848230"/>
                    </a:xfrm>
                    <a:prstGeom prst="rect">
                      <a:avLst/>
                    </a:prstGeom>
                  </pic:spPr>
                </pic:pic>
              </a:graphicData>
            </a:graphic>
          </wp:inline>
        </w:drawing>
      </w:r>
    </w:p>
    <w:p w14:paraId="126B27B7" w14:textId="77777777" w:rsidR="00410FA2" w:rsidRDefault="00000000">
      <w:pPr>
        <w:tabs>
          <w:tab w:val="left" w:pos="4447"/>
        </w:tabs>
        <w:spacing w:before="15"/>
        <w:ind w:right="2737"/>
        <w:jc w:val="right"/>
        <w:rPr>
          <w:rFonts w:ascii="Trebuchet MS"/>
          <w:i/>
          <w:sz w:val="18"/>
        </w:rPr>
      </w:pPr>
      <w:r>
        <w:rPr>
          <w:rFonts w:ascii="Trebuchet MS"/>
          <w:i/>
          <w:color w:val="0D2841"/>
          <w:spacing w:val="-4"/>
          <w:position w:val="-9"/>
          <w:sz w:val="18"/>
        </w:rPr>
        <w:t>Figure</w:t>
      </w:r>
      <w:r>
        <w:rPr>
          <w:rFonts w:ascii="Trebuchet MS"/>
          <w:i/>
          <w:color w:val="0D2841"/>
          <w:spacing w:val="-16"/>
          <w:position w:val="-9"/>
          <w:sz w:val="18"/>
        </w:rPr>
        <w:t xml:space="preserve"> </w:t>
      </w:r>
      <w:r>
        <w:rPr>
          <w:rFonts w:ascii="Trebuchet MS"/>
          <w:i/>
          <w:color w:val="0D2841"/>
          <w:spacing w:val="-4"/>
          <w:position w:val="-9"/>
          <w:sz w:val="18"/>
        </w:rPr>
        <w:t>c:</w:t>
      </w:r>
      <w:r>
        <w:rPr>
          <w:rFonts w:ascii="Trebuchet MS"/>
          <w:i/>
          <w:color w:val="0D2841"/>
          <w:spacing w:val="-14"/>
          <w:position w:val="-9"/>
          <w:sz w:val="18"/>
        </w:rPr>
        <w:t xml:space="preserve"> </w:t>
      </w:r>
      <w:r>
        <w:rPr>
          <w:rFonts w:ascii="Trebuchet MS"/>
          <w:i/>
          <w:color w:val="0D2841"/>
          <w:spacing w:val="-4"/>
          <w:position w:val="-9"/>
          <w:sz w:val="18"/>
        </w:rPr>
        <w:t>Roc</w:t>
      </w:r>
      <w:r>
        <w:rPr>
          <w:rFonts w:ascii="Trebuchet MS"/>
          <w:i/>
          <w:color w:val="0D2841"/>
          <w:spacing w:val="-13"/>
          <w:position w:val="-9"/>
          <w:sz w:val="18"/>
        </w:rPr>
        <w:t xml:space="preserve"> </w:t>
      </w:r>
      <w:r>
        <w:rPr>
          <w:rFonts w:ascii="Trebuchet MS"/>
          <w:i/>
          <w:color w:val="0D2841"/>
          <w:spacing w:val="-4"/>
          <w:position w:val="-9"/>
          <w:sz w:val="18"/>
        </w:rPr>
        <w:t>Curves</w:t>
      </w:r>
      <w:r>
        <w:rPr>
          <w:rFonts w:ascii="Trebuchet MS"/>
          <w:i/>
          <w:color w:val="0D2841"/>
          <w:spacing w:val="-17"/>
          <w:position w:val="-9"/>
          <w:sz w:val="18"/>
        </w:rPr>
        <w:t xml:space="preserve"> </w:t>
      </w:r>
      <w:r>
        <w:rPr>
          <w:rFonts w:ascii="Trebuchet MS"/>
          <w:i/>
          <w:color w:val="0D2841"/>
          <w:spacing w:val="-4"/>
          <w:position w:val="-9"/>
          <w:sz w:val="18"/>
        </w:rPr>
        <w:t>for</w:t>
      </w:r>
      <w:r>
        <w:rPr>
          <w:rFonts w:ascii="Trebuchet MS"/>
          <w:i/>
          <w:color w:val="0D2841"/>
          <w:spacing w:val="-12"/>
          <w:position w:val="-9"/>
          <w:sz w:val="18"/>
        </w:rPr>
        <w:t xml:space="preserve"> </w:t>
      </w:r>
      <w:r>
        <w:rPr>
          <w:rFonts w:ascii="Trebuchet MS"/>
          <w:i/>
          <w:color w:val="0D2841"/>
          <w:spacing w:val="-4"/>
          <w:position w:val="-9"/>
          <w:sz w:val="18"/>
        </w:rPr>
        <w:t>Models</w:t>
      </w:r>
      <w:r>
        <w:rPr>
          <w:rFonts w:ascii="Trebuchet MS"/>
          <w:i/>
          <w:color w:val="0D2841"/>
          <w:position w:val="-9"/>
          <w:sz w:val="18"/>
        </w:rPr>
        <w:tab/>
      </w:r>
      <w:r>
        <w:rPr>
          <w:rFonts w:ascii="Trebuchet MS"/>
          <w:i/>
          <w:color w:val="0D2841"/>
          <w:spacing w:val="-6"/>
          <w:sz w:val="18"/>
        </w:rPr>
        <w:t>Figure</w:t>
      </w:r>
      <w:r>
        <w:rPr>
          <w:rFonts w:ascii="Trebuchet MS"/>
          <w:i/>
          <w:color w:val="0D2841"/>
          <w:spacing w:val="-8"/>
          <w:sz w:val="18"/>
        </w:rPr>
        <w:t xml:space="preserve"> </w:t>
      </w:r>
      <w:r>
        <w:rPr>
          <w:rFonts w:ascii="Trebuchet MS"/>
          <w:i/>
          <w:color w:val="0D2841"/>
          <w:spacing w:val="-6"/>
          <w:sz w:val="18"/>
        </w:rPr>
        <w:t>3:</w:t>
      </w:r>
      <w:r>
        <w:rPr>
          <w:rFonts w:ascii="Trebuchet MS"/>
          <w:i/>
          <w:color w:val="0D2841"/>
          <w:spacing w:val="-8"/>
          <w:sz w:val="18"/>
        </w:rPr>
        <w:t xml:space="preserve"> </w:t>
      </w:r>
      <w:r>
        <w:rPr>
          <w:rFonts w:ascii="Trebuchet MS"/>
          <w:i/>
          <w:color w:val="0D2841"/>
          <w:spacing w:val="-6"/>
          <w:sz w:val="18"/>
        </w:rPr>
        <w:t>Performance</w:t>
      </w:r>
      <w:r>
        <w:rPr>
          <w:rFonts w:ascii="Trebuchet MS"/>
          <w:i/>
          <w:color w:val="0D2841"/>
          <w:spacing w:val="-8"/>
          <w:sz w:val="18"/>
        </w:rPr>
        <w:t xml:space="preserve"> </w:t>
      </w:r>
      <w:r>
        <w:rPr>
          <w:rFonts w:ascii="Trebuchet MS"/>
          <w:i/>
          <w:color w:val="0D2841"/>
          <w:spacing w:val="-6"/>
          <w:sz w:val="18"/>
        </w:rPr>
        <w:t>Graphs</w:t>
      </w:r>
      <w:r>
        <w:rPr>
          <w:rFonts w:ascii="Trebuchet MS"/>
          <w:i/>
          <w:color w:val="0D2841"/>
          <w:spacing w:val="-9"/>
          <w:sz w:val="18"/>
        </w:rPr>
        <w:t xml:space="preserve"> </w:t>
      </w:r>
      <w:r>
        <w:rPr>
          <w:rFonts w:ascii="Trebuchet MS"/>
          <w:i/>
          <w:color w:val="0D2841"/>
          <w:spacing w:val="-6"/>
          <w:sz w:val="18"/>
        </w:rPr>
        <w:t>(Bar)</w:t>
      </w:r>
    </w:p>
    <w:p w14:paraId="33DF421E" w14:textId="77777777" w:rsidR="00410FA2" w:rsidRDefault="00000000">
      <w:pPr>
        <w:pStyle w:val="BodyText"/>
        <w:spacing w:before="7"/>
        <w:rPr>
          <w:rFonts w:ascii="Trebuchet MS"/>
          <w:i/>
          <w:sz w:val="14"/>
        </w:rPr>
      </w:pPr>
      <w:r>
        <w:rPr>
          <w:rFonts w:ascii="Trebuchet MS"/>
          <w:i/>
          <w:noProof/>
          <w:sz w:val="14"/>
        </w:rPr>
        <w:drawing>
          <wp:anchor distT="0" distB="0" distL="0" distR="0" simplePos="0" relativeHeight="487589376" behindDoc="1" locked="0" layoutInCell="1" allowOverlap="1" wp14:anchorId="23D1626C" wp14:editId="32B98255">
            <wp:simplePos x="0" y="0"/>
            <wp:positionH relativeFrom="page">
              <wp:posOffset>961639</wp:posOffset>
            </wp:positionH>
            <wp:positionV relativeFrom="paragraph">
              <wp:posOffset>123420</wp:posOffset>
            </wp:positionV>
            <wp:extent cx="2788824" cy="2237994"/>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7" cstate="print"/>
                    <a:stretch>
                      <a:fillRect/>
                    </a:stretch>
                  </pic:blipFill>
                  <pic:spPr>
                    <a:xfrm>
                      <a:off x="0" y="0"/>
                      <a:ext cx="2788824" cy="2237994"/>
                    </a:xfrm>
                    <a:prstGeom prst="rect">
                      <a:avLst/>
                    </a:prstGeom>
                  </pic:spPr>
                </pic:pic>
              </a:graphicData>
            </a:graphic>
          </wp:anchor>
        </w:drawing>
      </w:r>
      <w:r>
        <w:rPr>
          <w:rFonts w:ascii="Trebuchet MS"/>
          <w:i/>
          <w:noProof/>
          <w:sz w:val="14"/>
        </w:rPr>
        <w:drawing>
          <wp:anchor distT="0" distB="0" distL="0" distR="0" simplePos="0" relativeHeight="487589888" behindDoc="1" locked="0" layoutInCell="1" allowOverlap="1" wp14:anchorId="11C9BA18" wp14:editId="02F4DB93">
            <wp:simplePos x="0" y="0"/>
            <wp:positionH relativeFrom="page">
              <wp:posOffset>3963135</wp:posOffset>
            </wp:positionH>
            <wp:positionV relativeFrom="paragraph">
              <wp:posOffset>127417</wp:posOffset>
            </wp:positionV>
            <wp:extent cx="2831048" cy="226314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8" cstate="print"/>
                    <a:stretch>
                      <a:fillRect/>
                    </a:stretch>
                  </pic:blipFill>
                  <pic:spPr>
                    <a:xfrm>
                      <a:off x="0" y="0"/>
                      <a:ext cx="2831048" cy="2263140"/>
                    </a:xfrm>
                    <a:prstGeom prst="rect">
                      <a:avLst/>
                    </a:prstGeom>
                  </pic:spPr>
                </pic:pic>
              </a:graphicData>
            </a:graphic>
          </wp:anchor>
        </w:drawing>
      </w:r>
    </w:p>
    <w:p w14:paraId="16F839F0" w14:textId="77777777" w:rsidR="00410FA2" w:rsidRDefault="00000000">
      <w:pPr>
        <w:tabs>
          <w:tab w:val="left" w:pos="5211"/>
        </w:tabs>
        <w:spacing w:before="35"/>
        <w:ind w:right="2700"/>
        <w:jc w:val="right"/>
        <w:rPr>
          <w:rFonts w:ascii="Trebuchet MS"/>
          <w:i/>
          <w:sz w:val="18"/>
        </w:rPr>
      </w:pPr>
      <w:r>
        <w:rPr>
          <w:rFonts w:ascii="Trebuchet MS"/>
          <w:i/>
          <w:color w:val="0D2841"/>
          <w:w w:val="95"/>
          <w:position w:val="9"/>
          <w:sz w:val="18"/>
        </w:rPr>
        <w:t>Figure</w:t>
      </w:r>
      <w:r>
        <w:rPr>
          <w:rFonts w:ascii="Trebuchet MS"/>
          <w:i/>
          <w:color w:val="0D2841"/>
          <w:spacing w:val="-14"/>
          <w:w w:val="95"/>
          <w:position w:val="9"/>
          <w:sz w:val="18"/>
        </w:rPr>
        <w:t xml:space="preserve"> </w:t>
      </w:r>
      <w:r>
        <w:rPr>
          <w:rFonts w:ascii="Trebuchet MS"/>
          <w:i/>
          <w:color w:val="0D2841"/>
          <w:w w:val="95"/>
          <w:position w:val="9"/>
          <w:sz w:val="18"/>
        </w:rPr>
        <w:t>8:</w:t>
      </w:r>
      <w:r>
        <w:rPr>
          <w:rFonts w:ascii="Trebuchet MS"/>
          <w:i/>
          <w:color w:val="0D2841"/>
          <w:spacing w:val="-12"/>
          <w:w w:val="95"/>
          <w:position w:val="9"/>
          <w:sz w:val="18"/>
        </w:rPr>
        <w:t xml:space="preserve"> </w:t>
      </w:r>
      <w:r>
        <w:rPr>
          <w:rFonts w:ascii="Trebuchet MS"/>
          <w:i/>
          <w:color w:val="0D2841"/>
          <w:w w:val="95"/>
          <w:position w:val="9"/>
          <w:sz w:val="18"/>
        </w:rPr>
        <w:t>Models</w:t>
      </w:r>
      <w:r>
        <w:rPr>
          <w:rFonts w:ascii="Trebuchet MS"/>
          <w:i/>
          <w:color w:val="0D2841"/>
          <w:spacing w:val="-12"/>
          <w:w w:val="95"/>
          <w:position w:val="9"/>
          <w:sz w:val="18"/>
        </w:rPr>
        <w:t xml:space="preserve"> </w:t>
      </w:r>
      <w:r>
        <w:rPr>
          <w:rFonts w:ascii="Trebuchet MS"/>
          <w:i/>
          <w:color w:val="0D2841"/>
          <w:spacing w:val="-2"/>
          <w:w w:val="95"/>
          <w:position w:val="9"/>
          <w:sz w:val="18"/>
        </w:rPr>
        <w:t>Comparison</w:t>
      </w:r>
      <w:r>
        <w:rPr>
          <w:rFonts w:ascii="Trebuchet MS"/>
          <w:i/>
          <w:color w:val="0D2841"/>
          <w:position w:val="9"/>
          <w:sz w:val="18"/>
        </w:rPr>
        <w:tab/>
      </w:r>
      <w:r>
        <w:rPr>
          <w:rFonts w:ascii="Trebuchet MS"/>
          <w:i/>
          <w:color w:val="0D2841"/>
          <w:w w:val="90"/>
          <w:sz w:val="18"/>
        </w:rPr>
        <w:t>Figure</w:t>
      </w:r>
      <w:r>
        <w:rPr>
          <w:rFonts w:ascii="Trebuchet MS"/>
          <w:i/>
          <w:color w:val="0D2841"/>
          <w:spacing w:val="-5"/>
          <w:w w:val="90"/>
          <w:sz w:val="18"/>
        </w:rPr>
        <w:t xml:space="preserve"> </w:t>
      </w:r>
      <w:r>
        <w:rPr>
          <w:rFonts w:ascii="Trebuchet MS"/>
          <w:i/>
          <w:color w:val="0D2841"/>
          <w:w w:val="90"/>
          <w:sz w:val="18"/>
        </w:rPr>
        <w:t>S:</w:t>
      </w:r>
      <w:r>
        <w:rPr>
          <w:rFonts w:ascii="Trebuchet MS"/>
          <w:i/>
          <w:color w:val="0D2841"/>
          <w:spacing w:val="-3"/>
          <w:w w:val="90"/>
          <w:sz w:val="18"/>
        </w:rPr>
        <w:t xml:space="preserve"> </w:t>
      </w:r>
      <w:r>
        <w:rPr>
          <w:rFonts w:ascii="Trebuchet MS"/>
          <w:i/>
          <w:color w:val="0D2841"/>
          <w:w w:val="90"/>
          <w:sz w:val="18"/>
        </w:rPr>
        <w:t>Univariate</w:t>
      </w:r>
      <w:r>
        <w:rPr>
          <w:rFonts w:ascii="Trebuchet MS"/>
          <w:i/>
          <w:color w:val="0D2841"/>
          <w:spacing w:val="-4"/>
          <w:w w:val="90"/>
          <w:sz w:val="18"/>
        </w:rPr>
        <w:t xml:space="preserve"> </w:t>
      </w:r>
      <w:r>
        <w:rPr>
          <w:rFonts w:ascii="Trebuchet MS"/>
          <w:i/>
          <w:color w:val="0D2841"/>
          <w:spacing w:val="-2"/>
          <w:w w:val="90"/>
          <w:sz w:val="18"/>
        </w:rPr>
        <w:t>Analysis</w:t>
      </w:r>
    </w:p>
    <w:p w14:paraId="4BD37923" w14:textId="77777777" w:rsidR="00410FA2" w:rsidRDefault="00410FA2">
      <w:pPr>
        <w:pStyle w:val="BodyText"/>
        <w:rPr>
          <w:rFonts w:ascii="Trebuchet MS"/>
          <w:i/>
        </w:rPr>
      </w:pPr>
    </w:p>
    <w:p w14:paraId="0ADB2276" w14:textId="17D4F093" w:rsidR="00410FA2" w:rsidRDefault="00000000">
      <w:pPr>
        <w:pStyle w:val="BodyText"/>
        <w:spacing w:before="15"/>
        <w:rPr>
          <w:rFonts w:ascii="Trebuchet MS"/>
          <w:i/>
        </w:rPr>
      </w:pPr>
      <w:r>
        <w:rPr>
          <w:rFonts w:ascii="Trebuchet MS"/>
          <w:i/>
          <w:noProof/>
        </w:rPr>
        <w:drawing>
          <wp:anchor distT="0" distB="0" distL="0" distR="0" simplePos="0" relativeHeight="487590400" behindDoc="1" locked="0" layoutInCell="1" allowOverlap="1" wp14:anchorId="06985A5E" wp14:editId="040C7B38">
            <wp:simplePos x="0" y="0"/>
            <wp:positionH relativeFrom="page">
              <wp:posOffset>802760</wp:posOffset>
            </wp:positionH>
            <wp:positionV relativeFrom="paragraph">
              <wp:posOffset>530072</wp:posOffset>
            </wp:positionV>
            <wp:extent cx="3070918" cy="219475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9" cstate="print"/>
                    <a:stretch>
                      <a:fillRect/>
                    </a:stretch>
                  </pic:blipFill>
                  <pic:spPr>
                    <a:xfrm>
                      <a:off x="0" y="0"/>
                      <a:ext cx="3070918" cy="2194750"/>
                    </a:xfrm>
                    <a:prstGeom prst="rect">
                      <a:avLst/>
                    </a:prstGeom>
                  </pic:spPr>
                </pic:pic>
              </a:graphicData>
            </a:graphic>
          </wp:anchor>
        </w:drawing>
      </w:r>
      <w:r>
        <w:rPr>
          <w:rFonts w:ascii="Trebuchet MS"/>
          <w:i/>
          <w:noProof/>
        </w:rPr>
        <w:drawing>
          <wp:anchor distT="0" distB="0" distL="0" distR="0" simplePos="0" relativeHeight="487590912" behindDoc="1" locked="0" layoutInCell="1" allowOverlap="1" wp14:anchorId="3A53C27B" wp14:editId="5F1DEA6D">
            <wp:simplePos x="0" y="0"/>
            <wp:positionH relativeFrom="page">
              <wp:posOffset>4037469</wp:posOffset>
            </wp:positionH>
            <wp:positionV relativeFrom="paragraph">
              <wp:posOffset>172612</wp:posOffset>
            </wp:positionV>
            <wp:extent cx="2732378" cy="2263521"/>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0" cstate="print"/>
                    <a:stretch>
                      <a:fillRect/>
                    </a:stretch>
                  </pic:blipFill>
                  <pic:spPr>
                    <a:xfrm>
                      <a:off x="0" y="0"/>
                      <a:ext cx="2732378" cy="2263521"/>
                    </a:xfrm>
                    <a:prstGeom prst="rect">
                      <a:avLst/>
                    </a:prstGeom>
                  </pic:spPr>
                </pic:pic>
              </a:graphicData>
            </a:graphic>
          </wp:anchor>
        </w:drawing>
      </w:r>
    </w:p>
    <w:p w14:paraId="13C5CE2E" w14:textId="0E3F72A0" w:rsidR="00410FA2" w:rsidRDefault="00000000">
      <w:pPr>
        <w:tabs>
          <w:tab w:val="left" w:pos="4740"/>
        </w:tabs>
        <w:spacing w:before="171"/>
        <w:ind w:right="2675"/>
        <w:jc w:val="right"/>
        <w:rPr>
          <w:rFonts w:ascii="Trebuchet MS"/>
          <w:i/>
          <w:sz w:val="18"/>
        </w:rPr>
      </w:pPr>
      <w:r>
        <w:rPr>
          <w:rFonts w:ascii="Trebuchet MS"/>
          <w:i/>
          <w:color w:val="0D2841"/>
          <w:spacing w:val="-6"/>
          <w:position w:val="9"/>
          <w:sz w:val="18"/>
        </w:rPr>
        <w:t>Figure</w:t>
      </w:r>
      <w:r>
        <w:rPr>
          <w:rFonts w:ascii="Trebuchet MS"/>
          <w:i/>
          <w:color w:val="0D2841"/>
          <w:spacing w:val="-17"/>
          <w:position w:val="9"/>
          <w:sz w:val="18"/>
        </w:rPr>
        <w:t xml:space="preserve"> </w:t>
      </w:r>
      <w:r>
        <w:rPr>
          <w:rFonts w:ascii="Trebuchet MS"/>
          <w:i/>
          <w:color w:val="0D2841"/>
          <w:spacing w:val="-6"/>
          <w:position w:val="9"/>
          <w:sz w:val="18"/>
        </w:rPr>
        <w:t>10:</w:t>
      </w:r>
      <w:r>
        <w:rPr>
          <w:rFonts w:ascii="Trebuchet MS"/>
          <w:i/>
          <w:color w:val="0D2841"/>
          <w:spacing w:val="-16"/>
          <w:position w:val="9"/>
          <w:sz w:val="18"/>
        </w:rPr>
        <w:t xml:space="preserve"> </w:t>
      </w:r>
      <w:r>
        <w:rPr>
          <w:rFonts w:ascii="Trebuchet MS"/>
          <w:i/>
          <w:color w:val="0D2841"/>
          <w:spacing w:val="-6"/>
          <w:position w:val="9"/>
          <w:sz w:val="18"/>
        </w:rPr>
        <w:t>Heat</w:t>
      </w:r>
      <w:r>
        <w:rPr>
          <w:rFonts w:ascii="Trebuchet MS"/>
          <w:i/>
          <w:color w:val="0D2841"/>
          <w:spacing w:val="-16"/>
          <w:position w:val="9"/>
          <w:sz w:val="18"/>
        </w:rPr>
        <w:t xml:space="preserve"> </w:t>
      </w:r>
      <w:r>
        <w:rPr>
          <w:rFonts w:ascii="Trebuchet MS"/>
          <w:i/>
          <w:color w:val="0D2841"/>
          <w:spacing w:val="-6"/>
          <w:position w:val="9"/>
          <w:sz w:val="18"/>
        </w:rPr>
        <w:t>Map</w:t>
      </w:r>
      <w:r>
        <w:rPr>
          <w:rFonts w:ascii="Trebuchet MS"/>
          <w:i/>
          <w:color w:val="0D2841"/>
          <w:position w:val="9"/>
          <w:sz w:val="18"/>
        </w:rPr>
        <w:tab/>
      </w:r>
      <w:r>
        <w:rPr>
          <w:rFonts w:ascii="Trebuchet MS"/>
          <w:i/>
          <w:color w:val="0D2841"/>
          <w:spacing w:val="-4"/>
          <w:sz w:val="18"/>
        </w:rPr>
        <w:t>Figure</w:t>
      </w:r>
      <w:r>
        <w:rPr>
          <w:rFonts w:ascii="Trebuchet MS"/>
          <w:i/>
          <w:color w:val="0D2841"/>
          <w:spacing w:val="-16"/>
          <w:sz w:val="18"/>
        </w:rPr>
        <w:t xml:space="preserve"> </w:t>
      </w:r>
      <w:r>
        <w:rPr>
          <w:rFonts w:ascii="Trebuchet MS"/>
          <w:i/>
          <w:color w:val="0D2841"/>
          <w:spacing w:val="-4"/>
          <w:sz w:val="18"/>
        </w:rPr>
        <w:t>41:</w:t>
      </w:r>
      <w:r>
        <w:rPr>
          <w:rFonts w:ascii="Trebuchet MS"/>
          <w:i/>
          <w:color w:val="0D2841"/>
          <w:spacing w:val="-14"/>
          <w:sz w:val="18"/>
        </w:rPr>
        <w:t xml:space="preserve"> </w:t>
      </w:r>
      <w:r>
        <w:rPr>
          <w:rFonts w:ascii="Trebuchet MS"/>
          <w:i/>
          <w:color w:val="0D2841"/>
          <w:spacing w:val="-4"/>
          <w:sz w:val="18"/>
        </w:rPr>
        <w:t>Confusion</w:t>
      </w:r>
      <w:r>
        <w:rPr>
          <w:rFonts w:ascii="Trebuchet MS"/>
          <w:i/>
          <w:color w:val="0D2841"/>
          <w:spacing w:val="-16"/>
          <w:sz w:val="18"/>
        </w:rPr>
        <w:t xml:space="preserve"> </w:t>
      </w:r>
      <w:r>
        <w:rPr>
          <w:rFonts w:ascii="Trebuchet MS"/>
          <w:i/>
          <w:color w:val="0D2841"/>
          <w:spacing w:val="-4"/>
          <w:sz w:val="18"/>
        </w:rPr>
        <w:t>Matrix</w:t>
      </w:r>
    </w:p>
    <w:p w14:paraId="26836EDD" w14:textId="77777777" w:rsidR="00410FA2" w:rsidRDefault="00410FA2" w:rsidP="009F168E">
      <w:pPr>
        <w:jc w:val="center"/>
        <w:rPr>
          <w:rFonts w:ascii="Trebuchet MS"/>
          <w:i/>
          <w:sz w:val="18"/>
        </w:rPr>
        <w:sectPr w:rsidR="00410FA2">
          <w:pgSz w:w="12240" w:h="15840"/>
          <w:pgMar w:top="148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1A93994" w14:textId="77777777" w:rsidR="00410FA2" w:rsidRDefault="00410FA2">
      <w:pPr>
        <w:pStyle w:val="BodyText"/>
        <w:spacing w:before="37"/>
        <w:rPr>
          <w:rFonts w:ascii="Trebuchet MS"/>
          <w:i/>
        </w:rPr>
      </w:pPr>
    </w:p>
    <w:p w14:paraId="7412B45C" w14:textId="77777777" w:rsidR="00410FA2" w:rsidRDefault="00000000">
      <w:pPr>
        <w:pStyle w:val="BodyText"/>
        <w:ind w:left="386"/>
        <w:rPr>
          <w:rFonts w:ascii="Trebuchet MS"/>
        </w:rPr>
      </w:pPr>
      <w:r>
        <w:rPr>
          <w:rFonts w:ascii="Trebuchet MS"/>
          <w:noProof/>
        </w:rPr>
        <w:drawing>
          <wp:inline distT="0" distB="0" distL="0" distR="0" wp14:anchorId="76C74768" wp14:editId="560B4B1A">
            <wp:extent cx="2793918" cy="217932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1" cstate="print"/>
                    <a:stretch>
                      <a:fillRect/>
                    </a:stretch>
                  </pic:blipFill>
                  <pic:spPr>
                    <a:xfrm>
                      <a:off x="0" y="0"/>
                      <a:ext cx="2793918" cy="2179320"/>
                    </a:xfrm>
                    <a:prstGeom prst="rect">
                      <a:avLst/>
                    </a:prstGeom>
                  </pic:spPr>
                </pic:pic>
              </a:graphicData>
            </a:graphic>
          </wp:inline>
        </w:drawing>
      </w:r>
    </w:p>
    <w:p w14:paraId="0C9E2636" w14:textId="77777777" w:rsidR="00410FA2" w:rsidRDefault="00000000">
      <w:pPr>
        <w:spacing w:before="87"/>
        <w:ind w:left="360"/>
        <w:rPr>
          <w:rFonts w:ascii="Trebuchet MS"/>
          <w:i/>
          <w:sz w:val="18"/>
        </w:rPr>
      </w:pPr>
      <w:r>
        <w:rPr>
          <w:rFonts w:ascii="Trebuchet MS"/>
          <w:i/>
          <w:color w:val="0D2841"/>
          <w:w w:val="90"/>
          <w:sz w:val="18"/>
        </w:rPr>
        <w:t>Figure</w:t>
      </w:r>
      <w:r>
        <w:rPr>
          <w:rFonts w:ascii="Trebuchet MS"/>
          <w:i/>
          <w:color w:val="0D2841"/>
          <w:spacing w:val="-10"/>
          <w:w w:val="90"/>
          <w:sz w:val="18"/>
        </w:rPr>
        <w:t xml:space="preserve"> </w:t>
      </w:r>
      <w:r>
        <w:rPr>
          <w:rFonts w:ascii="Trebuchet MS"/>
          <w:i/>
          <w:color w:val="0D2841"/>
          <w:w w:val="90"/>
          <w:sz w:val="18"/>
        </w:rPr>
        <w:t>52:</w:t>
      </w:r>
      <w:r>
        <w:rPr>
          <w:rFonts w:ascii="Trebuchet MS"/>
          <w:i/>
          <w:color w:val="0D2841"/>
          <w:spacing w:val="-9"/>
          <w:w w:val="90"/>
          <w:sz w:val="18"/>
        </w:rPr>
        <w:t xml:space="preserve"> </w:t>
      </w:r>
      <w:r>
        <w:rPr>
          <w:rFonts w:ascii="Trebuchet MS"/>
          <w:i/>
          <w:color w:val="0D2841"/>
          <w:w w:val="90"/>
          <w:sz w:val="18"/>
        </w:rPr>
        <w:t>Multivariate</w:t>
      </w:r>
      <w:r>
        <w:rPr>
          <w:rFonts w:ascii="Trebuchet MS"/>
          <w:i/>
          <w:color w:val="0D2841"/>
          <w:spacing w:val="-10"/>
          <w:w w:val="90"/>
          <w:sz w:val="18"/>
        </w:rPr>
        <w:t xml:space="preserve"> </w:t>
      </w:r>
      <w:r>
        <w:rPr>
          <w:rFonts w:ascii="Trebuchet MS"/>
          <w:i/>
          <w:color w:val="0D2841"/>
          <w:spacing w:val="-2"/>
          <w:w w:val="90"/>
          <w:sz w:val="18"/>
        </w:rPr>
        <w:t>Analysis</w:t>
      </w:r>
    </w:p>
    <w:p w14:paraId="2A2C919A" w14:textId="77777777" w:rsidR="00410FA2" w:rsidRDefault="00410FA2">
      <w:pPr>
        <w:pStyle w:val="BodyText"/>
        <w:spacing w:before="120"/>
        <w:rPr>
          <w:rFonts w:ascii="Trebuchet MS"/>
          <w:i/>
          <w:sz w:val="24"/>
        </w:rPr>
      </w:pPr>
    </w:p>
    <w:p w14:paraId="0ADA8C54" w14:textId="77777777" w:rsidR="00410FA2" w:rsidRDefault="00000000">
      <w:pPr>
        <w:spacing w:after="44"/>
        <w:ind w:left="360"/>
        <w:rPr>
          <w:sz w:val="24"/>
        </w:rPr>
      </w:pPr>
      <w:r>
        <w:rPr>
          <w:b/>
          <w:sz w:val="24"/>
        </w:rPr>
        <w:t>Table</w:t>
      </w:r>
      <w:r>
        <w:rPr>
          <w:b/>
          <w:spacing w:val="-7"/>
          <w:sz w:val="24"/>
        </w:rPr>
        <w:t xml:space="preserve"> </w:t>
      </w:r>
      <w:r>
        <w:rPr>
          <w:b/>
          <w:sz w:val="24"/>
        </w:rPr>
        <w:t>1:</w:t>
      </w:r>
      <w:r>
        <w:rPr>
          <w:b/>
          <w:spacing w:val="-8"/>
          <w:sz w:val="24"/>
        </w:rPr>
        <w:t xml:space="preserve"> </w:t>
      </w:r>
      <w:r>
        <w:rPr>
          <w:sz w:val="24"/>
        </w:rPr>
        <w:t>Performance</w:t>
      </w:r>
      <w:r>
        <w:rPr>
          <w:spacing w:val="-7"/>
          <w:sz w:val="24"/>
        </w:rPr>
        <w:t xml:space="preserve"> </w:t>
      </w:r>
      <w:r>
        <w:rPr>
          <w:sz w:val="24"/>
        </w:rPr>
        <w:t>Evaluation</w:t>
      </w:r>
      <w:r>
        <w:rPr>
          <w:spacing w:val="-11"/>
          <w:sz w:val="24"/>
        </w:rPr>
        <w:t xml:space="preserve"> </w:t>
      </w:r>
      <w:r>
        <w:rPr>
          <w:spacing w:val="-2"/>
          <w:sz w:val="24"/>
        </w:rPr>
        <w:t>Table</w:t>
      </w: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1871"/>
        <w:gridCol w:w="1873"/>
        <w:gridCol w:w="1870"/>
        <w:gridCol w:w="1871"/>
      </w:tblGrid>
      <w:tr w:rsidR="00410FA2" w14:paraId="24B79811" w14:textId="77777777">
        <w:trPr>
          <w:trHeight w:val="230"/>
        </w:trPr>
        <w:tc>
          <w:tcPr>
            <w:tcW w:w="1870" w:type="dxa"/>
          </w:tcPr>
          <w:p w14:paraId="7D461BA6" w14:textId="77777777" w:rsidR="00410FA2" w:rsidRDefault="00000000">
            <w:pPr>
              <w:pStyle w:val="TableParagraph"/>
              <w:ind w:left="107"/>
              <w:rPr>
                <w:sz w:val="20"/>
              </w:rPr>
            </w:pPr>
            <w:r>
              <w:rPr>
                <w:spacing w:val="-4"/>
                <w:sz w:val="20"/>
              </w:rPr>
              <w:t>Model</w:t>
            </w:r>
          </w:p>
        </w:tc>
        <w:tc>
          <w:tcPr>
            <w:tcW w:w="1871" w:type="dxa"/>
          </w:tcPr>
          <w:p w14:paraId="059FA4CC" w14:textId="77777777" w:rsidR="00410FA2" w:rsidRDefault="00000000">
            <w:pPr>
              <w:pStyle w:val="TableParagraph"/>
              <w:ind w:left="107"/>
              <w:rPr>
                <w:sz w:val="20"/>
              </w:rPr>
            </w:pPr>
            <w:r>
              <w:rPr>
                <w:spacing w:val="-2"/>
                <w:sz w:val="20"/>
              </w:rPr>
              <w:t>Accuracy</w:t>
            </w:r>
          </w:p>
        </w:tc>
        <w:tc>
          <w:tcPr>
            <w:tcW w:w="1873" w:type="dxa"/>
          </w:tcPr>
          <w:p w14:paraId="5881D264" w14:textId="77777777" w:rsidR="00410FA2" w:rsidRDefault="00000000">
            <w:pPr>
              <w:pStyle w:val="TableParagraph"/>
              <w:rPr>
                <w:sz w:val="20"/>
              </w:rPr>
            </w:pPr>
            <w:r>
              <w:rPr>
                <w:spacing w:val="-2"/>
                <w:sz w:val="20"/>
              </w:rPr>
              <w:t>Precision</w:t>
            </w:r>
          </w:p>
        </w:tc>
        <w:tc>
          <w:tcPr>
            <w:tcW w:w="1870" w:type="dxa"/>
          </w:tcPr>
          <w:p w14:paraId="07712D95" w14:textId="77777777" w:rsidR="00410FA2" w:rsidRDefault="00000000">
            <w:pPr>
              <w:pStyle w:val="TableParagraph"/>
              <w:ind w:left="105"/>
              <w:rPr>
                <w:sz w:val="20"/>
              </w:rPr>
            </w:pPr>
            <w:r>
              <w:rPr>
                <w:spacing w:val="-2"/>
                <w:sz w:val="20"/>
              </w:rPr>
              <w:t>Recall</w:t>
            </w:r>
          </w:p>
        </w:tc>
        <w:tc>
          <w:tcPr>
            <w:tcW w:w="1871" w:type="dxa"/>
          </w:tcPr>
          <w:p w14:paraId="1BEE6C25" w14:textId="77777777" w:rsidR="00410FA2" w:rsidRDefault="00000000">
            <w:pPr>
              <w:pStyle w:val="TableParagraph"/>
              <w:rPr>
                <w:sz w:val="20"/>
              </w:rPr>
            </w:pPr>
            <w:r>
              <w:rPr>
                <w:spacing w:val="-2"/>
                <w:sz w:val="20"/>
              </w:rPr>
              <w:t>F1-Score</w:t>
            </w:r>
          </w:p>
        </w:tc>
      </w:tr>
      <w:tr w:rsidR="00410FA2" w14:paraId="6A825F2B" w14:textId="77777777">
        <w:trPr>
          <w:trHeight w:val="230"/>
        </w:trPr>
        <w:tc>
          <w:tcPr>
            <w:tcW w:w="1870" w:type="dxa"/>
          </w:tcPr>
          <w:p w14:paraId="325188BD" w14:textId="77777777" w:rsidR="00410FA2" w:rsidRDefault="00000000">
            <w:pPr>
              <w:pStyle w:val="TableParagraph"/>
              <w:ind w:left="158"/>
              <w:rPr>
                <w:sz w:val="20"/>
              </w:rPr>
            </w:pPr>
            <w:r>
              <w:rPr>
                <w:spacing w:val="-5"/>
                <w:sz w:val="20"/>
              </w:rPr>
              <w:t>KNN</w:t>
            </w:r>
          </w:p>
        </w:tc>
        <w:tc>
          <w:tcPr>
            <w:tcW w:w="1871" w:type="dxa"/>
          </w:tcPr>
          <w:p w14:paraId="7CF775DA" w14:textId="77777777" w:rsidR="00410FA2" w:rsidRDefault="00000000">
            <w:pPr>
              <w:pStyle w:val="TableParagraph"/>
              <w:ind w:left="107"/>
              <w:rPr>
                <w:sz w:val="20"/>
              </w:rPr>
            </w:pPr>
            <w:r>
              <w:rPr>
                <w:spacing w:val="-2"/>
                <w:sz w:val="20"/>
              </w:rPr>
              <w:t>0.896552</w:t>
            </w:r>
          </w:p>
        </w:tc>
        <w:tc>
          <w:tcPr>
            <w:tcW w:w="1873" w:type="dxa"/>
          </w:tcPr>
          <w:p w14:paraId="3C711911" w14:textId="77777777" w:rsidR="00410FA2" w:rsidRDefault="00000000">
            <w:pPr>
              <w:pStyle w:val="TableParagraph"/>
              <w:rPr>
                <w:sz w:val="20"/>
              </w:rPr>
            </w:pPr>
            <w:r>
              <w:rPr>
                <w:spacing w:val="-5"/>
                <w:sz w:val="20"/>
              </w:rPr>
              <w:t>0.5</w:t>
            </w:r>
          </w:p>
        </w:tc>
        <w:tc>
          <w:tcPr>
            <w:tcW w:w="1870" w:type="dxa"/>
          </w:tcPr>
          <w:p w14:paraId="59DB782B" w14:textId="77777777" w:rsidR="00410FA2" w:rsidRDefault="00000000">
            <w:pPr>
              <w:pStyle w:val="TableParagraph"/>
              <w:ind w:left="105"/>
              <w:rPr>
                <w:sz w:val="20"/>
              </w:rPr>
            </w:pPr>
            <w:r>
              <w:rPr>
                <w:spacing w:val="-2"/>
                <w:sz w:val="20"/>
              </w:rPr>
              <w:t>1.000000</w:t>
            </w:r>
          </w:p>
        </w:tc>
        <w:tc>
          <w:tcPr>
            <w:tcW w:w="1871" w:type="dxa"/>
          </w:tcPr>
          <w:p w14:paraId="539DDF0A" w14:textId="77777777" w:rsidR="00410FA2" w:rsidRDefault="00000000">
            <w:pPr>
              <w:pStyle w:val="TableParagraph"/>
              <w:rPr>
                <w:sz w:val="20"/>
              </w:rPr>
            </w:pPr>
            <w:r>
              <w:rPr>
                <w:spacing w:val="-2"/>
                <w:sz w:val="20"/>
              </w:rPr>
              <w:t>0.666667</w:t>
            </w:r>
          </w:p>
        </w:tc>
      </w:tr>
      <w:tr w:rsidR="00410FA2" w14:paraId="4378659F" w14:textId="77777777">
        <w:trPr>
          <w:trHeight w:val="230"/>
        </w:trPr>
        <w:tc>
          <w:tcPr>
            <w:tcW w:w="1870" w:type="dxa"/>
          </w:tcPr>
          <w:p w14:paraId="2689DAFA" w14:textId="77777777" w:rsidR="00410FA2" w:rsidRDefault="00000000">
            <w:pPr>
              <w:pStyle w:val="TableParagraph"/>
              <w:ind w:left="158"/>
              <w:rPr>
                <w:sz w:val="20"/>
              </w:rPr>
            </w:pPr>
            <w:r>
              <w:rPr>
                <w:spacing w:val="-2"/>
                <w:sz w:val="20"/>
              </w:rPr>
              <w:t>Decision</w:t>
            </w:r>
            <w:r>
              <w:rPr>
                <w:spacing w:val="2"/>
                <w:sz w:val="20"/>
              </w:rPr>
              <w:t xml:space="preserve"> </w:t>
            </w:r>
            <w:r>
              <w:rPr>
                <w:spacing w:val="-4"/>
                <w:sz w:val="20"/>
              </w:rPr>
              <w:t>Tree</w:t>
            </w:r>
          </w:p>
        </w:tc>
        <w:tc>
          <w:tcPr>
            <w:tcW w:w="1871" w:type="dxa"/>
          </w:tcPr>
          <w:p w14:paraId="11A260F2" w14:textId="77777777" w:rsidR="00410FA2" w:rsidRDefault="00000000">
            <w:pPr>
              <w:pStyle w:val="TableParagraph"/>
              <w:ind w:left="107"/>
              <w:rPr>
                <w:sz w:val="20"/>
              </w:rPr>
            </w:pPr>
            <w:r>
              <w:rPr>
                <w:spacing w:val="-2"/>
                <w:sz w:val="20"/>
              </w:rPr>
              <w:t>0.965517</w:t>
            </w:r>
          </w:p>
        </w:tc>
        <w:tc>
          <w:tcPr>
            <w:tcW w:w="1873" w:type="dxa"/>
          </w:tcPr>
          <w:p w14:paraId="1D6DD944" w14:textId="77777777" w:rsidR="00410FA2" w:rsidRDefault="00000000">
            <w:pPr>
              <w:pStyle w:val="TableParagraph"/>
              <w:rPr>
                <w:sz w:val="20"/>
              </w:rPr>
            </w:pPr>
            <w:r>
              <w:rPr>
                <w:spacing w:val="-5"/>
                <w:sz w:val="20"/>
              </w:rPr>
              <w:t>1.0</w:t>
            </w:r>
          </w:p>
        </w:tc>
        <w:tc>
          <w:tcPr>
            <w:tcW w:w="1870" w:type="dxa"/>
          </w:tcPr>
          <w:p w14:paraId="1A34C5C5" w14:textId="77777777" w:rsidR="00410FA2" w:rsidRDefault="00000000">
            <w:pPr>
              <w:pStyle w:val="TableParagraph"/>
              <w:ind w:left="105"/>
              <w:rPr>
                <w:sz w:val="20"/>
              </w:rPr>
            </w:pPr>
            <w:r>
              <w:rPr>
                <w:spacing w:val="-2"/>
                <w:sz w:val="20"/>
              </w:rPr>
              <w:t>0.666667</w:t>
            </w:r>
          </w:p>
        </w:tc>
        <w:tc>
          <w:tcPr>
            <w:tcW w:w="1871" w:type="dxa"/>
          </w:tcPr>
          <w:p w14:paraId="7593D5A7" w14:textId="77777777" w:rsidR="00410FA2" w:rsidRDefault="00000000">
            <w:pPr>
              <w:pStyle w:val="TableParagraph"/>
              <w:rPr>
                <w:sz w:val="20"/>
              </w:rPr>
            </w:pPr>
            <w:r>
              <w:rPr>
                <w:spacing w:val="-2"/>
                <w:sz w:val="20"/>
              </w:rPr>
              <w:t>0.800000</w:t>
            </w:r>
          </w:p>
        </w:tc>
      </w:tr>
      <w:tr w:rsidR="00410FA2" w14:paraId="1DCD1B4C" w14:textId="77777777">
        <w:trPr>
          <w:trHeight w:val="230"/>
        </w:trPr>
        <w:tc>
          <w:tcPr>
            <w:tcW w:w="1870" w:type="dxa"/>
          </w:tcPr>
          <w:p w14:paraId="7CDF6BA3" w14:textId="77777777" w:rsidR="00410FA2" w:rsidRDefault="00000000">
            <w:pPr>
              <w:pStyle w:val="TableParagraph"/>
              <w:ind w:left="107"/>
              <w:rPr>
                <w:sz w:val="20"/>
              </w:rPr>
            </w:pPr>
            <w:r>
              <w:rPr>
                <w:sz w:val="20"/>
              </w:rPr>
              <w:t>Random</w:t>
            </w:r>
            <w:r>
              <w:rPr>
                <w:spacing w:val="-4"/>
                <w:sz w:val="20"/>
              </w:rPr>
              <w:t xml:space="preserve"> </w:t>
            </w:r>
            <w:r>
              <w:rPr>
                <w:spacing w:val="-2"/>
                <w:sz w:val="20"/>
              </w:rPr>
              <w:t>Forest</w:t>
            </w:r>
          </w:p>
        </w:tc>
        <w:tc>
          <w:tcPr>
            <w:tcW w:w="1871" w:type="dxa"/>
          </w:tcPr>
          <w:p w14:paraId="2231351E" w14:textId="77777777" w:rsidR="00410FA2" w:rsidRDefault="00000000">
            <w:pPr>
              <w:pStyle w:val="TableParagraph"/>
              <w:ind w:left="107"/>
              <w:rPr>
                <w:sz w:val="20"/>
              </w:rPr>
            </w:pPr>
            <w:r>
              <w:rPr>
                <w:spacing w:val="-2"/>
                <w:sz w:val="20"/>
              </w:rPr>
              <w:t>0.965517</w:t>
            </w:r>
          </w:p>
        </w:tc>
        <w:tc>
          <w:tcPr>
            <w:tcW w:w="1873" w:type="dxa"/>
          </w:tcPr>
          <w:p w14:paraId="54CF7EC3" w14:textId="77777777" w:rsidR="00410FA2" w:rsidRDefault="00000000">
            <w:pPr>
              <w:pStyle w:val="TableParagraph"/>
              <w:rPr>
                <w:sz w:val="20"/>
              </w:rPr>
            </w:pPr>
            <w:r>
              <w:rPr>
                <w:spacing w:val="-5"/>
                <w:sz w:val="20"/>
              </w:rPr>
              <w:t>1.0</w:t>
            </w:r>
          </w:p>
        </w:tc>
        <w:tc>
          <w:tcPr>
            <w:tcW w:w="1870" w:type="dxa"/>
          </w:tcPr>
          <w:p w14:paraId="373EE7E4" w14:textId="77777777" w:rsidR="00410FA2" w:rsidRDefault="00000000">
            <w:pPr>
              <w:pStyle w:val="TableParagraph"/>
              <w:ind w:left="105"/>
              <w:rPr>
                <w:sz w:val="20"/>
              </w:rPr>
            </w:pPr>
            <w:r>
              <w:rPr>
                <w:spacing w:val="-2"/>
                <w:sz w:val="20"/>
              </w:rPr>
              <w:t>0.666667</w:t>
            </w:r>
          </w:p>
        </w:tc>
        <w:tc>
          <w:tcPr>
            <w:tcW w:w="1871" w:type="dxa"/>
          </w:tcPr>
          <w:p w14:paraId="0352E2A2" w14:textId="77777777" w:rsidR="00410FA2" w:rsidRDefault="00000000">
            <w:pPr>
              <w:pStyle w:val="TableParagraph"/>
              <w:rPr>
                <w:sz w:val="20"/>
              </w:rPr>
            </w:pPr>
            <w:r>
              <w:rPr>
                <w:spacing w:val="-2"/>
                <w:sz w:val="20"/>
              </w:rPr>
              <w:t>0.800000</w:t>
            </w:r>
          </w:p>
        </w:tc>
      </w:tr>
      <w:tr w:rsidR="00410FA2" w14:paraId="61E0756A" w14:textId="77777777">
        <w:trPr>
          <w:trHeight w:val="230"/>
        </w:trPr>
        <w:tc>
          <w:tcPr>
            <w:tcW w:w="1870" w:type="dxa"/>
          </w:tcPr>
          <w:p w14:paraId="609D0029" w14:textId="77777777" w:rsidR="00410FA2" w:rsidRDefault="00000000">
            <w:pPr>
              <w:pStyle w:val="TableParagraph"/>
              <w:ind w:left="107"/>
              <w:rPr>
                <w:sz w:val="20"/>
              </w:rPr>
            </w:pPr>
            <w:proofErr w:type="spellStart"/>
            <w:r>
              <w:rPr>
                <w:spacing w:val="-2"/>
                <w:sz w:val="20"/>
              </w:rPr>
              <w:t>XGBoost</w:t>
            </w:r>
            <w:proofErr w:type="spellEnd"/>
          </w:p>
        </w:tc>
        <w:tc>
          <w:tcPr>
            <w:tcW w:w="1871" w:type="dxa"/>
          </w:tcPr>
          <w:p w14:paraId="021C15AA" w14:textId="77777777" w:rsidR="00410FA2" w:rsidRDefault="00000000">
            <w:pPr>
              <w:pStyle w:val="TableParagraph"/>
              <w:ind w:left="107"/>
              <w:rPr>
                <w:sz w:val="20"/>
              </w:rPr>
            </w:pPr>
            <w:r>
              <w:rPr>
                <w:spacing w:val="-2"/>
                <w:sz w:val="20"/>
              </w:rPr>
              <w:t>0.965517</w:t>
            </w:r>
          </w:p>
        </w:tc>
        <w:tc>
          <w:tcPr>
            <w:tcW w:w="1873" w:type="dxa"/>
          </w:tcPr>
          <w:p w14:paraId="0A77DC66" w14:textId="77777777" w:rsidR="00410FA2" w:rsidRDefault="00000000">
            <w:pPr>
              <w:pStyle w:val="TableParagraph"/>
              <w:rPr>
                <w:sz w:val="20"/>
              </w:rPr>
            </w:pPr>
            <w:r>
              <w:rPr>
                <w:spacing w:val="-5"/>
                <w:sz w:val="20"/>
              </w:rPr>
              <w:t>1.0</w:t>
            </w:r>
          </w:p>
        </w:tc>
        <w:tc>
          <w:tcPr>
            <w:tcW w:w="1870" w:type="dxa"/>
          </w:tcPr>
          <w:p w14:paraId="334EED08" w14:textId="77777777" w:rsidR="00410FA2" w:rsidRDefault="00000000">
            <w:pPr>
              <w:pStyle w:val="TableParagraph"/>
              <w:ind w:left="105"/>
              <w:rPr>
                <w:sz w:val="20"/>
              </w:rPr>
            </w:pPr>
            <w:r>
              <w:rPr>
                <w:spacing w:val="-2"/>
                <w:sz w:val="20"/>
              </w:rPr>
              <w:t>0.666667</w:t>
            </w:r>
          </w:p>
        </w:tc>
        <w:tc>
          <w:tcPr>
            <w:tcW w:w="1871" w:type="dxa"/>
          </w:tcPr>
          <w:p w14:paraId="75E80A4F" w14:textId="77777777" w:rsidR="00410FA2" w:rsidRDefault="00000000">
            <w:pPr>
              <w:pStyle w:val="TableParagraph"/>
              <w:rPr>
                <w:sz w:val="20"/>
              </w:rPr>
            </w:pPr>
            <w:r>
              <w:rPr>
                <w:spacing w:val="-2"/>
                <w:sz w:val="20"/>
              </w:rPr>
              <w:t>0.800000</w:t>
            </w:r>
          </w:p>
        </w:tc>
      </w:tr>
    </w:tbl>
    <w:p w14:paraId="7B055D90" w14:textId="77777777" w:rsidR="00410FA2" w:rsidRDefault="00410FA2">
      <w:pPr>
        <w:pStyle w:val="BodyText"/>
        <w:rPr>
          <w:sz w:val="24"/>
        </w:rPr>
      </w:pPr>
    </w:p>
    <w:p w14:paraId="17E35966" w14:textId="77777777" w:rsidR="00410FA2" w:rsidRDefault="00410FA2">
      <w:pPr>
        <w:pStyle w:val="BodyText"/>
        <w:spacing w:before="248"/>
        <w:rPr>
          <w:sz w:val="24"/>
        </w:rPr>
      </w:pPr>
    </w:p>
    <w:p w14:paraId="07E949BE" w14:textId="77777777" w:rsidR="00410FA2" w:rsidRDefault="00000000">
      <w:pPr>
        <w:pStyle w:val="Heading1"/>
        <w:ind w:left="360" w:firstLine="0"/>
      </w:pPr>
      <w:r>
        <w:t>10.</w:t>
      </w:r>
      <w:r>
        <w:rPr>
          <w:spacing w:val="-20"/>
        </w:rPr>
        <w:t xml:space="preserve"> </w:t>
      </w:r>
      <w:r>
        <w:t>Advantages</w:t>
      </w:r>
      <w:r>
        <w:rPr>
          <w:spacing w:val="-15"/>
        </w:rPr>
        <w:t xml:space="preserve"> </w:t>
      </w:r>
      <w:r>
        <w:t>&amp;</w:t>
      </w:r>
      <w:r>
        <w:rPr>
          <w:spacing w:val="-9"/>
        </w:rPr>
        <w:t xml:space="preserve"> </w:t>
      </w:r>
      <w:r>
        <w:rPr>
          <w:spacing w:val="-2"/>
        </w:rPr>
        <w:t>Disadvantages</w:t>
      </w:r>
    </w:p>
    <w:p w14:paraId="1BBEAD88" w14:textId="77777777" w:rsidR="00410FA2" w:rsidRDefault="00410FA2">
      <w:pPr>
        <w:pStyle w:val="BodyText"/>
        <w:spacing w:before="115"/>
        <w:rPr>
          <w:b/>
          <w:sz w:val="32"/>
        </w:rPr>
      </w:pPr>
    </w:p>
    <w:p w14:paraId="7D13F406" w14:textId="77777777" w:rsidR="00410FA2" w:rsidRDefault="00000000">
      <w:pPr>
        <w:pStyle w:val="Heading4"/>
        <w:ind w:firstLine="0"/>
        <w:jc w:val="left"/>
      </w:pPr>
      <w:r>
        <w:rPr>
          <w:spacing w:val="-2"/>
        </w:rPr>
        <w:t>Advantages:</w:t>
      </w:r>
    </w:p>
    <w:p w14:paraId="01857E2C" w14:textId="77777777" w:rsidR="00410FA2" w:rsidRDefault="00000000">
      <w:pPr>
        <w:pStyle w:val="BodyText"/>
        <w:spacing w:before="37" w:line="278" w:lineRule="auto"/>
        <w:ind w:left="360" w:right="716"/>
        <w:jc w:val="both"/>
      </w:pPr>
      <w:r>
        <w:t xml:space="preserve">The Flood Prediction System provides early warning support by analyzing environmental parameters and predicting the likelihood of flood occurrence. This helps authorities and communities take preventive measures in advance, reducing potential damage and loss of life. The system is designed using a full-stack architecture, which allows seamless integration between the frontend interface and backend machine learning model. The user-friendly web interface enables non-technical users to easily input environmental data and obtain predictions without requiring </w:t>
      </w:r>
      <w:r>
        <w:rPr>
          <w:spacing w:val="-2"/>
        </w:rPr>
        <w:t>specialized knowledge.</w:t>
      </w:r>
      <w:r>
        <w:rPr>
          <w:spacing w:val="-11"/>
        </w:rPr>
        <w:t xml:space="preserve"> </w:t>
      </w:r>
      <w:r>
        <w:rPr>
          <w:spacing w:val="-2"/>
        </w:rPr>
        <w:t xml:space="preserve">Additionally, the model-driven approach improves prediction accuracy compared to traditional </w:t>
      </w:r>
      <w:r>
        <w:t>rule-based</w:t>
      </w:r>
      <w:r>
        <w:rPr>
          <w:spacing w:val="-7"/>
        </w:rPr>
        <w:t xml:space="preserve"> </w:t>
      </w:r>
      <w:r>
        <w:t>systems,</w:t>
      </w:r>
      <w:r>
        <w:rPr>
          <w:spacing w:val="-5"/>
        </w:rPr>
        <w:t xml:space="preserve"> </w:t>
      </w:r>
      <w:r>
        <w:t>and</w:t>
      </w:r>
      <w:r>
        <w:rPr>
          <w:spacing w:val="-7"/>
        </w:rPr>
        <w:t xml:space="preserve"> </w:t>
      </w:r>
      <w:r>
        <w:t>the</w:t>
      </w:r>
      <w:r>
        <w:rPr>
          <w:spacing w:val="-7"/>
        </w:rPr>
        <w:t xml:space="preserve"> </w:t>
      </w:r>
      <w:r>
        <w:t>digital</w:t>
      </w:r>
      <w:r>
        <w:rPr>
          <w:spacing w:val="-6"/>
        </w:rPr>
        <w:t xml:space="preserve"> </w:t>
      </w:r>
      <w:r>
        <w:t>deployment</w:t>
      </w:r>
      <w:r>
        <w:rPr>
          <w:spacing w:val="-8"/>
        </w:rPr>
        <w:t xml:space="preserve"> </w:t>
      </w:r>
      <w:r>
        <w:t>allows</w:t>
      </w:r>
      <w:r>
        <w:rPr>
          <w:spacing w:val="-6"/>
        </w:rPr>
        <w:t xml:space="preserve"> </w:t>
      </w:r>
      <w:r>
        <w:t>the</w:t>
      </w:r>
      <w:r>
        <w:rPr>
          <w:spacing w:val="-7"/>
        </w:rPr>
        <w:t xml:space="preserve"> </w:t>
      </w:r>
      <w:r>
        <w:t>application</w:t>
      </w:r>
      <w:r>
        <w:rPr>
          <w:spacing w:val="-4"/>
        </w:rPr>
        <w:t xml:space="preserve"> </w:t>
      </w:r>
      <w:r>
        <w:t>to</w:t>
      </w:r>
      <w:r>
        <w:rPr>
          <w:spacing w:val="-7"/>
        </w:rPr>
        <w:t xml:space="preserve"> </w:t>
      </w:r>
      <w:r>
        <w:t>be</w:t>
      </w:r>
      <w:r>
        <w:rPr>
          <w:spacing w:val="-7"/>
        </w:rPr>
        <w:t xml:space="preserve"> </w:t>
      </w:r>
      <w:r>
        <w:t>accessed</w:t>
      </w:r>
      <w:r>
        <w:rPr>
          <w:spacing w:val="-4"/>
        </w:rPr>
        <w:t xml:space="preserve"> </w:t>
      </w:r>
      <w:r>
        <w:t>from</w:t>
      </w:r>
      <w:r>
        <w:rPr>
          <w:spacing w:val="-7"/>
        </w:rPr>
        <w:t xml:space="preserve"> </w:t>
      </w:r>
      <w:r>
        <w:t>any</w:t>
      </w:r>
      <w:r>
        <w:rPr>
          <w:spacing w:val="-4"/>
        </w:rPr>
        <w:t xml:space="preserve"> </w:t>
      </w:r>
      <w:r>
        <w:t>location</w:t>
      </w:r>
      <w:r>
        <w:rPr>
          <w:spacing w:val="-4"/>
        </w:rPr>
        <w:t xml:space="preserve"> </w:t>
      </w:r>
      <w:r>
        <w:t>through</w:t>
      </w:r>
      <w:r>
        <w:rPr>
          <w:spacing w:val="-7"/>
        </w:rPr>
        <w:t xml:space="preserve"> </w:t>
      </w:r>
      <w:r>
        <w:t>a</w:t>
      </w:r>
      <w:r>
        <w:rPr>
          <w:spacing w:val="-5"/>
        </w:rPr>
        <w:t xml:space="preserve"> </w:t>
      </w:r>
      <w:r>
        <w:t xml:space="preserve">web </w:t>
      </w:r>
      <w:r>
        <w:rPr>
          <w:spacing w:val="-2"/>
        </w:rPr>
        <w:t>browser.</w:t>
      </w:r>
    </w:p>
    <w:p w14:paraId="7946185A" w14:textId="77777777" w:rsidR="00410FA2" w:rsidRDefault="00000000">
      <w:pPr>
        <w:pStyle w:val="Heading4"/>
        <w:spacing w:line="228" w:lineRule="exact"/>
        <w:ind w:firstLine="0"/>
        <w:jc w:val="left"/>
      </w:pPr>
      <w:r>
        <w:rPr>
          <w:spacing w:val="-2"/>
        </w:rPr>
        <w:t>Disadvantages:</w:t>
      </w:r>
    </w:p>
    <w:p w14:paraId="112121A5" w14:textId="77777777" w:rsidR="00410FA2" w:rsidRDefault="00000000">
      <w:pPr>
        <w:pStyle w:val="BodyText"/>
        <w:spacing w:before="36" w:line="278" w:lineRule="auto"/>
        <w:ind w:left="360" w:right="717"/>
        <w:jc w:val="both"/>
      </w:pPr>
      <w:r>
        <w:t>Despite its benefits, the system has certain limitations. The prediction accuracy heavily depends on the quality and size of the training dataset. If the dataset is incomplete or biased, the model performance may decrease. The current implementation</w:t>
      </w:r>
      <w:r>
        <w:rPr>
          <w:spacing w:val="-13"/>
        </w:rPr>
        <w:t xml:space="preserve"> </w:t>
      </w:r>
      <w:r>
        <w:t>relies</w:t>
      </w:r>
      <w:r>
        <w:rPr>
          <w:spacing w:val="-12"/>
        </w:rPr>
        <w:t xml:space="preserve"> </w:t>
      </w:r>
      <w:r>
        <w:t>on</w:t>
      </w:r>
      <w:r>
        <w:rPr>
          <w:spacing w:val="-13"/>
        </w:rPr>
        <w:t xml:space="preserve"> </w:t>
      </w:r>
      <w:r>
        <w:t>static</w:t>
      </w:r>
      <w:r>
        <w:rPr>
          <w:spacing w:val="-11"/>
        </w:rPr>
        <w:t xml:space="preserve"> </w:t>
      </w:r>
      <w:r>
        <w:t>historical</w:t>
      </w:r>
      <w:r>
        <w:rPr>
          <w:spacing w:val="-10"/>
        </w:rPr>
        <w:t xml:space="preserve"> </w:t>
      </w:r>
      <w:r>
        <w:t>data</w:t>
      </w:r>
      <w:r>
        <w:rPr>
          <w:spacing w:val="-10"/>
        </w:rPr>
        <w:t xml:space="preserve"> </w:t>
      </w:r>
      <w:r>
        <w:t>and</w:t>
      </w:r>
      <w:r>
        <w:rPr>
          <w:spacing w:val="-12"/>
        </w:rPr>
        <w:t xml:space="preserve"> </w:t>
      </w:r>
      <w:r>
        <w:t>does</w:t>
      </w:r>
      <w:r>
        <w:rPr>
          <w:spacing w:val="-13"/>
        </w:rPr>
        <w:t xml:space="preserve"> </w:t>
      </w:r>
      <w:r>
        <w:t>not</w:t>
      </w:r>
      <w:r>
        <w:rPr>
          <w:spacing w:val="-10"/>
        </w:rPr>
        <w:t xml:space="preserve"> </w:t>
      </w:r>
      <w:r>
        <w:t>integrate</w:t>
      </w:r>
      <w:r>
        <w:rPr>
          <w:spacing w:val="-10"/>
        </w:rPr>
        <w:t xml:space="preserve"> </w:t>
      </w:r>
      <w:r>
        <w:t>real-time</w:t>
      </w:r>
      <w:r>
        <w:rPr>
          <w:spacing w:val="-12"/>
        </w:rPr>
        <w:t xml:space="preserve"> </w:t>
      </w:r>
      <w:r>
        <w:t>weather</w:t>
      </w:r>
      <w:r>
        <w:rPr>
          <w:spacing w:val="-13"/>
        </w:rPr>
        <w:t xml:space="preserve"> </w:t>
      </w:r>
      <w:r>
        <w:t>APIs,</w:t>
      </w:r>
      <w:r>
        <w:rPr>
          <w:spacing w:val="-12"/>
        </w:rPr>
        <w:t xml:space="preserve"> </w:t>
      </w:r>
      <w:r>
        <w:t>which</w:t>
      </w:r>
      <w:r>
        <w:rPr>
          <w:spacing w:val="-9"/>
        </w:rPr>
        <w:t xml:space="preserve"> </w:t>
      </w:r>
      <w:r>
        <w:t>may</w:t>
      </w:r>
      <w:r>
        <w:rPr>
          <w:spacing w:val="-11"/>
        </w:rPr>
        <w:t xml:space="preserve"> </w:t>
      </w:r>
      <w:r>
        <w:t>limit</w:t>
      </w:r>
      <w:r>
        <w:rPr>
          <w:spacing w:val="-13"/>
        </w:rPr>
        <w:t xml:space="preserve"> </w:t>
      </w:r>
      <w:r>
        <w:t>dynamic forecasting</w:t>
      </w:r>
      <w:r>
        <w:rPr>
          <w:spacing w:val="-6"/>
        </w:rPr>
        <w:t xml:space="preserve"> </w:t>
      </w:r>
      <w:r>
        <w:t>capability.</w:t>
      </w:r>
      <w:r>
        <w:rPr>
          <w:spacing w:val="-6"/>
        </w:rPr>
        <w:t xml:space="preserve"> </w:t>
      </w:r>
      <w:r>
        <w:t>Furthermore,</w:t>
      </w:r>
      <w:r>
        <w:rPr>
          <w:spacing w:val="-6"/>
        </w:rPr>
        <w:t xml:space="preserve"> </w:t>
      </w:r>
      <w:r>
        <w:t>the</w:t>
      </w:r>
      <w:r>
        <w:rPr>
          <w:spacing w:val="-6"/>
        </w:rPr>
        <w:t xml:space="preserve"> </w:t>
      </w:r>
      <w:r>
        <w:t>system</w:t>
      </w:r>
      <w:r>
        <w:rPr>
          <w:spacing w:val="-6"/>
        </w:rPr>
        <w:t xml:space="preserve"> </w:t>
      </w:r>
      <w:r>
        <w:t>requires</w:t>
      </w:r>
      <w:r>
        <w:rPr>
          <w:spacing w:val="-7"/>
        </w:rPr>
        <w:t xml:space="preserve"> </w:t>
      </w:r>
      <w:r>
        <w:t>proper</w:t>
      </w:r>
      <w:r>
        <w:rPr>
          <w:spacing w:val="-6"/>
        </w:rPr>
        <w:t xml:space="preserve"> </w:t>
      </w:r>
      <w:r>
        <w:t>hosting</w:t>
      </w:r>
      <w:r>
        <w:rPr>
          <w:spacing w:val="-6"/>
        </w:rPr>
        <w:t xml:space="preserve"> </w:t>
      </w:r>
      <w:r>
        <w:t>infrastructure</w:t>
      </w:r>
      <w:r>
        <w:rPr>
          <w:spacing w:val="-6"/>
        </w:rPr>
        <w:t xml:space="preserve"> </w:t>
      </w:r>
      <w:r>
        <w:t>for</w:t>
      </w:r>
      <w:r>
        <w:rPr>
          <w:spacing w:val="-6"/>
        </w:rPr>
        <w:t xml:space="preserve"> </w:t>
      </w:r>
      <w:r>
        <w:t>large-scale</w:t>
      </w:r>
      <w:r>
        <w:rPr>
          <w:spacing w:val="-6"/>
        </w:rPr>
        <w:t xml:space="preserve"> </w:t>
      </w:r>
      <w:r>
        <w:t>deployment,</w:t>
      </w:r>
      <w:r>
        <w:rPr>
          <w:spacing w:val="-6"/>
        </w:rPr>
        <w:t xml:space="preserve"> </w:t>
      </w:r>
      <w:r>
        <w:t>and model retraining is necessary when new environmental patterns emerge. These limitations highlight the need for continuous improvement and future enhancements to ensure reliable and scalable flood prediction.</w:t>
      </w:r>
    </w:p>
    <w:p w14:paraId="3F147A01" w14:textId="77777777" w:rsidR="00410FA2" w:rsidRDefault="00410FA2">
      <w:pPr>
        <w:pStyle w:val="BodyText"/>
        <w:spacing w:line="278" w:lineRule="auto"/>
        <w:jc w:val="both"/>
        <w:sectPr w:rsidR="00410FA2">
          <w:pgSz w:w="12240" w:h="15840"/>
          <w:pgMar w:top="182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F9941A5" w14:textId="77777777" w:rsidR="00410FA2" w:rsidRDefault="00000000">
      <w:pPr>
        <w:pStyle w:val="Heading1"/>
        <w:numPr>
          <w:ilvl w:val="0"/>
          <w:numId w:val="1"/>
        </w:numPr>
        <w:tabs>
          <w:tab w:val="left" w:pos="677"/>
        </w:tabs>
        <w:spacing w:before="61"/>
        <w:ind w:left="677" w:hanging="317"/>
      </w:pPr>
      <w:r>
        <w:rPr>
          <w:spacing w:val="-2"/>
        </w:rPr>
        <w:lastRenderedPageBreak/>
        <w:t>Conclusion</w:t>
      </w:r>
    </w:p>
    <w:p w14:paraId="05782326" w14:textId="77777777" w:rsidR="00410FA2" w:rsidRDefault="00000000">
      <w:pPr>
        <w:pStyle w:val="BodyText"/>
        <w:spacing w:before="59" w:line="278" w:lineRule="auto"/>
        <w:ind w:left="360" w:right="714"/>
        <w:jc w:val="both"/>
      </w:pPr>
      <w:r>
        <w:t>The</w:t>
      </w:r>
      <w:r>
        <w:rPr>
          <w:spacing w:val="-5"/>
        </w:rPr>
        <w:t xml:space="preserve"> </w:t>
      </w:r>
      <w:r>
        <w:t>AI-based Flood Prediction System demonstrates how machine learning and full-stack web technologies can be combined to create an intelligent decision-support tool for disaster management. By analyzing rainfall and climate- related parameters, the system predicts the likelihood of flood occurrence and presents results through a simple and user-friendly web interface.</w:t>
      </w:r>
      <w:r>
        <w:rPr>
          <w:spacing w:val="-2"/>
        </w:rPr>
        <w:t xml:space="preserve"> </w:t>
      </w:r>
      <w:r>
        <w:t>The integration of frontend,</w:t>
      </w:r>
      <w:r>
        <w:rPr>
          <w:spacing w:val="-1"/>
        </w:rPr>
        <w:t xml:space="preserve"> </w:t>
      </w:r>
      <w:r>
        <w:t>backend, and predictive model components ensures smooth data</w:t>
      </w:r>
      <w:r>
        <w:rPr>
          <w:spacing w:val="-1"/>
        </w:rPr>
        <w:t xml:space="preserve"> </w:t>
      </w:r>
      <w:r>
        <w:t>flow,</w:t>
      </w:r>
      <w:r>
        <w:rPr>
          <w:spacing w:val="-2"/>
        </w:rPr>
        <w:t xml:space="preserve"> </w:t>
      </w:r>
      <w:r>
        <w:t>real-time</w:t>
      </w:r>
      <w:r>
        <w:rPr>
          <w:spacing w:val="-1"/>
        </w:rPr>
        <w:t xml:space="preserve"> </w:t>
      </w:r>
      <w:r>
        <w:t>prediction</w:t>
      </w:r>
      <w:r>
        <w:rPr>
          <w:spacing w:val="-3"/>
        </w:rPr>
        <w:t xml:space="preserve"> </w:t>
      </w:r>
      <w:r>
        <w:t>capability,</w:t>
      </w:r>
      <w:r>
        <w:rPr>
          <w:spacing w:val="-2"/>
        </w:rPr>
        <w:t xml:space="preserve"> </w:t>
      </w:r>
      <w:r>
        <w:t>and</w:t>
      </w:r>
      <w:r>
        <w:rPr>
          <w:spacing w:val="-1"/>
        </w:rPr>
        <w:t xml:space="preserve"> </w:t>
      </w:r>
      <w:r>
        <w:t>easy</w:t>
      </w:r>
      <w:r>
        <w:rPr>
          <w:spacing w:val="-1"/>
        </w:rPr>
        <w:t xml:space="preserve"> </w:t>
      </w:r>
      <w:r>
        <w:t>accessibility</w:t>
      </w:r>
      <w:r>
        <w:rPr>
          <w:spacing w:val="-1"/>
        </w:rPr>
        <w:t xml:space="preserve"> </w:t>
      </w:r>
      <w:r>
        <w:t>for</w:t>
      </w:r>
      <w:r>
        <w:rPr>
          <w:spacing w:val="-1"/>
        </w:rPr>
        <w:t xml:space="preserve"> </w:t>
      </w:r>
      <w:r>
        <w:t>users.</w:t>
      </w:r>
      <w:r>
        <w:rPr>
          <w:spacing w:val="-2"/>
        </w:rPr>
        <w:t xml:space="preserve"> </w:t>
      </w:r>
      <w:r>
        <w:t>Overall,</w:t>
      </w:r>
      <w:r>
        <w:rPr>
          <w:spacing w:val="-2"/>
        </w:rPr>
        <w:t xml:space="preserve"> </w:t>
      </w:r>
      <w:r>
        <w:t>the</w:t>
      </w:r>
      <w:r>
        <w:rPr>
          <w:spacing w:val="-4"/>
        </w:rPr>
        <w:t xml:space="preserve"> </w:t>
      </w:r>
      <w:r>
        <w:t>developed</w:t>
      </w:r>
      <w:r>
        <w:rPr>
          <w:spacing w:val="-1"/>
        </w:rPr>
        <w:t xml:space="preserve"> </w:t>
      </w:r>
      <w:r>
        <w:t>system</w:t>
      </w:r>
      <w:r>
        <w:rPr>
          <w:spacing w:val="-1"/>
        </w:rPr>
        <w:t xml:space="preserve"> </w:t>
      </w:r>
      <w:r>
        <w:t>provides</w:t>
      </w:r>
      <w:r>
        <w:rPr>
          <w:spacing w:val="-2"/>
        </w:rPr>
        <w:t xml:space="preserve"> </w:t>
      </w:r>
      <w:r>
        <w:t>an efficient, scalable, and practical solution that can assist authorities and communities in taking early preventive measures and improving disaster preparedness.</w:t>
      </w:r>
    </w:p>
    <w:p w14:paraId="6CE911DD" w14:textId="77777777" w:rsidR="00410FA2" w:rsidRDefault="00410FA2">
      <w:pPr>
        <w:pStyle w:val="BodyText"/>
      </w:pPr>
    </w:p>
    <w:p w14:paraId="445F39CE" w14:textId="77777777" w:rsidR="00410FA2" w:rsidRDefault="00410FA2">
      <w:pPr>
        <w:pStyle w:val="BodyText"/>
        <w:spacing w:before="71"/>
      </w:pPr>
    </w:p>
    <w:p w14:paraId="14396AAE" w14:textId="77777777" w:rsidR="00410FA2" w:rsidRDefault="00000000">
      <w:pPr>
        <w:pStyle w:val="Heading1"/>
        <w:numPr>
          <w:ilvl w:val="0"/>
          <w:numId w:val="1"/>
        </w:numPr>
        <w:tabs>
          <w:tab w:val="left" w:pos="837"/>
        </w:tabs>
        <w:ind w:left="837" w:hanging="477"/>
      </w:pPr>
      <w:r>
        <w:t>Future</w:t>
      </w:r>
      <w:r>
        <w:rPr>
          <w:spacing w:val="-16"/>
        </w:rPr>
        <w:t xml:space="preserve"> </w:t>
      </w:r>
      <w:r>
        <w:rPr>
          <w:spacing w:val="-4"/>
        </w:rPr>
        <w:t>Scope</w:t>
      </w:r>
    </w:p>
    <w:p w14:paraId="79BE5CB0" w14:textId="77777777" w:rsidR="00410FA2" w:rsidRDefault="00000000">
      <w:pPr>
        <w:pStyle w:val="BodyText"/>
        <w:spacing w:before="56" w:line="278" w:lineRule="auto"/>
        <w:ind w:left="360" w:right="716"/>
        <w:jc w:val="both"/>
      </w:pPr>
      <w:r>
        <w:t>In</w:t>
      </w:r>
      <w:r>
        <w:rPr>
          <w:spacing w:val="-13"/>
        </w:rPr>
        <w:t xml:space="preserve"> </w:t>
      </w:r>
      <w:r>
        <w:t>the</w:t>
      </w:r>
      <w:r>
        <w:rPr>
          <w:spacing w:val="-12"/>
        </w:rPr>
        <w:t xml:space="preserve"> </w:t>
      </w:r>
      <w:r>
        <w:t>future,</w:t>
      </w:r>
      <w:r>
        <w:rPr>
          <w:spacing w:val="-13"/>
        </w:rPr>
        <w:t xml:space="preserve"> </w:t>
      </w:r>
      <w:r>
        <w:t>the</w:t>
      </w:r>
      <w:r>
        <w:rPr>
          <w:spacing w:val="-12"/>
        </w:rPr>
        <w:t xml:space="preserve"> </w:t>
      </w:r>
      <w:r>
        <w:t>system</w:t>
      </w:r>
      <w:r>
        <w:rPr>
          <w:spacing w:val="-13"/>
        </w:rPr>
        <w:t xml:space="preserve"> </w:t>
      </w:r>
      <w:r>
        <w:t>can</w:t>
      </w:r>
      <w:r>
        <w:rPr>
          <w:spacing w:val="-12"/>
        </w:rPr>
        <w:t xml:space="preserve"> </w:t>
      </w:r>
      <w:r>
        <w:t>be</w:t>
      </w:r>
      <w:r>
        <w:rPr>
          <w:spacing w:val="-13"/>
        </w:rPr>
        <w:t xml:space="preserve"> </w:t>
      </w:r>
      <w:r>
        <w:t>enhanced</w:t>
      </w:r>
      <w:r>
        <w:rPr>
          <w:spacing w:val="-12"/>
        </w:rPr>
        <w:t xml:space="preserve"> </w:t>
      </w:r>
      <w:r>
        <w:t>by</w:t>
      </w:r>
      <w:r>
        <w:rPr>
          <w:spacing w:val="-13"/>
        </w:rPr>
        <w:t xml:space="preserve"> </w:t>
      </w:r>
      <w:r>
        <w:t>integrating</w:t>
      </w:r>
      <w:r>
        <w:rPr>
          <w:spacing w:val="-12"/>
        </w:rPr>
        <w:t xml:space="preserve"> </w:t>
      </w:r>
      <w:r>
        <w:t>real-time</w:t>
      </w:r>
      <w:r>
        <w:rPr>
          <w:spacing w:val="-13"/>
        </w:rPr>
        <w:t xml:space="preserve"> </w:t>
      </w:r>
      <w:r>
        <w:t>weather</w:t>
      </w:r>
      <w:r>
        <w:rPr>
          <w:spacing w:val="-12"/>
        </w:rPr>
        <w:t xml:space="preserve"> </w:t>
      </w:r>
      <w:r>
        <w:t>and</w:t>
      </w:r>
      <w:r>
        <w:rPr>
          <w:spacing w:val="-13"/>
        </w:rPr>
        <w:t xml:space="preserve"> </w:t>
      </w:r>
      <w:r>
        <w:t>satellite</w:t>
      </w:r>
      <w:r>
        <w:rPr>
          <w:spacing w:val="-12"/>
        </w:rPr>
        <w:t xml:space="preserve"> </w:t>
      </w:r>
      <w:r>
        <w:t>data</w:t>
      </w:r>
      <w:r>
        <w:rPr>
          <w:spacing w:val="-13"/>
        </w:rPr>
        <w:t xml:space="preserve"> </w:t>
      </w:r>
      <w:r>
        <w:t>APIs</w:t>
      </w:r>
      <w:r>
        <w:rPr>
          <w:spacing w:val="-12"/>
        </w:rPr>
        <w:t xml:space="preserve"> </w:t>
      </w:r>
      <w:r>
        <w:t>to</w:t>
      </w:r>
      <w:r>
        <w:rPr>
          <w:spacing w:val="-13"/>
        </w:rPr>
        <w:t xml:space="preserve"> </w:t>
      </w:r>
      <w:r>
        <w:t>improve</w:t>
      </w:r>
      <w:r>
        <w:rPr>
          <w:spacing w:val="-12"/>
        </w:rPr>
        <w:t xml:space="preserve"> </w:t>
      </w:r>
      <w:r>
        <w:t>prediction accuracy</w:t>
      </w:r>
      <w:r>
        <w:rPr>
          <w:spacing w:val="-8"/>
        </w:rPr>
        <w:t xml:space="preserve"> </w:t>
      </w:r>
      <w:r>
        <w:t>and</w:t>
      </w:r>
      <w:r>
        <w:rPr>
          <w:spacing w:val="-7"/>
        </w:rPr>
        <w:t xml:space="preserve"> </w:t>
      </w:r>
      <w:r>
        <w:t>provide</w:t>
      </w:r>
      <w:r>
        <w:rPr>
          <w:spacing w:val="-6"/>
        </w:rPr>
        <w:t xml:space="preserve"> </w:t>
      </w:r>
      <w:r>
        <w:t>continuous</w:t>
      </w:r>
      <w:r>
        <w:rPr>
          <w:spacing w:val="-6"/>
        </w:rPr>
        <w:t xml:space="preserve"> </w:t>
      </w:r>
      <w:r>
        <w:t>monitoring.</w:t>
      </w:r>
      <w:r>
        <w:rPr>
          <w:spacing w:val="-13"/>
        </w:rPr>
        <w:t xml:space="preserve"> </w:t>
      </w:r>
      <w:r>
        <w:t>Advanced</w:t>
      </w:r>
      <w:r>
        <w:rPr>
          <w:spacing w:val="-4"/>
        </w:rPr>
        <w:t xml:space="preserve"> </w:t>
      </w:r>
      <w:r>
        <w:t>deep</w:t>
      </w:r>
      <w:r>
        <w:rPr>
          <w:spacing w:val="-7"/>
        </w:rPr>
        <w:t xml:space="preserve"> </w:t>
      </w:r>
      <w:r>
        <w:t>learning</w:t>
      </w:r>
      <w:r>
        <w:rPr>
          <w:spacing w:val="-7"/>
        </w:rPr>
        <w:t xml:space="preserve"> </w:t>
      </w:r>
      <w:r>
        <w:t>models</w:t>
      </w:r>
      <w:r>
        <w:rPr>
          <w:spacing w:val="-6"/>
        </w:rPr>
        <w:t xml:space="preserve"> </w:t>
      </w:r>
      <w:r>
        <w:t>and</w:t>
      </w:r>
      <w:r>
        <w:rPr>
          <w:spacing w:val="-5"/>
        </w:rPr>
        <w:t xml:space="preserve"> </w:t>
      </w:r>
      <w:r>
        <w:t>larger</w:t>
      </w:r>
      <w:r>
        <w:rPr>
          <w:spacing w:val="-7"/>
        </w:rPr>
        <w:t xml:space="preserve"> </w:t>
      </w:r>
      <w:r>
        <w:t>datasets</w:t>
      </w:r>
      <w:r>
        <w:rPr>
          <w:spacing w:val="-7"/>
        </w:rPr>
        <w:t xml:space="preserve"> </w:t>
      </w:r>
      <w:r>
        <w:t>can</w:t>
      </w:r>
      <w:r>
        <w:rPr>
          <w:spacing w:val="-5"/>
        </w:rPr>
        <w:t xml:space="preserve"> </w:t>
      </w:r>
      <w:r>
        <w:t>be</w:t>
      </w:r>
      <w:r>
        <w:rPr>
          <w:spacing w:val="-6"/>
        </w:rPr>
        <w:t xml:space="preserve"> </w:t>
      </w:r>
      <w:r>
        <w:t>incorporated to increase reliability across different geographical regions. Mobile application integration and automated alert systems such as SMS, email, or notification services can be developed to provide instant warnings to users. Additionally,</w:t>
      </w:r>
      <w:r>
        <w:rPr>
          <w:spacing w:val="-6"/>
        </w:rPr>
        <w:t xml:space="preserve"> </w:t>
      </w:r>
      <w:r>
        <w:t>the</w:t>
      </w:r>
      <w:r>
        <w:rPr>
          <w:spacing w:val="-6"/>
        </w:rPr>
        <w:t xml:space="preserve"> </w:t>
      </w:r>
      <w:r>
        <w:t>platform</w:t>
      </w:r>
      <w:r>
        <w:rPr>
          <w:spacing w:val="-6"/>
        </w:rPr>
        <w:t xml:space="preserve"> </w:t>
      </w:r>
      <w:r>
        <w:t>can</w:t>
      </w:r>
      <w:r>
        <w:rPr>
          <w:spacing w:val="-8"/>
        </w:rPr>
        <w:t xml:space="preserve"> </w:t>
      </w:r>
      <w:r>
        <w:t>be</w:t>
      </w:r>
      <w:r>
        <w:rPr>
          <w:spacing w:val="-6"/>
        </w:rPr>
        <w:t xml:space="preserve"> </w:t>
      </w:r>
      <w:r>
        <w:t>expanded</w:t>
      </w:r>
      <w:r>
        <w:rPr>
          <w:spacing w:val="-5"/>
        </w:rPr>
        <w:t xml:space="preserve"> </w:t>
      </w:r>
      <w:r>
        <w:t>into</w:t>
      </w:r>
      <w:r>
        <w:rPr>
          <w:spacing w:val="-6"/>
        </w:rPr>
        <w:t xml:space="preserve"> </w:t>
      </w:r>
      <w:r>
        <w:t>a</w:t>
      </w:r>
      <w:r>
        <w:rPr>
          <w:spacing w:val="-6"/>
        </w:rPr>
        <w:t xml:space="preserve"> </w:t>
      </w:r>
      <w:r>
        <w:t>comprehensive</w:t>
      </w:r>
      <w:r>
        <w:rPr>
          <w:spacing w:val="-6"/>
        </w:rPr>
        <w:t xml:space="preserve"> </w:t>
      </w:r>
      <w:r>
        <w:t>disaster-management</w:t>
      </w:r>
      <w:r>
        <w:rPr>
          <w:spacing w:val="-7"/>
        </w:rPr>
        <w:t xml:space="preserve"> </w:t>
      </w:r>
      <w:r>
        <w:t>dashboard</w:t>
      </w:r>
      <w:r>
        <w:rPr>
          <w:spacing w:val="-5"/>
        </w:rPr>
        <w:t xml:space="preserve"> </w:t>
      </w:r>
      <w:r>
        <w:t>that</w:t>
      </w:r>
      <w:r>
        <w:rPr>
          <w:spacing w:val="-6"/>
        </w:rPr>
        <w:t xml:space="preserve"> </w:t>
      </w:r>
      <w:r>
        <w:t>includes</w:t>
      </w:r>
      <w:r>
        <w:rPr>
          <w:spacing w:val="-7"/>
        </w:rPr>
        <w:t xml:space="preserve"> </w:t>
      </w:r>
      <w:r>
        <w:t>flood visualization</w:t>
      </w:r>
      <w:r>
        <w:rPr>
          <w:spacing w:val="-4"/>
        </w:rPr>
        <w:t xml:space="preserve"> </w:t>
      </w:r>
      <w:r>
        <w:t>maps,</w:t>
      </w:r>
      <w:r>
        <w:rPr>
          <w:spacing w:val="-5"/>
        </w:rPr>
        <w:t xml:space="preserve"> </w:t>
      </w:r>
      <w:r>
        <w:t>risk</w:t>
      </w:r>
      <w:r>
        <w:rPr>
          <w:spacing w:val="-4"/>
        </w:rPr>
        <w:t xml:space="preserve"> </w:t>
      </w:r>
      <w:r>
        <w:t>analysis</w:t>
      </w:r>
      <w:r>
        <w:rPr>
          <w:spacing w:val="-6"/>
        </w:rPr>
        <w:t xml:space="preserve"> </w:t>
      </w:r>
      <w:r>
        <w:t>tools,</w:t>
      </w:r>
      <w:r>
        <w:rPr>
          <w:spacing w:val="-5"/>
        </w:rPr>
        <w:t xml:space="preserve"> </w:t>
      </w:r>
      <w:r>
        <w:t>and</w:t>
      </w:r>
      <w:r>
        <w:rPr>
          <w:spacing w:val="-4"/>
        </w:rPr>
        <w:t xml:space="preserve"> </w:t>
      </w:r>
      <w:r>
        <w:t>government-level</w:t>
      </w:r>
      <w:r>
        <w:rPr>
          <w:spacing w:val="-5"/>
        </w:rPr>
        <w:t xml:space="preserve"> </w:t>
      </w:r>
      <w:r>
        <w:t>monitoring</w:t>
      </w:r>
      <w:r>
        <w:rPr>
          <w:spacing w:val="-4"/>
        </w:rPr>
        <w:t xml:space="preserve"> </w:t>
      </w:r>
      <w:r>
        <w:t>features,</w:t>
      </w:r>
      <w:r>
        <w:rPr>
          <w:spacing w:val="-5"/>
        </w:rPr>
        <w:t xml:space="preserve"> </w:t>
      </w:r>
      <w:r>
        <w:t>making</w:t>
      </w:r>
      <w:r>
        <w:rPr>
          <w:spacing w:val="-4"/>
        </w:rPr>
        <w:t xml:space="preserve"> </w:t>
      </w:r>
      <w:r>
        <w:t>the</w:t>
      </w:r>
      <w:r>
        <w:rPr>
          <w:spacing w:val="-5"/>
        </w:rPr>
        <w:t xml:space="preserve"> </w:t>
      </w:r>
      <w:r>
        <w:t>system</w:t>
      </w:r>
      <w:r>
        <w:rPr>
          <w:spacing w:val="-4"/>
        </w:rPr>
        <w:t xml:space="preserve"> </w:t>
      </w:r>
      <w:r>
        <w:t>more</w:t>
      </w:r>
      <w:r>
        <w:rPr>
          <w:spacing w:val="-5"/>
        </w:rPr>
        <w:t xml:space="preserve"> </w:t>
      </w:r>
      <w:r>
        <w:t>impactful for large-scale deployment.</w:t>
      </w:r>
    </w:p>
    <w:p w14:paraId="16F6D715" w14:textId="77777777" w:rsidR="00410FA2" w:rsidRDefault="00410FA2">
      <w:pPr>
        <w:pStyle w:val="BodyText"/>
      </w:pPr>
    </w:p>
    <w:p w14:paraId="16A5FFF2" w14:textId="77777777" w:rsidR="00410FA2" w:rsidRDefault="00410FA2">
      <w:pPr>
        <w:pStyle w:val="BodyText"/>
      </w:pPr>
    </w:p>
    <w:p w14:paraId="7958AD0B" w14:textId="77777777" w:rsidR="00410FA2" w:rsidRDefault="00410FA2">
      <w:pPr>
        <w:pStyle w:val="BodyText"/>
        <w:spacing w:before="160"/>
      </w:pPr>
    </w:p>
    <w:p w14:paraId="59F37FCC" w14:textId="77777777" w:rsidR="00410FA2" w:rsidRDefault="00000000">
      <w:pPr>
        <w:pStyle w:val="Heading1"/>
        <w:numPr>
          <w:ilvl w:val="0"/>
          <w:numId w:val="1"/>
        </w:numPr>
        <w:tabs>
          <w:tab w:val="left" w:pos="802"/>
        </w:tabs>
        <w:spacing w:before="1"/>
        <w:ind w:left="802" w:hanging="442"/>
      </w:pPr>
      <w:r>
        <w:rPr>
          <w:spacing w:val="-2"/>
        </w:rPr>
        <w:t>APPENDIX</w:t>
      </w:r>
    </w:p>
    <w:p w14:paraId="6D7A983D" w14:textId="77777777" w:rsidR="00410FA2" w:rsidRDefault="00410FA2">
      <w:pPr>
        <w:pStyle w:val="BodyText"/>
        <w:spacing w:before="116"/>
        <w:rPr>
          <w:b/>
          <w:sz w:val="32"/>
        </w:rPr>
      </w:pPr>
    </w:p>
    <w:p w14:paraId="132F41EA" w14:textId="77777777" w:rsidR="00410FA2" w:rsidRDefault="00000000">
      <w:pPr>
        <w:ind w:left="360"/>
        <w:jc w:val="both"/>
        <w:rPr>
          <w:sz w:val="24"/>
        </w:rPr>
      </w:pPr>
      <w:proofErr w:type="spellStart"/>
      <w:r>
        <w:rPr>
          <w:sz w:val="24"/>
        </w:rPr>
        <w:t>DataSet</w:t>
      </w:r>
      <w:proofErr w:type="spellEnd"/>
      <w:r>
        <w:rPr>
          <w:spacing w:val="-13"/>
          <w:sz w:val="24"/>
        </w:rPr>
        <w:t xml:space="preserve"> </w:t>
      </w:r>
      <w:r>
        <w:rPr>
          <w:sz w:val="24"/>
        </w:rPr>
        <w:t>Link:</w:t>
      </w:r>
      <w:r>
        <w:rPr>
          <w:spacing w:val="40"/>
          <w:sz w:val="24"/>
        </w:rPr>
        <w:t xml:space="preserve"> </w:t>
      </w:r>
      <w:hyperlink r:id="rId22">
        <w:r>
          <w:rPr>
            <w:color w:val="467885"/>
            <w:sz w:val="24"/>
            <w:u w:val="single" w:color="467885"/>
          </w:rPr>
          <w:t>https://www.kaggle.com/datasets/arbethi/rainfall-</w:t>
        </w:r>
        <w:r>
          <w:rPr>
            <w:color w:val="467885"/>
            <w:spacing w:val="-2"/>
            <w:sz w:val="24"/>
            <w:u w:val="single" w:color="467885"/>
          </w:rPr>
          <w:t>dataset</w:t>
        </w:r>
      </w:hyperlink>
    </w:p>
    <w:p w14:paraId="17007B1D" w14:textId="77777777" w:rsidR="00410FA2" w:rsidRDefault="00410FA2">
      <w:pPr>
        <w:pStyle w:val="BodyText"/>
        <w:spacing w:before="87"/>
        <w:rPr>
          <w:sz w:val="24"/>
        </w:rPr>
      </w:pPr>
    </w:p>
    <w:p w14:paraId="087FB77E" w14:textId="77777777" w:rsidR="00410FA2" w:rsidRDefault="00000000">
      <w:pPr>
        <w:pStyle w:val="Heading3"/>
        <w:rPr>
          <w:u w:val="none"/>
        </w:rPr>
      </w:pPr>
      <w:r>
        <w:rPr>
          <w:u w:val="none"/>
        </w:rPr>
        <w:t>GitHub</w:t>
      </w:r>
      <w:r>
        <w:rPr>
          <w:spacing w:val="-1"/>
          <w:u w:val="none"/>
        </w:rPr>
        <w:t xml:space="preserve"> </w:t>
      </w:r>
      <w:r>
        <w:rPr>
          <w:u w:val="none"/>
        </w:rPr>
        <w:t>&amp;</w:t>
      </w:r>
      <w:r>
        <w:rPr>
          <w:spacing w:val="-1"/>
          <w:u w:val="none"/>
        </w:rPr>
        <w:t xml:space="preserve"> </w:t>
      </w:r>
      <w:r>
        <w:rPr>
          <w:u w:val="none"/>
        </w:rPr>
        <w:t>Project</w:t>
      </w:r>
      <w:r>
        <w:rPr>
          <w:spacing w:val="-1"/>
          <w:u w:val="none"/>
        </w:rPr>
        <w:t xml:space="preserve"> </w:t>
      </w:r>
      <w:r>
        <w:rPr>
          <w:u w:val="none"/>
        </w:rPr>
        <w:t xml:space="preserve">Demo </w:t>
      </w:r>
      <w:r>
        <w:rPr>
          <w:spacing w:val="-2"/>
          <w:u w:val="none"/>
        </w:rPr>
        <w:t>Link:</w:t>
      </w:r>
    </w:p>
    <w:p w14:paraId="26AF19D8" w14:textId="77777777" w:rsidR="00410FA2" w:rsidRDefault="00000000">
      <w:pPr>
        <w:spacing w:before="43"/>
        <w:ind w:left="410"/>
        <w:rPr>
          <w:sz w:val="24"/>
        </w:rPr>
      </w:pPr>
      <w:hyperlink r:id="rId23">
        <w:r>
          <w:rPr>
            <w:color w:val="467885"/>
            <w:spacing w:val="-2"/>
            <w:sz w:val="24"/>
            <w:u w:val="single" w:color="467885"/>
          </w:rPr>
          <w:t>https://github.com/Syam7780/APSCHE-PROJECT/tree/main/Demo%20Video</w:t>
        </w:r>
      </w:hyperlink>
    </w:p>
    <w:sectPr w:rsidR="00410FA2">
      <w:pgSz w:w="12240" w:h="15840"/>
      <w:pgMar w:top="1380" w:right="720" w:bottom="280" w:left="108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980C41" w14:textId="77777777" w:rsidR="00415AAE" w:rsidRDefault="00415AAE" w:rsidP="00170ED0">
      <w:r>
        <w:separator/>
      </w:r>
    </w:p>
  </w:endnote>
  <w:endnote w:type="continuationSeparator" w:id="0">
    <w:p w14:paraId="24751032" w14:textId="77777777" w:rsidR="00415AAE" w:rsidRDefault="00415AAE" w:rsidP="00170E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1"/>
    <w:family w:val="roman"/>
    <w:pitch w:val="variable"/>
    <w:sig w:usb0="E0002EFF" w:usb1="C000785B" w:usb2="00000009" w:usb3="00000000" w:csb0="000001FF" w:csb1="00000000"/>
  </w:font>
  <w:font w:name="Symbol">
    <w:panose1 w:val="05050102010706020507"/>
    <w:charset w:val="02"/>
    <w:family w:val="decorative"/>
    <w:pitch w:val="variable"/>
  </w:font>
  <w:font w:name="Calibri">
    <w:panose1 w:val="020F0502020204030204"/>
    <w:charset w:val="00"/>
    <w:family w:val="swiss"/>
    <w:pitch w:val="variable"/>
    <w:sig w:usb0="E0002AFF" w:usb1="C000247B" w:usb2="00000009" w:usb3="00000000" w:csb0="000001FF" w:csb1="00000000"/>
  </w:font>
  <w:font w:name="Trebuchet MS">
    <w:altName w:val="Trebuchet MS"/>
    <w:panose1 w:val="020B0603020202020204"/>
    <w:charset w:val="01"/>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1D2605" w14:textId="77777777" w:rsidR="00415AAE" w:rsidRDefault="00415AAE" w:rsidP="00170ED0">
      <w:r>
        <w:separator/>
      </w:r>
    </w:p>
  </w:footnote>
  <w:footnote w:type="continuationSeparator" w:id="0">
    <w:p w14:paraId="18571EEE" w14:textId="77777777" w:rsidR="00415AAE" w:rsidRDefault="00415AAE" w:rsidP="00170E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30110F"/>
    <w:multiLevelType w:val="hybridMultilevel"/>
    <w:tmpl w:val="5A1A197C"/>
    <w:lvl w:ilvl="0" w:tplc="EC8A15F6">
      <w:start w:val="9"/>
      <w:numFmt w:val="decimal"/>
      <w:lvlText w:val="%1."/>
      <w:lvlJc w:val="left"/>
      <w:pPr>
        <w:ind w:left="679" w:hanging="319"/>
      </w:pPr>
      <w:rPr>
        <w:rFonts w:ascii="Times New Roman" w:eastAsia="Times New Roman" w:hAnsi="Times New Roman" w:cs="Times New Roman" w:hint="default"/>
        <w:b/>
        <w:bCs/>
        <w:i w:val="0"/>
        <w:iCs w:val="0"/>
        <w:spacing w:val="0"/>
        <w:w w:val="99"/>
        <w:sz w:val="32"/>
        <w:szCs w:val="32"/>
        <w:lang w:val="en-US" w:eastAsia="en-US" w:bidi="ar-SA"/>
      </w:rPr>
    </w:lvl>
    <w:lvl w:ilvl="1" w:tplc="DD940FCC">
      <w:numFmt w:val="bullet"/>
      <w:lvlText w:val="•"/>
      <w:lvlJc w:val="left"/>
      <w:pPr>
        <w:ind w:left="1656" w:hanging="319"/>
      </w:pPr>
      <w:rPr>
        <w:rFonts w:hint="default"/>
        <w:lang w:val="en-US" w:eastAsia="en-US" w:bidi="ar-SA"/>
      </w:rPr>
    </w:lvl>
    <w:lvl w:ilvl="2" w:tplc="8416C828">
      <w:numFmt w:val="bullet"/>
      <w:lvlText w:val="•"/>
      <w:lvlJc w:val="left"/>
      <w:pPr>
        <w:ind w:left="2632" w:hanging="319"/>
      </w:pPr>
      <w:rPr>
        <w:rFonts w:hint="default"/>
        <w:lang w:val="en-US" w:eastAsia="en-US" w:bidi="ar-SA"/>
      </w:rPr>
    </w:lvl>
    <w:lvl w:ilvl="3" w:tplc="3758A1B2">
      <w:numFmt w:val="bullet"/>
      <w:lvlText w:val="•"/>
      <w:lvlJc w:val="left"/>
      <w:pPr>
        <w:ind w:left="3608" w:hanging="319"/>
      </w:pPr>
      <w:rPr>
        <w:rFonts w:hint="default"/>
        <w:lang w:val="en-US" w:eastAsia="en-US" w:bidi="ar-SA"/>
      </w:rPr>
    </w:lvl>
    <w:lvl w:ilvl="4" w:tplc="A31295D0">
      <w:numFmt w:val="bullet"/>
      <w:lvlText w:val="•"/>
      <w:lvlJc w:val="left"/>
      <w:pPr>
        <w:ind w:left="4584" w:hanging="319"/>
      </w:pPr>
      <w:rPr>
        <w:rFonts w:hint="default"/>
        <w:lang w:val="en-US" w:eastAsia="en-US" w:bidi="ar-SA"/>
      </w:rPr>
    </w:lvl>
    <w:lvl w:ilvl="5" w:tplc="F61AD85A">
      <w:numFmt w:val="bullet"/>
      <w:lvlText w:val="•"/>
      <w:lvlJc w:val="left"/>
      <w:pPr>
        <w:ind w:left="5560" w:hanging="319"/>
      </w:pPr>
      <w:rPr>
        <w:rFonts w:hint="default"/>
        <w:lang w:val="en-US" w:eastAsia="en-US" w:bidi="ar-SA"/>
      </w:rPr>
    </w:lvl>
    <w:lvl w:ilvl="6" w:tplc="71A0ABCC">
      <w:numFmt w:val="bullet"/>
      <w:lvlText w:val="•"/>
      <w:lvlJc w:val="left"/>
      <w:pPr>
        <w:ind w:left="6536" w:hanging="319"/>
      </w:pPr>
      <w:rPr>
        <w:rFonts w:hint="default"/>
        <w:lang w:val="en-US" w:eastAsia="en-US" w:bidi="ar-SA"/>
      </w:rPr>
    </w:lvl>
    <w:lvl w:ilvl="7" w:tplc="20EC4B12">
      <w:numFmt w:val="bullet"/>
      <w:lvlText w:val="•"/>
      <w:lvlJc w:val="left"/>
      <w:pPr>
        <w:ind w:left="7512" w:hanging="319"/>
      </w:pPr>
      <w:rPr>
        <w:rFonts w:hint="default"/>
        <w:lang w:val="en-US" w:eastAsia="en-US" w:bidi="ar-SA"/>
      </w:rPr>
    </w:lvl>
    <w:lvl w:ilvl="8" w:tplc="6412812C">
      <w:numFmt w:val="bullet"/>
      <w:lvlText w:val="•"/>
      <w:lvlJc w:val="left"/>
      <w:pPr>
        <w:ind w:left="8488" w:hanging="319"/>
      </w:pPr>
      <w:rPr>
        <w:rFonts w:hint="default"/>
        <w:lang w:val="en-US" w:eastAsia="en-US" w:bidi="ar-SA"/>
      </w:rPr>
    </w:lvl>
  </w:abstractNum>
  <w:abstractNum w:abstractNumId="1" w15:restartNumberingAfterBreak="0">
    <w:nsid w:val="35E02345"/>
    <w:multiLevelType w:val="hybridMultilevel"/>
    <w:tmpl w:val="704A1EEA"/>
    <w:lvl w:ilvl="0" w:tplc="6278084A">
      <w:start w:val="1"/>
      <w:numFmt w:val="decimal"/>
      <w:lvlText w:val="%1."/>
      <w:lvlJc w:val="left"/>
      <w:pPr>
        <w:ind w:left="512" w:hanging="152"/>
      </w:pPr>
      <w:rPr>
        <w:rFonts w:ascii="Times New Roman" w:eastAsia="Times New Roman" w:hAnsi="Times New Roman" w:cs="Times New Roman" w:hint="default"/>
        <w:b/>
        <w:bCs/>
        <w:i w:val="0"/>
        <w:iCs w:val="0"/>
        <w:spacing w:val="0"/>
        <w:w w:val="95"/>
        <w:sz w:val="18"/>
        <w:szCs w:val="18"/>
        <w:lang w:val="en-US" w:eastAsia="en-US" w:bidi="ar-SA"/>
      </w:rPr>
    </w:lvl>
    <w:lvl w:ilvl="1" w:tplc="4476C4B0">
      <w:numFmt w:val="bullet"/>
      <w:lvlText w:val="•"/>
      <w:lvlJc w:val="left"/>
      <w:pPr>
        <w:ind w:left="1512" w:hanging="152"/>
      </w:pPr>
      <w:rPr>
        <w:rFonts w:hint="default"/>
        <w:lang w:val="en-US" w:eastAsia="en-US" w:bidi="ar-SA"/>
      </w:rPr>
    </w:lvl>
    <w:lvl w:ilvl="2" w:tplc="4B1E3A24">
      <w:numFmt w:val="bullet"/>
      <w:lvlText w:val="•"/>
      <w:lvlJc w:val="left"/>
      <w:pPr>
        <w:ind w:left="2504" w:hanging="152"/>
      </w:pPr>
      <w:rPr>
        <w:rFonts w:hint="default"/>
        <w:lang w:val="en-US" w:eastAsia="en-US" w:bidi="ar-SA"/>
      </w:rPr>
    </w:lvl>
    <w:lvl w:ilvl="3" w:tplc="04AA39A2">
      <w:numFmt w:val="bullet"/>
      <w:lvlText w:val="•"/>
      <w:lvlJc w:val="left"/>
      <w:pPr>
        <w:ind w:left="3496" w:hanging="152"/>
      </w:pPr>
      <w:rPr>
        <w:rFonts w:hint="default"/>
        <w:lang w:val="en-US" w:eastAsia="en-US" w:bidi="ar-SA"/>
      </w:rPr>
    </w:lvl>
    <w:lvl w:ilvl="4" w:tplc="8C480AD2">
      <w:numFmt w:val="bullet"/>
      <w:lvlText w:val="•"/>
      <w:lvlJc w:val="left"/>
      <w:pPr>
        <w:ind w:left="4488" w:hanging="152"/>
      </w:pPr>
      <w:rPr>
        <w:rFonts w:hint="default"/>
        <w:lang w:val="en-US" w:eastAsia="en-US" w:bidi="ar-SA"/>
      </w:rPr>
    </w:lvl>
    <w:lvl w:ilvl="5" w:tplc="5F886E22">
      <w:numFmt w:val="bullet"/>
      <w:lvlText w:val="•"/>
      <w:lvlJc w:val="left"/>
      <w:pPr>
        <w:ind w:left="5480" w:hanging="152"/>
      </w:pPr>
      <w:rPr>
        <w:rFonts w:hint="default"/>
        <w:lang w:val="en-US" w:eastAsia="en-US" w:bidi="ar-SA"/>
      </w:rPr>
    </w:lvl>
    <w:lvl w:ilvl="6" w:tplc="9AF65AD8">
      <w:numFmt w:val="bullet"/>
      <w:lvlText w:val="•"/>
      <w:lvlJc w:val="left"/>
      <w:pPr>
        <w:ind w:left="6472" w:hanging="152"/>
      </w:pPr>
      <w:rPr>
        <w:rFonts w:hint="default"/>
        <w:lang w:val="en-US" w:eastAsia="en-US" w:bidi="ar-SA"/>
      </w:rPr>
    </w:lvl>
    <w:lvl w:ilvl="7" w:tplc="89667886">
      <w:numFmt w:val="bullet"/>
      <w:lvlText w:val="•"/>
      <w:lvlJc w:val="left"/>
      <w:pPr>
        <w:ind w:left="7464" w:hanging="152"/>
      </w:pPr>
      <w:rPr>
        <w:rFonts w:hint="default"/>
        <w:lang w:val="en-US" w:eastAsia="en-US" w:bidi="ar-SA"/>
      </w:rPr>
    </w:lvl>
    <w:lvl w:ilvl="8" w:tplc="3AB0BE30">
      <w:numFmt w:val="bullet"/>
      <w:lvlText w:val="•"/>
      <w:lvlJc w:val="left"/>
      <w:pPr>
        <w:ind w:left="8456" w:hanging="152"/>
      </w:pPr>
      <w:rPr>
        <w:rFonts w:hint="default"/>
        <w:lang w:val="en-US" w:eastAsia="en-US" w:bidi="ar-SA"/>
      </w:rPr>
    </w:lvl>
  </w:abstractNum>
  <w:abstractNum w:abstractNumId="2" w15:restartNumberingAfterBreak="0">
    <w:nsid w:val="4E16590A"/>
    <w:multiLevelType w:val="hybridMultilevel"/>
    <w:tmpl w:val="2460BE64"/>
    <w:lvl w:ilvl="0" w:tplc="857C5684">
      <w:start w:val="5"/>
      <w:numFmt w:val="decimal"/>
      <w:lvlText w:val="%1."/>
      <w:lvlJc w:val="left"/>
      <w:pPr>
        <w:ind w:left="679" w:hanging="320"/>
      </w:pPr>
      <w:rPr>
        <w:rFonts w:ascii="Times New Roman" w:eastAsia="Times New Roman" w:hAnsi="Times New Roman" w:cs="Times New Roman" w:hint="default"/>
        <w:b/>
        <w:bCs/>
        <w:i w:val="0"/>
        <w:iCs w:val="0"/>
        <w:spacing w:val="0"/>
        <w:w w:val="99"/>
        <w:sz w:val="32"/>
        <w:szCs w:val="32"/>
        <w:lang w:val="en-US" w:eastAsia="en-US" w:bidi="ar-SA"/>
      </w:rPr>
    </w:lvl>
    <w:lvl w:ilvl="1" w:tplc="8D380D0E">
      <w:start w:val="1"/>
      <w:numFmt w:val="decimal"/>
      <w:lvlText w:val="%2."/>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2" w:tplc="512EDCAE">
      <w:numFmt w:val="bullet"/>
      <w:lvlText w:val="•"/>
      <w:lvlJc w:val="left"/>
      <w:pPr>
        <w:ind w:left="2120" w:hanging="360"/>
      </w:pPr>
      <w:rPr>
        <w:rFonts w:hint="default"/>
        <w:lang w:val="en-US" w:eastAsia="en-US" w:bidi="ar-SA"/>
      </w:rPr>
    </w:lvl>
    <w:lvl w:ilvl="3" w:tplc="A6CEABA2">
      <w:numFmt w:val="bullet"/>
      <w:lvlText w:val="•"/>
      <w:lvlJc w:val="left"/>
      <w:pPr>
        <w:ind w:left="3160" w:hanging="360"/>
      </w:pPr>
      <w:rPr>
        <w:rFonts w:hint="default"/>
        <w:lang w:val="en-US" w:eastAsia="en-US" w:bidi="ar-SA"/>
      </w:rPr>
    </w:lvl>
    <w:lvl w:ilvl="4" w:tplc="E45A015E">
      <w:numFmt w:val="bullet"/>
      <w:lvlText w:val="•"/>
      <w:lvlJc w:val="left"/>
      <w:pPr>
        <w:ind w:left="4200" w:hanging="360"/>
      </w:pPr>
      <w:rPr>
        <w:rFonts w:hint="default"/>
        <w:lang w:val="en-US" w:eastAsia="en-US" w:bidi="ar-SA"/>
      </w:rPr>
    </w:lvl>
    <w:lvl w:ilvl="5" w:tplc="DD9063A4">
      <w:numFmt w:val="bullet"/>
      <w:lvlText w:val="•"/>
      <w:lvlJc w:val="left"/>
      <w:pPr>
        <w:ind w:left="5240" w:hanging="360"/>
      </w:pPr>
      <w:rPr>
        <w:rFonts w:hint="default"/>
        <w:lang w:val="en-US" w:eastAsia="en-US" w:bidi="ar-SA"/>
      </w:rPr>
    </w:lvl>
    <w:lvl w:ilvl="6" w:tplc="FD8A605E">
      <w:numFmt w:val="bullet"/>
      <w:lvlText w:val="•"/>
      <w:lvlJc w:val="left"/>
      <w:pPr>
        <w:ind w:left="6280" w:hanging="360"/>
      </w:pPr>
      <w:rPr>
        <w:rFonts w:hint="default"/>
        <w:lang w:val="en-US" w:eastAsia="en-US" w:bidi="ar-SA"/>
      </w:rPr>
    </w:lvl>
    <w:lvl w:ilvl="7" w:tplc="5668263E">
      <w:numFmt w:val="bullet"/>
      <w:lvlText w:val="•"/>
      <w:lvlJc w:val="left"/>
      <w:pPr>
        <w:ind w:left="7320" w:hanging="360"/>
      </w:pPr>
      <w:rPr>
        <w:rFonts w:hint="default"/>
        <w:lang w:val="en-US" w:eastAsia="en-US" w:bidi="ar-SA"/>
      </w:rPr>
    </w:lvl>
    <w:lvl w:ilvl="8" w:tplc="9BA8E360">
      <w:numFmt w:val="bullet"/>
      <w:lvlText w:val="•"/>
      <w:lvlJc w:val="left"/>
      <w:pPr>
        <w:ind w:left="8360" w:hanging="360"/>
      </w:pPr>
      <w:rPr>
        <w:rFonts w:hint="default"/>
        <w:lang w:val="en-US" w:eastAsia="en-US" w:bidi="ar-SA"/>
      </w:rPr>
    </w:lvl>
  </w:abstractNum>
  <w:abstractNum w:abstractNumId="3" w15:restartNumberingAfterBreak="0">
    <w:nsid w:val="5FFE5E22"/>
    <w:multiLevelType w:val="hybridMultilevel"/>
    <w:tmpl w:val="F8CA2002"/>
    <w:lvl w:ilvl="0" w:tplc="64DA672C">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67744B68">
      <w:numFmt w:val="bullet"/>
      <w:lvlText w:val="•"/>
      <w:lvlJc w:val="left"/>
      <w:pPr>
        <w:ind w:left="2016" w:hanging="360"/>
      </w:pPr>
      <w:rPr>
        <w:rFonts w:hint="default"/>
        <w:lang w:val="en-US" w:eastAsia="en-US" w:bidi="ar-SA"/>
      </w:rPr>
    </w:lvl>
    <w:lvl w:ilvl="2" w:tplc="2DF6A0A2">
      <w:numFmt w:val="bullet"/>
      <w:lvlText w:val="•"/>
      <w:lvlJc w:val="left"/>
      <w:pPr>
        <w:ind w:left="2952" w:hanging="360"/>
      </w:pPr>
      <w:rPr>
        <w:rFonts w:hint="default"/>
        <w:lang w:val="en-US" w:eastAsia="en-US" w:bidi="ar-SA"/>
      </w:rPr>
    </w:lvl>
    <w:lvl w:ilvl="3" w:tplc="D436C6A0">
      <w:numFmt w:val="bullet"/>
      <w:lvlText w:val="•"/>
      <w:lvlJc w:val="left"/>
      <w:pPr>
        <w:ind w:left="3888" w:hanging="360"/>
      </w:pPr>
      <w:rPr>
        <w:rFonts w:hint="default"/>
        <w:lang w:val="en-US" w:eastAsia="en-US" w:bidi="ar-SA"/>
      </w:rPr>
    </w:lvl>
    <w:lvl w:ilvl="4" w:tplc="A5DC76B0">
      <w:numFmt w:val="bullet"/>
      <w:lvlText w:val="•"/>
      <w:lvlJc w:val="left"/>
      <w:pPr>
        <w:ind w:left="4824" w:hanging="360"/>
      </w:pPr>
      <w:rPr>
        <w:rFonts w:hint="default"/>
        <w:lang w:val="en-US" w:eastAsia="en-US" w:bidi="ar-SA"/>
      </w:rPr>
    </w:lvl>
    <w:lvl w:ilvl="5" w:tplc="CB3090B4">
      <w:numFmt w:val="bullet"/>
      <w:lvlText w:val="•"/>
      <w:lvlJc w:val="left"/>
      <w:pPr>
        <w:ind w:left="5760" w:hanging="360"/>
      </w:pPr>
      <w:rPr>
        <w:rFonts w:hint="default"/>
        <w:lang w:val="en-US" w:eastAsia="en-US" w:bidi="ar-SA"/>
      </w:rPr>
    </w:lvl>
    <w:lvl w:ilvl="6" w:tplc="CBF62FDA">
      <w:numFmt w:val="bullet"/>
      <w:lvlText w:val="•"/>
      <w:lvlJc w:val="left"/>
      <w:pPr>
        <w:ind w:left="6696" w:hanging="360"/>
      </w:pPr>
      <w:rPr>
        <w:rFonts w:hint="default"/>
        <w:lang w:val="en-US" w:eastAsia="en-US" w:bidi="ar-SA"/>
      </w:rPr>
    </w:lvl>
    <w:lvl w:ilvl="7" w:tplc="185A9930">
      <w:numFmt w:val="bullet"/>
      <w:lvlText w:val="•"/>
      <w:lvlJc w:val="left"/>
      <w:pPr>
        <w:ind w:left="7632" w:hanging="360"/>
      </w:pPr>
      <w:rPr>
        <w:rFonts w:hint="default"/>
        <w:lang w:val="en-US" w:eastAsia="en-US" w:bidi="ar-SA"/>
      </w:rPr>
    </w:lvl>
    <w:lvl w:ilvl="8" w:tplc="3DD0B590">
      <w:numFmt w:val="bullet"/>
      <w:lvlText w:val="•"/>
      <w:lvlJc w:val="left"/>
      <w:pPr>
        <w:ind w:left="8568" w:hanging="360"/>
      </w:pPr>
      <w:rPr>
        <w:rFonts w:hint="default"/>
        <w:lang w:val="en-US" w:eastAsia="en-US" w:bidi="ar-SA"/>
      </w:rPr>
    </w:lvl>
  </w:abstractNum>
  <w:abstractNum w:abstractNumId="4" w15:restartNumberingAfterBreak="0">
    <w:nsid w:val="65AA05AF"/>
    <w:multiLevelType w:val="hybridMultilevel"/>
    <w:tmpl w:val="5C20BB08"/>
    <w:lvl w:ilvl="0" w:tplc="D2AA508A">
      <w:start w:val="1"/>
      <w:numFmt w:val="decimal"/>
      <w:lvlText w:val="%1."/>
      <w:lvlJc w:val="left"/>
      <w:pPr>
        <w:ind w:left="602" w:hanging="242"/>
      </w:pPr>
      <w:rPr>
        <w:rFonts w:hint="default"/>
        <w:spacing w:val="0"/>
        <w:w w:val="91"/>
        <w:lang w:val="en-US" w:eastAsia="en-US" w:bidi="ar-SA"/>
      </w:rPr>
    </w:lvl>
    <w:lvl w:ilvl="1" w:tplc="4D563422">
      <w:start w:val="1"/>
      <w:numFmt w:val="lowerLetter"/>
      <w:lvlText w:val="%2)"/>
      <w:lvlJc w:val="left"/>
      <w:pPr>
        <w:ind w:left="578" w:hanging="219"/>
      </w:pPr>
      <w:rPr>
        <w:rFonts w:hint="default"/>
        <w:spacing w:val="0"/>
        <w:w w:val="81"/>
        <w:lang w:val="en-US" w:eastAsia="en-US" w:bidi="ar-SA"/>
      </w:rPr>
    </w:lvl>
    <w:lvl w:ilvl="2" w:tplc="45B81376">
      <w:start w:val="1"/>
      <w:numFmt w:val="decimal"/>
      <w:lvlText w:val="%3."/>
      <w:lvlJc w:val="left"/>
      <w:pPr>
        <w:ind w:left="561" w:hanging="219"/>
      </w:pPr>
      <w:rPr>
        <w:rFonts w:ascii="Times New Roman" w:eastAsia="Times New Roman" w:hAnsi="Times New Roman" w:cs="Times New Roman" w:hint="default"/>
        <w:b w:val="0"/>
        <w:bCs w:val="0"/>
        <w:i w:val="0"/>
        <w:iCs w:val="0"/>
        <w:spacing w:val="0"/>
        <w:w w:val="99"/>
        <w:sz w:val="20"/>
        <w:szCs w:val="20"/>
        <w:lang w:val="en-US" w:eastAsia="en-US" w:bidi="ar-SA"/>
      </w:rPr>
    </w:lvl>
    <w:lvl w:ilvl="3" w:tplc="D6ACFB5E">
      <w:numFmt w:val="bullet"/>
      <w:lvlText w:val="•"/>
      <w:lvlJc w:val="left"/>
      <w:pPr>
        <w:ind w:left="620" w:hanging="219"/>
      </w:pPr>
      <w:rPr>
        <w:rFonts w:hint="default"/>
        <w:lang w:val="en-US" w:eastAsia="en-US" w:bidi="ar-SA"/>
      </w:rPr>
    </w:lvl>
    <w:lvl w:ilvl="4" w:tplc="E7F2C234">
      <w:numFmt w:val="bullet"/>
      <w:lvlText w:val="•"/>
      <w:lvlJc w:val="left"/>
      <w:pPr>
        <w:ind w:left="2022" w:hanging="219"/>
      </w:pPr>
      <w:rPr>
        <w:rFonts w:hint="default"/>
        <w:lang w:val="en-US" w:eastAsia="en-US" w:bidi="ar-SA"/>
      </w:rPr>
    </w:lvl>
    <w:lvl w:ilvl="5" w:tplc="DA6AD442">
      <w:numFmt w:val="bullet"/>
      <w:lvlText w:val="•"/>
      <w:lvlJc w:val="left"/>
      <w:pPr>
        <w:ind w:left="3425" w:hanging="219"/>
      </w:pPr>
      <w:rPr>
        <w:rFonts w:hint="default"/>
        <w:lang w:val="en-US" w:eastAsia="en-US" w:bidi="ar-SA"/>
      </w:rPr>
    </w:lvl>
    <w:lvl w:ilvl="6" w:tplc="A13888B2">
      <w:numFmt w:val="bullet"/>
      <w:lvlText w:val="•"/>
      <w:lvlJc w:val="left"/>
      <w:pPr>
        <w:ind w:left="4828" w:hanging="219"/>
      </w:pPr>
      <w:rPr>
        <w:rFonts w:hint="default"/>
        <w:lang w:val="en-US" w:eastAsia="en-US" w:bidi="ar-SA"/>
      </w:rPr>
    </w:lvl>
    <w:lvl w:ilvl="7" w:tplc="84E6FA06">
      <w:numFmt w:val="bullet"/>
      <w:lvlText w:val="•"/>
      <w:lvlJc w:val="left"/>
      <w:pPr>
        <w:ind w:left="6231" w:hanging="219"/>
      </w:pPr>
      <w:rPr>
        <w:rFonts w:hint="default"/>
        <w:lang w:val="en-US" w:eastAsia="en-US" w:bidi="ar-SA"/>
      </w:rPr>
    </w:lvl>
    <w:lvl w:ilvl="8" w:tplc="60E0EE94">
      <w:numFmt w:val="bullet"/>
      <w:lvlText w:val="•"/>
      <w:lvlJc w:val="left"/>
      <w:pPr>
        <w:ind w:left="7634" w:hanging="219"/>
      </w:pPr>
      <w:rPr>
        <w:rFonts w:hint="default"/>
        <w:lang w:val="en-US" w:eastAsia="en-US" w:bidi="ar-SA"/>
      </w:rPr>
    </w:lvl>
  </w:abstractNum>
  <w:num w:numId="1" w16cid:durableId="447358909">
    <w:abstractNumId w:val="0"/>
  </w:num>
  <w:num w:numId="2" w16cid:durableId="1833721300">
    <w:abstractNumId w:val="2"/>
  </w:num>
  <w:num w:numId="3" w16cid:durableId="241334490">
    <w:abstractNumId w:val="3"/>
  </w:num>
  <w:num w:numId="4" w16cid:durableId="1712849400">
    <w:abstractNumId w:val="1"/>
  </w:num>
  <w:num w:numId="5" w16cid:durableId="4891758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2"/>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FA2"/>
    <w:rsid w:val="00170ED0"/>
    <w:rsid w:val="001C212D"/>
    <w:rsid w:val="00410FA2"/>
    <w:rsid w:val="00415AAE"/>
    <w:rsid w:val="00572B25"/>
    <w:rsid w:val="009F1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9EF34"/>
  <w15:docId w15:val="{F98CE3E5-0EE4-984C-ACC1-B0C3E2F6B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678" w:hanging="318"/>
      <w:outlineLvl w:val="0"/>
    </w:pPr>
    <w:rPr>
      <w:b/>
      <w:bCs/>
      <w:sz w:val="32"/>
      <w:szCs w:val="32"/>
    </w:rPr>
  </w:style>
  <w:style w:type="paragraph" w:styleId="Heading2">
    <w:name w:val="heading 2"/>
    <w:basedOn w:val="Normal"/>
    <w:uiPriority w:val="9"/>
    <w:unhideWhenUsed/>
    <w:qFormat/>
    <w:pPr>
      <w:spacing w:before="1"/>
      <w:ind w:left="360"/>
      <w:outlineLvl w:val="1"/>
    </w:pPr>
    <w:rPr>
      <w:b/>
      <w:bCs/>
      <w:sz w:val="24"/>
      <w:szCs w:val="24"/>
    </w:rPr>
  </w:style>
  <w:style w:type="paragraph" w:styleId="Heading3">
    <w:name w:val="heading 3"/>
    <w:basedOn w:val="Normal"/>
    <w:uiPriority w:val="9"/>
    <w:unhideWhenUsed/>
    <w:qFormat/>
    <w:pPr>
      <w:ind w:left="360"/>
      <w:outlineLvl w:val="2"/>
    </w:pPr>
    <w:rPr>
      <w:sz w:val="24"/>
      <w:szCs w:val="24"/>
      <w:u w:val="single" w:color="000000"/>
    </w:rPr>
  </w:style>
  <w:style w:type="paragraph" w:styleId="Heading4">
    <w:name w:val="heading 4"/>
    <w:basedOn w:val="Normal"/>
    <w:uiPriority w:val="9"/>
    <w:unhideWhenUsed/>
    <w:qFormat/>
    <w:pPr>
      <w:ind w:left="360" w:hanging="227"/>
      <w:jc w:val="both"/>
      <w:outlineLvl w:val="3"/>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560" w:hanging="200"/>
    </w:pPr>
  </w:style>
  <w:style w:type="paragraph" w:customStyle="1" w:styleId="TableParagraph">
    <w:name w:val="Table Paragraph"/>
    <w:basedOn w:val="Normal"/>
    <w:uiPriority w:val="1"/>
    <w:qFormat/>
    <w:pPr>
      <w:spacing w:line="210" w:lineRule="exact"/>
      <w:ind w:left="106"/>
    </w:pPr>
  </w:style>
  <w:style w:type="paragraph" w:styleId="NormalWeb">
    <w:name w:val="Normal (Web)"/>
    <w:basedOn w:val="Normal"/>
    <w:uiPriority w:val="99"/>
    <w:semiHidden/>
    <w:unhideWhenUsed/>
    <w:rsid w:val="00572B25"/>
    <w:rPr>
      <w:sz w:val="24"/>
      <w:szCs w:val="24"/>
    </w:rPr>
  </w:style>
  <w:style w:type="paragraph" w:styleId="Header">
    <w:name w:val="header"/>
    <w:basedOn w:val="Normal"/>
    <w:link w:val="HeaderChar"/>
    <w:uiPriority w:val="99"/>
    <w:unhideWhenUsed/>
    <w:rsid w:val="00170ED0"/>
    <w:pPr>
      <w:tabs>
        <w:tab w:val="center" w:pos="4680"/>
        <w:tab w:val="right" w:pos="9360"/>
      </w:tabs>
    </w:pPr>
  </w:style>
  <w:style w:type="character" w:customStyle="1" w:styleId="HeaderChar">
    <w:name w:val="Header Char"/>
    <w:basedOn w:val="DefaultParagraphFont"/>
    <w:link w:val="Header"/>
    <w:uiPriority w:val="99"/>
    <w:rsid w:val="00170ED0"/>
    <w:rPr>
      <w:rFonts w:ascii="Times New Roman" w:eastAsia="Times New Roman" w:hAnsi="Times New Roman" w:cs="Times New Roman"/>
    </w:rPr>
  </w:style>
  <w:style w:type="paragraph" w:styleId="Footer">
    <w:name w:val="footer"/>
    <w:basedOn w:val="Normal"/>
    <w:link w:val="FooterChar"/>
    <w:uiPriority w:val="99"/>
    <w:unhideWhenUsed/>
    <w:rsid w:val="00170ED0"/>
    <w:pPr>
      <w:tabs>
        <w:tab w:val="center" w:pos="4680"/>
        <w:tab w:val="right" w:pos="9360"/>
      </w:tabs>
    </w:pPr>
  </w:style>
  <w:style w:type="character" w:customStyle="1" w:styleId="FooterChar">
    <w:name w:val="Footer Char"/>
    <w:basedOn w:val="DefaultParagraphFont"/>
    <w:link w:val="Footer"/>
    <w:uiPriority w:val="99"/>
    <w:rsid w:val="00170ED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2909364">
      <w:bodyDiv w:val="1"/>
      <w:marLeft w:val="0"/>
      <w:marRight w:val="0"/>
      <w:marTop w:val="0"/>
      <w:marBottom w:val="0"/>
      <w:divBdr>
        <w:top w:val="none" w:sz="0" w:space="0" w:color="auto"/>
        <w:left w:val="none" w:sz="0" w:space="0" w:color="auto"/>
        <w:bottom w:val="none" w:sz="0" w:space="0" w:color="auto"/>
        <w:right w:val="none" w:sz="0" w:space="0" w:color="auto"/>
      </w:divBdr>
    </w:div>
    <w:div w:id="288979737">
      <w:bodyDiv w:val="1"/>
      <w:marLeft w:val="0"/>
      <w:marRight w:val="0"/>
      <w:marTop w:val="0"/>
      <w:marBottom w:val="0"/>
      <w:divBdr>
        <w:top w:val="none" w:sz="0" w:space="0" w:color="auto"/>
        <w:left w:val="none" w:sz="0" w:space="0" w:color="auto"/>
        <w:bottom w:val="none" w:sz="0" w:space="0" w:color="auto"/>
        <w:right w:val="none" w:sz="0" w:space="0" w:color="auto"/>
      </w:divBdr>
    </w:div>
    <w:div w:id="672951098">
      <w:bodyDiv w:val="1"/>
      <w:marLeft w:val="0"/>
      <w:marRight w:val="0"/>
      <w:marTop w:val="0"/>
      <w:marBottom w:val="0"/>
      <w:divBdr>
        <w:top w:val="none" w:sz="0" w:space="0" w:color="auto"/>
        <w:left w:val="none" w:sz="0" w:space="0" w:color="auto"/>
        <w:bottom w:val="none" w:sz="0" w:space="0" w:color="auto"/>
        <w:right w:val="none" w:sz="0" w:space="0" w:color="auto"/>
      </w:divBdr>
    </w:div>
    <w:div w:id="1304239287">
      <w:bodyDiv w:val="1"/>
      <w:marLeft w:val="0"/>
      <w:marRight w:val="0"/>
      <w:marTop w:val="0"/>
      <w:marBottom w:val="0"/>
      <w:divBdr>
        <w:top w:val="none" w:sz="0" w:space="0" w:color="auto"/>
        <w:left w:val="none" w:sz="0" w:space="0" w:color="auto"/>
        <w:bottom w:val="none" w:sz="0" w:space="0" w:color="auto"/>
        <w:right w:val="none" w:sz="0" w:space="0" w:color="auto"/>
      </w:divBdr>
    </w:div>
    <w:div w:id="1549339351">
      <w:bodyDiv w:val="1"/>
      <w:marLeft w:val="0"/>
      <w:marRight w:val="0"/>
      <w:marTop w:val="0"/>
      <w:marBottom w:val="0"/>
      <w:divBdr>
        <w:top w:val="none" w:sz="0" w:space="0" w:color="auto"/>
        <w:left w:val="none" w:sz="0" w:space="0" w:color="auto"/>
        <w:bottom w:val="none" w:sz="0" w:space="0" w:color="auto"/>
        <w:right w:val="none" w:sz="0" w:space="0" w:color="auto"/>
      </w:divBdr>
    </w:div>
    <w:div w:id="16555239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yperlink" Target="https://github.com/Syam7780/APSCHE-PROJECT/tree/main/Demo%20Video" TargetMode="External"/><Relationship Id="rId10" Type="http://schemas.openxmlformats.org/officeDocument/2006/relationships/hyperlink" Target="http://127.0.0.1:5000/"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127.0.0.1:5000/" TargetMode="External"/><Relationship Id="rId14" Type="http://schemas.openxmlformats.org/officeDocument/2006/relationships/image" Target="media/image5.jpeg"/><Relationship Id="rId22" Type="http://schemas.openxmlformats.org/officeDocument/2006/relationships/hyperlink" Target="https://www.kaggle.com/datasets/arbethi/rainfall-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D63D29-622E-724A-BF53-883EBADE77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2119</Words>
  <Characters>13267</Characters>
  <Application>Microsoft Office Word</Application>
  <DocSecurity>0</DocSecurity>
  <Lines>315</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Syam Syam</dc:creator>
  <cp:lastModifiedBy>Y.LIKITH SAI</cp:lastModifiedBy>
  <cp:revision>2</cp:revision>
  <dcterms:created xsi:type="dcterms:W3CDTF">2026-02-19T14:53:00Z</dcterms:created>
  <dcterms:modified xsi:type="dcterms:W3CDTF">2026-02-19T14:53:00Z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2026-02-15T00:00:00Z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