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75D0" w14:textId="77777777" w:rsidR="0048497C" w:rsidRDefault="0048497C" w:rsidP="00C77246">
      <w:pPr>
        <w:rPr>
          <w:b/>
          <w:bCs/>
        </w:rPr>
      </w:pPr>
    </w:p>
    <w:p w14:paraId="042C92B7" w14:textId="391058F5" w:rsidR="00C77246" w:rsidRPr="00C77246" w:rsidRDefault="00C77246" w:rsidP="00C77246">
      <w:r w:rsidRPr="00C77246">
        <w:rPr>
          <w:b/>
          <w:bCs/>
        </w:rPr>
        <w:t xml:space="preserve">Learners </w:t>
      </w:r>
      <w:proofErr w:type="gramStart"/>
      <w:r w:rsidRPr="00C77246">
        <w:rPr>
          <w:b/>
          <w:bCs/>
        </w:rPr>
        <w:t>have to</w:t>
      </w:r>
      <w:proofErr w:type="gramEnd"/>
      <w:r w:rsidRPr="00C77246">
        <w:rPr>
          <w:b/>
          <w:bCs/>
        </w:rPr>
        <w:t xml:space="preserve"> develop a Report to support the answers to the following questions and suggestions.</w:t>
      </w:r>
    </w:p>
    <w:p w14:paraId="3D052DDA" w14:textId="77777777" w:rsidR="00C77246" w:rsidRPr="00C77246" w:rsidRDefault="00C77246" w:rsidP="00C77246"/>
    <w:p w14:paraId="0ABCE6F4" w14:textId="77777777" w:rsidR="00C77246" w:rsidRPr="00C77246" w:rsidRDefault="00C77246" w:rsidP="00C77246">
      <w:r w:rsidRPr="00C77246">
        <w:rPr>
          <w:b/>
          <w:bCs/>
        </w:rPr>
        <w:t>Objective Questions:</w:t>
      </w:r>
    </w:p>
    <w:p w14:paraId="0BF4E18E" w14:textId="4F330632" w:rsidR="00C77246" w:rsidRDefault="00C77246" w:rsidP="00C77246">
      <w:pPr>
        <w:numPr>
          <w:ilvl w:val="0"/>
          <w:numId w:val="1"/>
        </w:numPr>
        <w:rPr>
          <w:b/>
          <w:bCs/>
        </w:rPr>
      </w:pPr>
      <w:r w:rsidRPr="00D92AE3">
        <w:rPr>
          <w:b/>
          <w:bCs/>
        </w:rPr>
        <w:t xml:space="preserve">In </w:t>
      </w:r>
      <w:proofErr w:type="spellStart"/>
      <w:r w:rsidRPr="00D92AE3">
        <w:rPr>
          <w:b/>
          <w:bCs/>
        </w:rPr>
        <w:t>analyzing</w:t>
      </w:r>
      <w:proofErr w:type="spellEnd"/>
      <w:r w:rsidRPr="00D92AE3">
        <w:rPr>
          <w:b/>
          <w:bCs/>
        </w:rPr>
        <w:t xml:space="preserve"> the hospital dataset with Power BI, ensure data cleaning to address inconsistencies and missing values before further analysis.</w:t>
      </w:r>
    </w:p>
    <w:p w14:paraId="6016193B" w14:textId="77777777" w:rsidR="00D92AE3" w:rsidRPr="00D92AE3" w:rsidRDefault="00D92AE3" w:rsidP="00D92AE3">
      <w:pPr>
        <w:ind w:left="927"/>
        <w:rPr>
          <w:b/>
          <w:bCs/>
        </w:rPr>
      </w:pPr>
      <w:r w:rsidRPr="00D92AE3">
        <w:rPr>
          <w:b/>
          <w:bCs/>
        </w:rPr>
        <w:t>Steps to Clean Data in Power BI:</w:t>
      </w:r>
    </w:p>
    <w:p w14:paraId="4AD2E36B" w14:textId="77777777" w:rsidR="00D92AE3" w:rsidRPr="00D92AE3" w:rsidRDefault="00D92AE3" w:rsidP="00D92AE3">
      <w:pPr>
        <w:ind w:left="927"/>
        <w:rPr>
          <w:b/>
          <w:bCs/>
        </w:rPr>
      </w:pPr>
      <w:r w:rsidRPr="00D92AE3">
        <w:rPr>
          <w:b/>
          <w:bCs/>
        </w:rPr>
        <w:t>1. Remove Duplicate Rows:</w:t>
      </w:r>
    </w:p>
    <w:p w14:paraId="176B6ACC" w14:textId="77777777" w:rsidR="00D92AE3" w:rsidRPr="00D92AE3" w:rsidRDefault="00D92AE3" w:rsidP="00D92AE3">
      <w:pPr>
        <w:numPr>
          <w:ilvl w:val="0"/>
          <w:numId w:val="33"/>
        </w:numPr>
        <w:tabs>
          <w:tab w:val="num" w:pos="720"/>
        </w:tabs>
      </w:pPr>
      <w:r w:rsidRPr="00D92AE3">
        <w:t>Duplicate rows can occur during data import or due to system errors. These duplicates can skew the analysis.</w:t>
      </w:r>
    </w:p>
    <w:p w14:paraId="0EECCF4E" w14:textId="77777777" w:rsidR="00D92AE3" w:rsidRPr="00D92AE3" w:rsidRDefault="00D92AE3" w:rsidP="00D92AE3">
      <w:pPr>
        <w:numPr>
          <w:ilvl w:val="0"/>
          <w:numId w:val="33"/>
        </w:numPr>
        <w:tabs>
          <w:tab w:val="num" w:pos="720"/>
        </w:tabs>
      </w:pPr>
      <w:r w:rsidRPr="00D92AE3">
        <w:t>Action: Go to Power Query Editor → Select the table → Click on the Remove Duplicates option under the Transform tab.</w:t>
      </w:r>
    </w:p>
    <w:p w14:paraId="2DD9A9D8" w14:textId="77777777" w:rsidR="00D92AE3" w:rsidRPr="00D92AE3" w:rsidRDefault="00D92AE3" w:rsidP="00D92AE3">
      <w:pPr>
        <w:ind w:left="927"/>
        <w:rPr>
          <w:b/>
          <w:bCs/>
        </w:rPr>
      </w:pPr>
      <w:r w:rsidRPr="00D92AE3">
        <w:rPr>
          <w:b/>
          <w:bCs/>
        </w:rPr>
        <w:t>2. Handle Missing Values:</w:t>
      </w:r>
    </w:p>
    <w:p w14:paraId="12559A64" w14:textId="77777777" w:rsidR="00D92AE3" w:rsidRPr="00D92AE3" w:rsidRDefault="00D92AE3" w:rsidP="00D92AE3">
      <w:pPr>
        <w:numPr>
          <w:ilvl w:val="0"/>
          <w:numId w:val="34"/>
        </w:numPr>
      </w:pPr>
      <w:r w:rsidRPr="00D92AE3">
        <w:t>Missing values can affect the calculations and lead to incorrect results.</w:t>
      </w:r>
    </w:p>
    <w:p w14:paraId="79109669" w14:textId="77777777" w:rsidR="00D92AE3" w:rsidRPr="00D92AE3" w:rsidRDefault="00D92AE3" w:rsidP="00D92AE3">
      <w:pPr>
        <w:numPr>
          <w:ilvl w:val="0"/>
          <w:numId w:val="34"/>
        </w:numPr>
      </w:pPr>
      <w:r w:rsidRPr="00D92AE3">
        <w:t>Action: There are a few ways to deal with missing values:</w:t>
      </w:r>
    </w:p>
    <w:p w14:paraId="0C67412B" w14:textId="77777777" w:rsidR="00D92AE3" w:rsidRPr="00D92AE3" w:rsidRDefault="00D92AE3" w:rsidP="00D92AE3">
      <w:pPr>
        <w:ind w:left="2007"/>
      </w:pPr>
      <w:r w:rsidRPr="00D92AE3">
        <w:t>Replace missing values: Replace NULL or missing values with meaningful values (e.g., "0", "Unknown", or the average of the column).</w:t>
      </w:r>
    </w:p>
    <w:p w14:paraId="4169758B" w14:textId="77777777" w:rsidR="00D92AE3" w:rsidRPr="00D92AE3" w:rsidRDefault="00D92AE3" w:rsidP="00D92AE3">
      <w:pPr>
        <w:numPr>
          <w:ilvl w:val="0"/>
          <w:numId w:val="34"/>
        </w:numPr>
      </w:pPr>
      <w:r w:rsidRPr="00D92AE3">
        <w:t>Power Query Example: Use the Replace Values or Remove Missing options to replace or delete the missing data.</w:t>
      </w:r>
    </w:p>
    <w:p w14:paraId="58E9F4A0" w14:textId="77777777" w:rsidR="00D92AE3" w:rsidRPr="00D92AE3" w:rsidRDefault="00D92AE3" w:rsidP="00D92AE3">
      <w:pPr>
        <w:ind w:left="927"/>
        <w:rPr>
          <w:b/>
          <w:bCs/>
        </w:rPr>
      </w:pPr>
      <w:r w:rsidRPr="00D92AE3">
        <w:rPr>
          <w:b/>
          <w:bCs/>
        </w:rPr>
        <w:t>3. Fix Data Types:</w:t>
      </w:r>
    </w:p>
    <w:p w14:paraId="225A878D" w14:textId="77777777" w:rsidR="00D92AE3" w:rsidRPr="00D92AE3" w:rsidRDefault="00D92AE3" w:rsidP="00D92AE3">
      <w:pPr>
        <w:numPr>
          <w:ilvl w:val="0"/>
          <w:numId w:val="35"/>
        </w:numPr>
      </w:pPr>
      <w:r w:rsidRPr="00D92AE3">
        <w:t xml:space="preserve">Ensure that each column is of the correct data type. For instance, a column that stores appointment fees should be a Currency type, while </w:t>
      </w:r>
      <w:proofErr w:type="spellStart"/>
      <w:r w:rsidRPr="00D92AE3">
        <w:t>patient_id</w:t>
      </w:r>
      <w:proofErr w:type="spellEnd"/>
      <w:r w:rsidRPr="00D92AE3">
        <w:t xml:space="preserve"> should be an Integer.</w:t>
      </w:r>
    </w:p>
    <w:p w14:paraId="060EF582" w14:textId="77777777" w:rsidR="00D92AE3" w:rsidRPr="00D92AE3" w:rsidRDefault="00D92AE3" w:rsidP="00D92AE3">
      <w:pPr>
        <w:numPr>
          <w:ilvl w:val="0"/>
          <w:numId w:val="35"/>
        </w:numPr>
      </w:pPr>
      <w:r w:rsidRPr="00D92AE3">
        <w:t>Action: Right-click on the column name → Select Change Type to set the correct data type.</w:t>
      </w:r>
    </w:p>
    <w:p w14:paraId="06ED2212" w14:textId="77777777" w:rsidR="00D92AE3" w:rsidRPr="00D92AE3" w:rsidRDefault="00D92AE3" w:rsidP="00D92AE3">
      <w:pPr>
        <w:numPr>
          <w:ilvl w:val="0"/>
          <w:numId w:val="35"/>
        </w:numPr>
      </w:pPr>
      <w:r w:rsidRPr="00D92AE3">
        <w:t>Example:</w:t>
      </w:r>
    </w:p>
    <w:p w14:paraId="5240B599" w14:textId="77777777" w:rsidR="00D92AE3" w:rsidRPr="00D92AE3" w:rsidRDefault="00D92AE3" w:rsidP="00D92AE3">
      <w:pPr>
        <w:numPr>
          <w:ilvl w:val="1"/>
          <w:numId w:val="35"/>
        </w:numPr>
      </w:pPr>
      <w:proofErr w:type="spellStart"/>
      <w:r w:rsidRPr="00D92AE3">
        <w:t>patient_waittime</w:t>
      </w:r>
      <w:proofErr w:type="spellEnd"/>
      <w:r w:rsidRPr="00D92AE3">
        <w:t xml:space="preserve"> should be of type Whole Number.</w:t>
      </w:r>
    </w:p>
    <w:p w14:paraId="17839D1B" w14:textId="77777777" w:rsidR="00D92AE3" w:rsidRPr="00D92AE3" w:rsidRDefault="00D92AE3" w:rsidP="00D92AE3">
      <w:pPr>
        <w:numPr>
          <w:ilvl w:val="1"/>
          <w:numId w:val="35"/>
        </w:numPr>
      </w:pPr>
      <w:proofErr w:type="spellStart"/>
      <w:r w:rsidRPr="00D92AE3">
        <w:t>appointment_fees</w:t>
      </w:r>
      <w:proofErr w:type="spellEnd"/>
      <w:r w:rsidRPr="00D92AE3">
        <w:t xml:space="preserve"> should be Currency.</w:t>
      </w:r>
    </w:p>
    <w:p w14:paraId="6DF8B32A" w14:textId="061001B1" w:rsidR="00D92AE3" w:rsidRPr="00D92AE3" w:rsidRDefault="00D92AE3" w:rsidP="00D92AE3">
      <w:pPr>
        <w:ind w:left="927"/>
        <w:rPr>
          <w:b/>
          <w:bCs/>
        </w:rPr>
      </w:pPr>
      <w:r>
        <w:rPr>
          <w:b/>
          <w:bCs/>
        </w:rPr>
        <w:t>4</w:t>
      </w:r>
      <w:r w:rsidRPr="00D92AE3">
        <w:rPr>
          <w:b/>
          <w:bCs/>
        </w:rPr>
        <w:t xml:space="preserve">. </w:t>
      </w:r>
      <w:r>
        <w:rPr>
          <w:b/>
          <w:bCs/>
        </w:rPr>
        <w:t>Normalise</w:t>
      </w:r>
      <w:r w:rsidRPr="00D92AE3">
        <w:rPr>
          <w:b/>
          <w:bCs/>
        </w:rPr>
        <w:t xml:space="preserve"> Data:</w:t>
      </w:r>
    </w:p>
    <w:p w14:paraId="78FE456B" w14:textId="77777777" w:rsidR="00D92AE3" w:rsidRPr="00D92AE3" w:rsidRDefault="00D92AE3" w:rsidP="00D92AE3">
      <w:pPr>
        <w:numPr>
          <w:ilvl w:val="0"/>
          <w:numId w:val="37"/>
        </w:numPr>
      </w:pPr>
      <w:r w:rsidRPr="00D92AE3">
        <w:t>Normalize values if needed to ensure consistency, especially for categorical data like departments or patient races.</w:t>
      </w:r>
    </w:p>
    <w:p w14:paraId="4B43A2EE" w14:textId="72EAEFF8" w:rsidR="00D92AE3" w:rsidRPr="00D92AE3" w:rsidRDefault="00D92AE3" w:rsidP="00D92AE3">
      <w:pPr>
        <w:numPr>
          <w:ilvl w:val="0"/>
          <w:numId w:val="37"/>
        </w:numPr>
      </w:pPr>
      <w:r w:rsidRPr="00D92AE3">
        <w:t xml:space="preserve">Action: Use the Transform tab to modify or split columns if necessary. For example, if the department column has inconsistent naming (e.g., "Gen </w:t>
      </w:r>
      <w:proofErr w:type="spellStart"/>
      <w:r w:rsidRPr="00D92AE3">
        <w:t>Prac</w:t>
      </w:r>
      <w:proofErr w:type="spellEnd"/>
      <w:r w:rsidRPr="00D92AE3">
        <w:t>" and "General Practice"), standardize the names to a single format.</w:t>
      </w:r>
    </w:p>
    <w:p w14:paraId="0ACA729B" w14:textId="56DD4FE9" w:rsidR="00D3219D" w:rsidRPr="00C0754A" w:rsidRDefault="00C77246" w:rsidP="00C0754A">
      <w:pPr>
        <w:numPr>
          <w:ilvl w:val="0"/>
          <w:numId w:val="1"/>
        </w:numPr>
        <w:rPr>
          <w:b/>
          <w:bCs/>
        </w:rPr>
      </w:pPr>
      <w:r w:rsidRPr="00C77246">
        <w:rPr>
          <w:b/>
          <w:bCs/>
        </w:rPr>
        <w:lastRenderedPageBreak/>
        <w:t>Assess the Average Waiting Time:</w:t>
      </w:r>
      <w:r w:rsidRPr="00C77246">
        <w:t xml:space="preserve"> </w:t>
      </w:r>
      <w:r w:rsidRPr="00C22FF1">
        <w:rPr>
          <w:b/>
          <w:bCs/>
        </w:rPr>
        <w:t>Analyse the patient wait times to identify the average duration a patient spends before receiving care.</w:t>
      </w:r>
      <w:r w:rsidR="00C0754A" w:rsidRPr="00C22FF1">
        <w:br/>
      </w:r>
      <w:r w:rsidR="00C0754A">
        <w:br/>
      </w:r>
      <w:r w:rsidR="00C0754A" w:rsidRPr="00C0754A">
        <w:rPr>
          <w:b/>
          <w:bCs/>
        </w:rPr>
        <w:t>Observation</w:t>
      </w:r>
      <w:r w:rsidR="00C0754A">
        <w:rPr>
          <w:b/>
          <w:bCs/>
        </w:rPr>
        <w:t>:</w:t>
      </w:r>
      <w:r w:rsidR="00C0754A">
        <w:rPr>
          <w:b/>
          <w:bCs/>
        </w:rPr>
        <w:br/>
      </w:r>
      <w:r w:rsidR="00D3219D" w:rsidRPr="00D3219D">
        <w:t xml:space="preserve">The Average Waiting Time of the Patients </w:t>
      </w:r>
      <w:r w:rsidR="00C0754A">
        <w:t xml:space="preserve">before receiving care </w:t>
      </w:r>
      <w:r w:rsidR="00D3219D" w:rsidRPr="00D3219D">
        <w:t>is</w:t>
      </w:r>
      <w:r w:rsidR="00D3219D" w:rsidRPr="00C0754A">
        <w:rPr>
          <w:b/>
          <w:bCs/>
        </w:rPr>
        <w:t xml:space="preserve"> 35.25(minutes)</w:t>
      </w:r>
    </w:p>
    <w:p w14:paraId="0F38E1E9" w14:textId="1D85EA80" w:rsidR="00C77246" w:rsidRPr="00F467C6" w:rsidRDefault="00C77246" w:rsidP="00C77246">
      <w:pPr>
        <w:numPr>
          <w:ilvl w:val="0"/>
          <w:numId w:val="1"/>
        </w:numPr>
        <w:rPr>
          <w:b/>
          <w:bCs/>
        </w:rPr>
      </w:pPr>
      <w:r w:rsidRPr="00C77246">
        <w:rPr>
          <w:b/>
          <w:bCs/>
        </w:rPr>
        <w:t>Visits by Department Referral:</w:t>
      </w:r>
      <w:r w:rsidRPr="00C77246">
        <w:t xml:space="preserve"> </w:t>
      </w:r>
      <w:r w:rsidRPr="00BB7DA6">
        <w:rPr>
          <w:b/>
          <w:bCs/>
        </w:rPr>
        <w:t>Calculate the total number of visits to each department based on referrals to understand which departments are most frequently visited.</w:t>
      </w:r>
      <w:r w:rsidR="00262292" w:rsidRPr="00BB7DA6">
        <w:rPr>
          <w:b/>
          <w:bCs/>
        </w:rPr>
        <w:br/>
      </w:r>
    </w:p>
    <w:tbl>
      <w:tblPr>
        <w:tblW w:w="3451" w:type="dxa"/>
        <w:tblInd w:w="2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0"/>
      </w:tblGrid>
      <w:tr w:rsidR="00F467C6" w:rsidRPr="00F467C6" w14:paraId="1F8ED29B" w14:textId="77777777" w:rsidTr="000820F7">
        <w:trPr>
          <w:trHeight w:val="288"/>
        </w:trPr>
        <w:tc>
          <w:tcPr>
            <w:tcW w:w="1731" w:type="dxa"/>
            <w:shd w:val="clear" w:color="C0E6F5" w:fill="C0E6F5"/>
            <w:noWrap/>
            <w:vAlign w:val="bottom"/>
            <w:hideMark/>
          </w:tcPr>
          <w:p w14:paraId="4CD1372B" w14:textId="607F9146" w:rsidR="00F467C6" w:rsidRPr="00F467C6" w:rsidRDefault="00F467C6" w:rsidP="00F467C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Department</w:t>
            </w:r>
          </w:p>
        </w:tc>
        <w:tc>
          <w:tcPr>
            <w:tcW w:w="1720" w:type="dxa"/>
            <w:shd w:val="clear" w:color="C0E6F5" w:fill="C0E6F5"/>
            <w:noWrap/>
            <w:vAlign w:val="bottom"/>
            <w:hideMark/>
          </w:tcPr>
          <w:p w14:paraId="113E56A6" w14:textId="13BF91CA" w:rsidR="00F467C6" w:rsidRPr="00F467C6" w:rsidRDefault="00F467C6" w:rsidP="00F467C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No. of Visits</w:t>
            </w:r>
          </w:p>
        </w:tc>
      </w:tr>
      <w:tr w:rsidR="00F467C6" w:rsidRPr="00F467C6" w14:paraId="73FB06BC" w14:textId="77777777" w:rsidTr="000820F7">
        <w:trPr>
          <w:trHeight w:val="288"/>
        </w:trPr>
        <w:tc>
          <w:tcPr>
            <w:tcW w:w="1731" w:type="dxa"/>
            <w:shd w:val="clear" w:color="auto" w:fill="auto"/>
            <w:noWrap/>
            <w:vAlign w:val="bottom"/>
            <w:hideMark/>
          </w:tcPr>
          <w:p w14:paraId="453255E8"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Cardiology</w:t>
            </w:r>
          </w:p>
        </w:tc>
        <w:tc>
          <w:tcPr>
            <w:tcW w:w="1720" w:type="dxa"/>
            <w:shd w:val="clear" w:color="auto" w:fill="auto"/>
            <w:noWrap/>
            <w:vAlign w:val="bottom"/>
            <w:hideMark/>
          </w:tcPr>
          <w:p w14:paraId="371677B4"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248</w:t>
            </w:r>
          </w:p>
        </w:tc>
      </w:tr>
      <w:tr w:rsidR="00F467C6" w:rsidRPr="00F467C6" w14:paraId="720A0637" w14:textId="77777777" w:rsidTr="000820F7">
        <w:trPr>
          <w:trHeight w:val="288"/>
        </w:trPr>
        <w:tc>
          <w:tcPr>
            <w:tcW w:w="1731" w:type="dxa"/>
            <w:shd w:val="clear" w:color="auto" w:fill="auto"/>
            <w:noWrap/>
            <w:vAlign w:val="bottom"/>
            <w:hideMark/>
          </w:tcPr>
          <w:p w14:paraId="003E4C0B"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Gastroenterology</w:t>
            </w:r>
          </w:p>
        </w:tc>
        <w:tc>
          <w:tcPr>
            <w:tcW w:w="1720" w:type="dxa"/>
            <w:shd w:val="clear" w:color="auto" w:fill="auto"/>
            <w:noWrap/>
            <w:vAlign w:val="bottom"/>
            <w:hideMark/>
          </w:tcPr>
          <w:p w14:paraId="70F7EB47"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178</w:t>
            </w:r>
          </w:p>
        </w:tc>
      </w:tr>
      <w:tr w:rsidR="00F467C6" w:rsidRPr="00F467C6" w14:paraId="1187462E" w14:textId="77777777" w:rsidTr="000820F7">
        <w:trPr>
          <w:trHeight w:val="288"/>
        </w:trPr>
        <w:tc>
          <w:tcPr>
            <w:tcW w:w="1731" w:type="dxa"/>
            <w:shd w:val="clear" w:color="auto" w:fill="auto"/>
            <w:noWrap/>
            <w:vAlign w:val="bottom"/>
            <w:hideMark/>
          </w:tcPr>
          <w:p w14:paraId="059D6B23"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General Practice</w:t>
            </w:r>
          </w:p>
        </w:tc>
        <w:tc>
          <w:tcPr>
            <w:tcW w:w="1720" w:type="dxa"/>
            <w:shd w:val="clear" w:color="auto" w:fill="auto"/>
            <w:noWrap/>
            <w:vAlign w:val="bottom"/>
            <w:hideMark/>
          </w:tcPr>
          <w:p w14:paraId="0323DAA3"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7240</w:t>
            </w:r>
          </w:p>
        </w:tc>
      </w:tr>
      <w:tr w:rsidR="00F467C6" w:rsidRPr="00F467C6" w14:paraId="36F9477E" w14:textId="77777777" w:rsidTr="000820F7">
        <w:trPr>
          <w:trHeight w:val="288"/>
        </w:trPr>
        <w:tc>
          <w:tcPr>
            <w:tcW w:w="1731" w:type="dxa"/>
            <w:shd w:val="clear" w:color="auto" w:fill="auto"/>
            <w:noWrap/>
            <w:vAlign w:val="bottom"/>
            <w:hideMark/>
          </w:tcPr>
          <w:p w14:paraId="0D9C1793"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Neurology</w:t>
            </w:r>
          </w:p>
        </w:tc>
        <w:tc>
          <w:tcPr>
            <w:tcW w:w="1720" w:type="dxa"/>
            <w:shd w:val="clear" w:color="auto" w:fill="auto"/>
            <w:noWrap/>
            <w:vAlign w:val="bottom"/>
            <w:hideMark/>
          </w:tcPr>
          <w:p w14:paraId="38412A1C"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193</w:t>
            </w:r>
          </w:p>
        </w:tc>
      </w:tr>
      <w:tr w:rsidR="00F467C6" w:rsidRPr="00F467C6" w14:paraId="7F87D804" w14:textId="77777777" w:rsidTr="000820F7">
        <w:trPr>
          <w:trHeight w:val="288"/>
        </w:trPr>
        <w:tc>
          <w:tcPr>
            <w:tcW w:w="1731" w:type="dxa"/>
            <w:shd w:val="clear" w:color="auto" w:fill="auto"/>
            <w:noWrap/>
            <w:vAlign w:val="bottom"/>
            <w:hideMark/>
          </w:tcPr>
          <w:p w14:paraId="14388604"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proofErr w:type="spellStart"/>
            <w:r w:rsidRPr="00F467C6">
              <w:rPr>
                <w:rFonts w:ascii="Aptos Narrow" w:eastAsia="Times New Roman" w:hAnsi="Aptos Narrow" w:cs="Times New Roman"/>
                <w:color w:val="000000"/>
                <w:kern w:val="0"/>
                <w:lang w:eastAsia="en-IN"/>
                <w14:ligatures w14:val="none"/>
              </w:rPr>
              <w:t>Orthopedics</w:t>
            </w:r>
            <w:proofErr w:type="spellEnd"/>
          </w:p>
        </w:tc>
        <w:tc>
          <w:tcPr>
            <w:tcW w:w="1720" w:type="dxa"/>
            <w:shd w:val="clear" w:color="auto" w:fill="auto"/>
            <w:noWrap/>
            <w:vAlign w:val="bottom"/>
            <w:hideMark/>
          </w:tcPr>
          <w:p w14:paraId="577A07BE"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995</w:t>
            </w:r>
          </w:p>
        </w:tc>
      </w:tr>
      <w:tr w:rsidR="00F467C6" w:rsidRPr="00F467C6" w14:paraId="310FC91A" w14:textId="77777777" w:rsidTr="000820F7">
        <w:trPr>
          <w:trHeight w:val="288"/>
        </w:trPr>
        <w:tc>
          <w:tcPr>
            <w:tcW w:w="1731" w:type="dxa"/>
            <w:shd w:val="clear" w:color="auto" w:fill="auto"/>
            <w:noWrap/>
            <w:vAlign w:val="bottom"/>
            <w:hideMark/>
          </w:tcPr>
          <w:p w14:paraId="1977030C"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Physiotherapy</w:t>
            </w:r>
          </w:p>
        </w:tc>
        <w:tc>
          <w:tcPr>
            <w:tcW w:w="1720" w:type="dxa"/>
            <w:shd w:val="clear" w:color="auto" w:fill="auto"/>
            <w:noWrap/>
            <w:vAlign w:val="bottom"/>
            <w:hideMark/>
          </w:tcPr>
          <w:p w14:paraId="05BCA4ED"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276</w:t>
            </w:r>
          </w:p>
        </w:tc>
      </w:tr>
      <w:tr w:rsidR="00F467C6" w:rsidRPr="00F467C6" w14:paraId="63D9B6C7" w14:textId="77777777" w:rsidTr="000820F7">
        <w:trPr>
          <w:trHeight w:val="288"/>
        </w:trPr>
        <w:tc>
          <w:tcPr>
            <w:tcW w:w="1731" w:type="dxa"/>
            <w:shd w:val="clear" w:color="auto" w:fill="auto"/>
            <w:noWrap/>
            <w:vAlign w:val="bottom"/>
            <w:hideMark/>
          </w:tcPr>
          <w:p w14:paraId="45A2BC58" w14:textId="77777777" w:rsidR="00F467C6" w:rsidRPr="00F467C6" w:rsidRDefault="00F467C6" w:rsidP="00F467C6">
            <w:pPr>
              <w:spacing w:after="0" w:line="240" w:lineRule="auto"/>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Renal</w:t>
            </w:r>
          </w:p>
        </w:tc>
        <w:tc>
          <w:tcPr>
            <w:tcW w:w="1720" w:type="dxa"/>
            <w:shd w:val="clear" w:color="auto" w:fill="auto"/>
            <w:noWrap/>
            <w:vAlign w:val="bottom"/>
            <w:hideMark/>
          </w:tcPr>
          <w:p w14:paraId="0F2043E7" w14:textId="77777777" w:rsidR="00F467C6" w:rsidRPr="00F467C6" w:rsidRDefault="00F467C6" w:rsidP="00F467C6">
            <w:pPr>
              <w:spacing w:after="0" w:line="240" w:lineRule="auto"/>
              <w:jc w:val="right"/>
              <w:rPr>
                <w:rFonts w:ascii="Aptos Narrow" w:eastAsia="Times New Roman" w:hAnsi="Aptos Narrow" w:cs="Times New Roman"/>
                <w:color w:val="000000"/>
                <w:kern w:val="0"/>
                <w:lang w:eastAsia="en-IN"/>
                <w14:ligatures w14:val="none"/>
              </w:rPr>
            </w:pPr>
            <w:r w:rsidRPr="00F467C6">
              <w:rPr>
                <w:rFonts w:ascii="Aptos Narrow" w:eastAsia="Times New Roman" w:hAnsi="Aptos Narrow" w:cs="Times New Roman"/>
                <w:color w:val="000000"/>
                <w:kern w:val="0"/>
                <w:lang w:eastAsia="en-IN"/>
                <w14:ligatures w14:val="none"/>
              </w:rPr>
              <w:t>86</w:t>
            </w:r>
          </w:p>
        </w:tc>
      </w:tr>
    </w:tbl>
    <w:p w14:paraId="46EE8672" w14:textId="77777777" w:rsidR="00970828" w:rsidRDefault="00970828" w:rsidP="00262292">
      <w:pPr>
        <w:ind w:left="720"/>
        <w:rPr>
          <w:b/>
          <w:bCs/>
        </w:rPr>
      </w:pPr>
    </w:p>
    <w:p w14:paraId="29834559" w14:textId="77777777" w:rsidR="00970828" w:rsidRDefault="00970828" w:rsidP="00262292">
      <w:pPr>
        <w:ind w:left="720"/>
        <w:rPr>
          <w:b/>
          <w:bCs/>
        </w:rPr>
      </w:pPr>
    </w:p>
    <w:p w14:paraId="46D7643F" w14:textId="77777777" w:rsidR="00D222EA" w:rsidRDefault="00970828" w:rsidP="00D222EA">
      <w:pPr>
        <w:ind w:left="720"/>
        <w:rPr>
          <w:b/>
          <w:bCs/>
        </w:rPr>
      </w:pPr>
      <w:r>
        <w:rPr>
          <w:noProof/>
        </w:rPr>
        <w:drawing>
          <wp:inline distT="0" distB="0" distL="0" distR="0" wp14:anchorId="4406D777" wp14:editId="5584BE4E">
            <wp:extent cx="5654040" cy="2743200"/>
            <wp:effectExtent l="0" t="0" r="3810" b="0"/>
            <wp:docPr id="355136453" name="Chart 1">
              <a:extLst xmlns:a="http://schemas.openxmlformats.org/drawingml/2006/main">
                <a:ext uri="{FF2B5EF4-FFF2-40B4-BE49-F238E27FC236}">
                  <a16:creationId xmlns:a16="http://schemas.microsoft.com/office/drawing/2014/main" id="{833B031E-B863-0CE1-D1D7-2B4A80DD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62292">
        <w:rPr>
          <w:b/>
          <w:bCs/>
        </w:rPr>
        <w:br/>
        <w:t>Observation:</w:t>
      </w:r>
    </w:p>
    <w:p w14:paraId="17FB716B" w14:textId="4DF2C34D" w:rsidR="00262292" w:rsidRPr="00D222EA" w:rsidRDefault="00D222EA" w:rsidP="00D222EA">
      <w:pPr>
        <w:ind w:left="720"/>
      </w:pPr>
      <w:r>
        <w:sym w:font="Wingdings" w:char="F0E0"/>
      </w:r>
      <w:r>
        <w:t xml:space="preserve"> </w:t>
      </w:r>
      <w:r w:rsidR="00262292">
        <w:t xml:space="preserve">The above list </w:t>
      </w:r>
      <w:r w:rsidR="002B29F7">
        <w:t>is</w:t>
      </w:r>
      <w:r w:rsidR="00262292">
        <w:t xml:space="preserve"> the No. of </w:t>
      </w:r>
      <w:r>
        <w:t xml:space="preserve">Patient </w:t>
      </w:r>
      <w:r w:rsidR="00262292">
        <w:t xml:space="preserve">Visits for </w:t>
      </w:r>
      <w:r>
        <w:t>Each</w:t>
      </w:r>
      <w:r w:rsidR="00262292">
        <w:t xml:space="preserve"> Department. </w:t>
      </w:r>
      <w:r w:rsidR="00262292">
        <w:br/>
      </w:r>
      <w:r>
        <w:sym w:font="Wingdings" w:char="F0E0"/>
      </w:r>
      <w:r>
        <w:t xml:space="preserve"> </w:t>
      </w:r>
      <w:r w:rsidR="00262292">
        <w:t xml:space="preserve">We can observe that </w:t>
      </w:r>
      <w:r>
        <w:t>the</w:t>
      </w:r>
      <w:r w:rsidR="00262292">
        <w:t xml:space="preserve"> </w:t>
      </w:r>
      <w:r>
        <w:t>“</w:t>
      </w:r>
      <w:r w:rsidR="00262292">
        <w:t>General Practice</w:t>
      </w:r>
      <w:r>
        <w:t>”</w:t>
      </w:r>
      <w:r w:rsidR="00262292">
        <w:t xml:space="preserve"> Department has the highest No. of Visits. </w:t>
      </w:r>
      <w:r w:rsidR="00262292">
        <w:br/>
      </w:r>
      <w:r>
        <w:sym w:font="Wingdings" w:char="F0E0"/>
      </w:r>
      <w:r>
        <w:t xml:space="preserve"> The</w:t>
      </w:r>
      <w:r w:rsidR="00262292">
        <w:t xml:space="preserve"> </w:t>
      </w:r>
      <w:r>
        <w:t>“</w:t>
      </w:r>
      <w:r w:rsidR="00262292">
        <w:t>Renal</w:t>
      </w:r>
      <w:r>
        <w:t>”</w:t>
      </w:r>
      <w:r w:rsidR="00262292">
        <w:t xml:space="preserve"> Department has the lowest No. of Visits.</w:t>
      </w:r>
    </w:p>
    <w:p w14:paraId="5AE351AA" w14:textId="77777777" w:rsidR="00D3219D" w:rsidRPr="00C77246" w:rsidRDefault="00D3219D" w:rsidP="00D3219D">
      <w:pPr>
        <w:ind w:left="720"/>
        <w:rPr>
          <w:b/>
          <w:bCs/>
        </w:rPr>
      </w:pPr>
    </w:p>
    <w:p w14:paraId="143F4FF5" w14:textId="77777777" w:rsidR="00C77246" w:rsidRPr="00BB7DA6" w:rsidRDefault="00C77246" w:rsidP="00C77246">
      <w:pPr>
        <w:numPr>
          <w:ilvl w:val="0"/>
          <w:numId w:val="1"/>
        </w:numPr>
        <w:rPr>
          <w:b/>
          <w:bCs/>
        </w:rPr>
      </w:pPr>
      <w:r w:rsidRPr="00C77246">
        <w:rPr>
          <w:b/>
          <w:bCs/>
        </w:rPr>
        <w:t xml:space="preserve">Patient Visits by Age Group: </w:t>
      </w:r>
      <w:r w:rsidRPr="00BB7DA6">
        <w:rPr>
          <w:b/>
          <w:bCs/>
        </w:rPr>
        <w:t>Segregate patient visits according to different age groups to see which demographics utilize healthcare services the most.</w:t>
      </w:r>
    </w:p>
    <w:tbl>
      <w:tblPr>
        <w:tblW w:w="3320" w:type="dxa"/>
        <w:tblInd w:w="2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720"/>
      </w:tblGrid>
      <w:tr w:rsidR="00735F34" w:rsidRPr="00735F34" w14:paraId="066D08CB" w14:textId="77777777" w:rsidTr="000820F7">
        <w:trPr>
          <w:trHeight w:val="288"/>
        </w:trPr>
        <w:tc>
          <w:tcPr>
            <w:tcW w:w="1600" w:type="dxa"/>
            <w:shd w:val="clear" w:color="C0E6F5" w:fill="C0E6F5"/>
            <w:noWrap/>
            <w:vAlign w:val="bottom"/>
            <w:hideMark/>
          </w:tcPr>
          <w:p w14:paraId="459F8917" w14:textId="7A18C12B" w:rsidR="00735F34" w:rsidRPr="00735F34" w:rsidRDefault="00735F34" w:rsidP="00735F34">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Age Groups</w:t>
            </w:r>
          </w:p>
        </w:tc>
        <w:tc>
          <w:tcPr>
            <w:tcW w:w="1720" w:type="dxa"/>
            <w:shd w:val="clear" w:color="C0E6F5" w:fill="C0E6F5"/>
            <w:noWrap/>
            <w:vAlign w:val="bottom"/>
            <w:hideMark/>
          </w:tcPr>
          <w:p w14:paraId="145B1CD0" w14:textId="4E1D5600" w:rsidR="00735F34" w:rsidRPr="00735F34" w:rsidRDefault="00735F34" w:rsidP="00735F34">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 xml:space="preserve">No. of Visits </w:t>
            </w:r>
          </w:p>
        </w:tc>
      </w:tr>
      <w:tr w:rsidR="00735F34" w:rsidRPr="00735F34" w14:paraId="553ADCB6" w14:textId="77777777" w:rsidTr="000820F7">
        <w:trPr>
          <w:trHeight w:val="288"/>
        </w:trPr>
        <w:tc>
          <w:tcPr>
            <w:tcW w:w="1600" w:type="dxa"/>
            <w:shd w:val="clear" w:color="auto" w:fill="auto"/>
            <w:noWrap/>
            <w:vAlign w:val="bottom"/>
            <w:hideMark/>
          </w:tcPr>
          <w:p w14:paraId="1FF71430"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1-10</w:t>
            </w:r>
          </w:p>
        </w:tc>
        <w:tc>
          <w:tcPr>
            <w:tcW w:w="1720" w:type="dxa"/>
            <w:shd w:val="clear" w:color="auto" w:fill="auto"/>
            <w:noWrap/>
            <w:vAlign w:val="bottom"/>
            <w:hideMark/>
          </w:tcPr>
          <w:p w14:paraId="64CE3101"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1176</w:t>
            </w:r>
          </w:p>
        </w:tc>
      </w:tr>
      <w:tr w:rsidR="00735F34" w:rsidRPr="00735F34" w14:paraId="2D34B797" w14:textId="77777777" w:rsidTr="000820F7">
        <w:trPr>
          <w:trHeight w:val="288"/>
        </w:trPr>
        <w:tc>
          <w:tcPr>
            <w:tcW w:w="1600" w:type="dxa"/>
            <w:shd w:val="clear" w:color="auto" w:fill="auto"/>
            <w:noWrap/>
            <w:vAlign w:val="bottom"/>
            <w:hideMark/>
          </w:tcPr>
          <w:p w14:paraId="4E321ACB"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lastRenderedPageBreak/>
              <w:t>11-20</w:t>
            </w:r>
          </w:p>
        </w:tc>
        <w:tc>
          <w:tcPr>
            <w:tcW w:w="1720" w:type="dxa"/>
            <w:shd w:val="clear" w:color="auto" w:fill="auto"/>
            <w:noWrap/>
            <w:vAlign w:val="bottom"/>
            <w:hideMark/>
          </w:tcPr>
          <w:p w14:paraId="733AAE11"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1160</w:t>
            </w:r>
          </w:p>
        </w:tc>
      </w:tr>
      <w:tr w:rsidR="00735F34" w:rsidRPr="00735F34" w14:paraId="455D1C30" w14:textId="77777777" w:rsidTr="000820F7">
        <w:trPr>
          <w:trHeight w:val="288"/>
        </w:trPr>
        <w:tc>
          <w:tcPr>
            <w:tcW w:w="1600" w:type="dxa"/>
            <w:shd w:val="clear" w:color="auto" w:fill="auto"/>
            <w:noWrap/>
            <w:vAlign w:val="bottom"/>
            <w:hideMark/>
          </w:tcPr>
          <w:p w14:paraId="5A73E79B"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21-30</w:t>
            </w:r>
          </w:p>
        </w:tc>
        <w:tc>
          <w:tcPr>
            <w:tcW w:w="1720" w:type="dxa"/>
            <w:shd w:val="clear" w:color="auto" w:fill="auto"/>
            <w:noWrap/>
            <w:vAlign w:val="bottom"/>
            <w:hideMark/>
          </w:tcPr>
          <w:p w14:paraId="2B8917A7"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1207</w:t>
            </w:r>
          </w:p>
        </w:tc>
      </w:tr>
      <w:tr w:rsidR="00735F34" w:rsidRPr="00735F34" w14:paraId="49080062" w14:textId="77777777" w:rsidTr="000820F7">
        <w:trPr>
          <w:trHeight w:val="288"/>
        </w:trPr>
        <w:tc>
          <w:tcPr>
            <w:tcW w:w="1600" w:type="dxa"/>
            <w:shd w:val="clear" w:color="auto" w:fill="auto"/>
            <w:noWrap/>
            <w:vAlign w:val="bottom"/>
            <w:hideMark/>
          </w:tcPr>
          <w:p w14:paraId="200F31F5"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31-40</w:t>
            </w:r>
          </w:p>
        </w:tc>
        <w:tc>
          <w:tcPr>
            <w:tcW w:w="1720" w:type="dxa"/>
            <w:shd w:val="clear" w:color="auto" w:fill="auto"/>
            <w:noWrap/>
            <w:vAlign w:val="bottom"/>
            <w:hideMark/>
          </w:tcPr>
          <w:p w14:paraId="01FC59A7"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1191</w:t>
            </w:r>
          </w:p>
        </w:tc>
      </w:tr>
      <w:tr w:rsidR="00735F34" w:rsidRPr="00735F34" w14:paraId="40622FAD" w14:textId="77777777" w:rsidTr="000820F7">
        <w:trPr>
          <w:trHeight w:val="288"/>
        </w:trPr>
        <w:tc>
          <w:tcPr>
            <w:tcW w:w="1600" w:type="dxa"/>
            <w:shd w:val="clear" w:color="auto" w:fill="auto"/>
            <w:noWrap/>
            <w:vAlign w:val="bottom"/>
            <w:hideMark/>
          </w:tcPr>
          <w:p w14:paraId="53038998"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41-50</w:t>
            </w:r>
          </w:p>
        </w:tc>
        <w:tc>
          <w:tcPr>
            <w:tcW w:w="1720" w:type="dxa"/>
            <w:shd w:val="clear" w:color="auto" w:fill="auto"/>
            <w:noWrap/>
            <w:vAlign w:val="bottom"/>
            <w:hideMark/>
          </w:tcPr>
          <w:p w14:paraId="49C25C77"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1137</w:t>
            </w:r>
          </w:p>
        </w:tc>
      </w:tr>
      <w:tr w:rsidR="00735F34" w:rsidRPr="00735F34" w14:paraId="700DFAB6" w14:textId="77777777" w:rsidTr="000820F7">
        <w:trPr>
          <w:trHeight w:val="288"/>
        </w:trPr>
        <w:tc>
          <w:tcPr>
            <w:tcW w:w="1600" w:type="dxa"/>
            <w:shd w:val="clear" w:color="auto" w:fill="auto"/>
            <w:noWrap/>
            <w:vAlign w:val="bottom"/>
            <w:hideMark/>
          </w:tcPr>
          <w:p w14:paraId="11CBCFA6"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51-60</w:t>
            </w:r>
          </w:p>
        </w:tc>
        <w:tc>
          <w:tcPr>
            <w:tcW w:w="1720" w:type="dxa"/>
            <w:shd w:val="clear" w:color="auto" w:fill="auto"/>
            <w:noWrap/>
            <w:vAlign w:val="bottom"/>
            <w:hideMark/>
          </w:tcPr>
          <w:p w14:paraId="52E9D7F0"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1147</w:t>
            </w:r>
          </w:p>
        </w:tc>
      </w:tr>
      <w:tr w:rsidR="00735F34" w:rsidRPr="00735F34" w14:paraId="4B107738" w14:textId="77777777" w:rsidTr="000820F7">
        <w:trPr>
          <w:trHeight w:val="288"/>
        </w:trPr>
        <w:tc>
          <w:tcPr>
            <w:tcW w:w="1600" w:type="dxa"/>
            <w:shd w:val="clear" w:color="auto" w:fill="auto"/>
            <w:noWrap/>
            <w:vAlign w:val="bottom"/>
            <w:hideMark/>
          </w:tcPr>
          <w:p w14:paraId="635800DD"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61-70</w:t>
            </w:r>
          </w:p>
        </w:tc>
        <w:tc>
          <w:tcPr>
            <w:tcW w:w="1720" w:type="dxa"/>
            <w:shd w:val="clear" w:color="auto" w:fill="auto"/>
            <w:noWrap/>
            <w:vAlign w:val="bottom"/>
            <w:hideMark/>
          </w:tcPr>
          <w:p w14:paraId="42261C17"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1150</w:t>
            </w:r>
          </w:p>
        </w:tc>
      </w:tr>
      <w:tr w:rsidR="00735F34" w:rsidRPr="00735F34" w14:paraId="69BC91F0" w14:textId="77777777" w:rsidTr="000820F7">
        <w:trPr>
          <w:trHeight w:val="288"/>
        </w:trPr>
        <w:tc>
          <w:tcPr>
            <w:tcW w:w="1600" w:type="dxa"/>
            <w:shd w:val="clear" w:color="auto" w:fill="auto"/>
            <w:noWrap/>
            <w:vAlign w:val="bottom"/>
            <w:hideMark/>
          </w:tcPr>
          <w:p w14:paraId="51BA8984" w14:textId="77777777" w:rsidR="00735F34" w:rsidRPr="00735F34" w:rsidRDefault="00735F34" w:rsidP="00735F34">
            <w:pPr>
              <w:spacing w:after="0" w:line="240" w:lineRule="auto"/>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71-80</w:t>
            </w:r>
          </w:p>
        </w:tc>
        <w:tc>
          <w:tcPr>
            <w:tcW w:w="1720" w:type="dxa"/>
            <w:shd w:val="clear" w:color="auto" w:fill="auto"/>
            <w:noWrap/>
            <w:vAlign w:val="bottom"/>
            <w:hideMark/>
          </w:tcPr>
          <w:p w14:paraId="7C3A758D" w14:textId="77777777" w:rsidR="00735F34" w:rsidRPr="00735F34" w:rsidRDefault="00735F34" w:rsidP="00735F34">
            <w:pPr>
              <w:spacing w:after="0" w:line="240" w:lineRule="auto"/>
              <w:jc w:val="right"/>
              <w:rPr>
                <w:rFonts w:ascii="Aptos Narrow" w:eastAsia="Times New Roman" w:hAnsi="Aptos Narrow" w:cs="Times New Roman"/>
                <w:color w:val="000000"/>
                <w:kern w:val="0"/>
                <w:lang w:eastAsia="en-IN"/>
                <w14:ligatures w14:val="none"/>
              </w:rPr>
            </w:pPr>
            <w:r w:rsidRPr="00735F34">
              <w:rPr>
                <w:rFonts w:ascii="Aptos Narrow" w:eastAsia="Times New Roman" w:hAnsi="Aptos Narrow" w:cs="Times New Roman"/>
                <w:color w:val="000000"/>
                <w:kern w:val="0"/>
                <w:lang w:eastAsia="en-IN"/>
                <w14:ligatures w14:val="none"/>
              </w:rPr>
              <w:t>1048</w:t>
            </w:r>
          </w:p>
        </w:tc>
      </w:tr>
      <w:tr w:rsidR="00735F34" w:rsidRPr="00735F34" w14:paraId="5A4A0D03" w14:textId="77777777" w:rsidTr="000820F7">
        <w:trPr>
          <w:trHeight w:val="288"/>
        </w:trPr>
        <w:tc>
          <w:tcPr>
            <w:tcW w:w="1600" w:type="dxa"/>
            <w:shd w:val="clear" w:color="C0E6F5" w:fill="C0E6F5"/>
            <w:noWrap/>
            <w:vAlign w:val="bottom"/>
            <w:hideMark/>
          </w:tcPr>
          <w:p w14:paraId="02379DCD" w14:textId="77777777" w:rsidR="00735F34" w:rsidRPr="00735F34" w:rsidRDefault="00735F34" w:rsidP="00735F34">
            <w:pPr>
              <w:spacing w:after="0" w:line="240" w:lineRule="auto"/>
              <w:rPr>
                <w:rFonts w:ascii="Aptos Narrow" w:eastAsia="Times New Roman" w:hAnsi="Aptos Narrow" w:cs="Times New Roman"/>
                <w:b/>
                <w:bCs/>
                <w:color w:val="000000"/>
                <w:kern w:val="0"/>
                <w:lang w:eastAsia="en-IN"/>
                <w14:ligatures w14:val="none"/>
              </w:rPr>
            </w:pPr>
            <w:r w:rsidRPr="00735F34">
              <w:rPr>
                <w:rFonts w:ascii="Aptos Narrow" w:eastAsia="Times New Roman" w:hAnsi="Aptos Narrow" w:cs="Times New Roman"/>
                <w:b/>
                <w:bCs/>
                <w:color w:val="000000"/>
                <w:kern w:val="0"/>
                <w:lang w:eastAsia="en-IN"/>
                <w14:ligatures w14:val="none"/>
              </w:rPr>
              <w:t>Grand Total</w:t>
            </w:r>
          </w:p>
        </w:tc>
        <w:tc>
          <w:tcPr>
            <w:tcW w:w="1720" w:type="dxa"/>
            <w:shd w:val="clear" w:color="C0E6F5" w:fill="C0E6F5"/>
            <w:noWrap/>
            <w:vAlign w:val="bottom"/>
            <w:hideMark/>
          </w:tcPr>
          <w:p w14:paraId="2AAD6D62" w14:textId="77777777" w:rsidR="00735F34" w:rsidRPr="00735F34" w:rsidRDefault="00735F34" w:rsidP="00735F34">
            <w:pPr>
              <w:spacing w:after="0" w:line="240" w:lineRule="auto"/>
              <w:jc w:val="right"/>
              <w:rPr>
                <w:rFonts w:ascii="Aptos Narrow" w:eastAsia="Times New Roman" w:hAnsi="Aptos Narrow" w:cs="Times New Roman"/>
                <w:b/>
                <w:bCs/>
                <w:color w:val="000000"/>
                <w:kern w:val="0"/>
                <w:lang w:eastAsia="en-IN"/>
                <w14:ligatures w14:val="none"/>
              </w:rPr>
            </w:pPr>
            <w:r w:rsidRPr="00735F34">
              <w:rPr>
                <w:rFonts w:ascii="Aptos Narrow" w:eastAsia="Times New Roman" w:hAnsi="Aptos Narrow" w:cs="Times New Roman"/>
                <w:b/>
                <w:bCs/>
                <w:color w:val="000000"/>
                <w:kern w:val="0"/>
                <w:lang w:eastAsia="en-IN"/>
                <w14:ligatures w14:val="none"/>
              </w:rPr>
              <w:t>9216</w:t>
            </w:r>
          </w:p>
        </w:tc>
      </w:tr>
    </w:tbl>
    <w:p w14:paraId="6C1F7470" w14:textId="77777777" w:rsidR="00735F34" w:rsidRDefault="00735F34" w:rsidP="00735F34">
      <w:pPr>
        <w:ind w:left="720"/>
        <w:rPr>
          <w:b/>
          <w:bCs/>
        </w:rPr>
      </w:pPr>
    </w:p>
    <w:p w14:paraId="3DD4329F" w14:textId="522BE6D1" w:rsidR="002E57CD" w:rsidRPr="003102C9" w:rsidRDefault="002E57CD" w:rsidP="00735F34">
      <w:pPr>
        <w:ind w:left="720"/>
        <w:rPr>
          <w:b/>
          <w:bCs/>
        </w:rPr>
      </w:pPr>
      <w:r>
        <w:rPr>
          <w:noProof/>
        </w:rPr>
        <w:drawing>
          <wp:inline distT="0" distB="0" distL="0" distR="0" wp14:anchorId="7942C753" wp14:editId="11E5AE78">
            <wp:extent cx="4572000" cy="2743200"/>
            <wp:effectExtent l="0" t="0" r="0" b="0"/>
            <wp:docPr id="796630201" name="Chart 1">
              <a:extLst xmlns:a="http://schemas.openxmlformats.org/drawingml/2006/main">
                <a:ext uri="{FF2B5EF4-FFF2-40B4-BE49-F238E27FC236}">
                  <a16:creationId xmlns:a16="http://schemas.microsoft.com/office/drawing/2014/main" id="{311A2706-7EC3-D059-6311-183306DE7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92BB76" w14:textId="4A86B498" w:rsidR="00FC2C3D" w:rsidRDefault="00FC2C3D" w:rsidP="00FC2C3D">
      <w:pPr>
        <w:pStyle w:val="ListParagraph"/>
      </w:pPr>
      <w:r>
        <w:rPr>
          <w:b/>
          <w:bCs/>
        </w:rPr>
        <w:t xml:space="preserve">Observation: </w:t>
      </w:r>
      <w:r>
        <w:rPr>
          <w:b/>
          <w:bCs/>
        </w:rPr>
        <w:br/>
      </w:r>
      <w:r w:rsidR="002443B2">
        <w:t xml:space="preserve">- -&gt; </w:t>
      </w:r>
      <w:r>
        <w:t xml:space="preserve">The above list </w:t>
      </w:r>
      <w:r w:rsidR="002B29F7">
        <w:t>is</w:t>
      </w:r>
      <w:r>
        <w:t xml:space="preserve"> the distribution of Visits among the Age groups starting from 1-10 to 71-80. </w:t>
      </w:r>
      <w:r>
        <w:br/>
      </w:r>
      <w:r w:rsidR="002443B2">
        <w:t xml:space="preserve">- -&gt; </w:t>
      </w:r>
      <w:r>
        <w:t xml:space="preserve">Almost all the age groups </w:t>
      </w:r>
      <w:r w:rsidR="002443B2">
        <w:t>have</w:t>
      </w:r>
      <w:r>
        <w:t xml:space="preserve"> almost </w:t>
      </w:r>
      <w:r w:rsidR="002443B2">
        <w:t xml:space="preserve">the </w:t>
      </w:r>
      <w:r>
        <w:t xml:space="preserve">same number of visits. </w:t>
      </w:r>
    </w:p>
    <w:p w14:paraId="5ACE75FC" w14:textId="179812D5" w:rsidR="00FC2C3D" w:rsidRDefault="002443B2" w:rsidP="00FC2C3D">
      <w:pPr>
        <w:pStyle w:val="ListParagraph"/>
      </w:pPr>
      <w:r>
        <w:t xml:space="preserve">- -&gt; </w:t>
      </w:r>
      <w:r w:rsidR="00FC2C3D">
        <w:t xml:space="preserve">From those age groups, </w:t>
      </w:r>
      <w:r>
        <w:t xml:space="preserve">the </w:t>
      </w:r>
      <w:r w:rsidR="00FC2C3D">
        <w:t>21-30 age groups are having high numbers of visits.</w:t>
      </w:r>
    </w:p>
    <w:p w14:paraId="79061E83" w14:textId="680D6352" w:rsidR="00FC2C3D" w:rsidRPr="00FC2C3D" w:rsidRDefault="002443B2" w:rsidP="00FC2C3D">
      <w:pPr>
        <w:pStyle w:val="ListParagraph"/>
      </w:pPr>
      <w:r>
        <w:t>- -&gt; The</w:t>
      </w:r>
      <w:r w:rsidR="00FC2C3D">
        <w:t xml:space="preserve"> 71-80 age group are havin</w:t>
      </w:r>
      <w:r w:rsidR="00FB0FCF">
        <w:t xml:space="preserve">g </w:t>
      </w:r>
      <w:r>
        <w:t>fewer</w:t>
      </w:r>
      <w:r w:rsidR="00FB0FCF">
        <w:t xml:space="preserve"> visits compared to other age groups.</w:t>
      </w:r>
    </w:p>
    <w:p w14:paraId="357286C6" w14:textId="77777777" w:rsidR="003102C9" w:rsidRPr="00C77246" w:rsidRDefault="003102C9" w:rsidP="003102C9">
      <w:pPr>
        <w:ind w:left="720"/>
        <w:rPr>
          <w:b/>
          <w:bCs/>
        </w:rPr>
      </w:pPr>
    </w:p>
    <w:p w14:paraId="5BEB3934" w14:textId="204F2340" w:rsidR="00C77246" w:rsidRPr="00E065AB" w:rsidRDefault="00C77246" w:rsidP="00C77246">
      <w:pPr>
        <w:numPr>
          <w:ilvl w:val="0"/>
          <w:numId w:val="1"/>
        </w:numPr>
        <w:rPr>
          <w:b/>
          <w:bCs/>
        </w:rPr>
      </w:pPr>
      <w:r w:rsidRPr="00E065AB">
        <w:rPr>
          <w:b/>
          <w:bCs/>
        </w:rPr>
        <w:t>Were there any Null values in the data? What would be the best way to handle these Null values and which approach have you opted for</w:t>
      </w:r>
      <w:r w:rsidR="002C618E" w:rsidRPr="00E065AB">
        <w:rPr>
          <w:b/>
          <w:bCs/>
        </w:rPr>
        <w:t>?</w:t>
      </w:r>
    </w:p>
    <w:p w14:paraId="04D7DDAC" w14:textId="761AAB7A" w:rsidR="00C2104C" w:rsidRPr="00BB7DA6" w:rsidRDefault="002C618E" w:rsidP="00BB7DA6">
      <w:pPr>
        <w:ind w:left="927"/>
        <w:rPr>
          <w:rFonts w:eastAsia="Times New Roman" w:cs="Times New Roman"/>
          <w:color w:val="000000"/>
          <w:kern w:val="0"/>
          <w:lang w:eastAsia="en-IN"/>
          <w14:ligatures w14:val="none"/>
        </w:rPr>
      </w:pPr>
      <w:r w:rsidRPr="002C618E">
        <w:rPr>
          <w:b/>
          <w:bCs/>
        </w:rPr>
        <w:t>Observation:</w:t>
      </w:r>
      <w:r>
        <w:br/>
      </w:r>
      <w:r w:rsidR="00C2104C" w:rsidRPr="00BB7DA6">
        <w:t xml:space="preserve">Yes, there are null values in the </w:t>
      </w:r>
      <w:r w:rsidR="00BB7DA6" w:rsidRPr="00BB7DA6">
        <w:t>“</w:t>
      </w:r>
      <w:proofErr w:type="spellStart"/>
      <w:r w:rsidR="00BB7DA6" w:rsidRPr="00BB7DA6">
        <w:t>patient_sat_score</w:t>
      </w:r>
      <w:proofErr w:type="spellEnd"/>
      <w:r w:rsidR="00BB7DA6" w:rsidRPr="00BB7DA6">
        <w:t>” column of the “Hospital ER Table”</w:t>
      </w:r>
      <w:r w:rsidR="00C2104C" w:rsidRPr="00BB7DA6">
        <w:rPr>
          <w:rFonts w:eastAsia="Times New Roman" w:cs="Times New Roman"/>
          <w:color w:val="000000"/>
          <w:kern w:val="0"/>
          <w:lang w:eastAsia="en-IN"/>
          <w14:ligatures w14:val="none"/>
        </w:rPr>
        <w:t xml:space="preserve">. </w:t>
      </w:r>
      <w:r w:rsidR="00BB7DA6">
        <w:rPr>
          <w:rFonts w:eastAsia="Times New Roman" w:cs="Times New Roman"/>
          <w:color w:val="000000"/>
          <w:kern w:val="0"/>
          <w:lang w:eastAsia="en-IN"/>
          <w14:ligatures w14:val="none"/>
        </w:rPr>
        <w:br/>
      </w:r>
      <w:r w:rsidR="00C2104C" w:rsidRPr="00BB7DA6">
        <w:rPr>
          <w:rFonts w:eastAsia="Times New Roman" w:cs="Times New Roman"/>
          <w:color w:val="000000"/>
          <w:kern w:val="0"/>
          <w:lang w:eastAsia="en-IN"/>
          <w14:ligatures w14:val="none"/>
        </w:rPr>
        <w:t xml:space="preserve">I Replaced Null values with </w:t>
      </w:r>
      <w:r w:rsidR="00A80DB6">
        <w:rPr>
          <w:rFonts w:eastAsia="Times New Roman" w:cs="Times New Roman"/>
          <w:color w:val="000000"/>
          <w:kern w:val="0"/>
          <w:lang w:eastAsia="en-IN"/>
          <w14:ligatures w14:val="none"/>
        </w:rPr>
        <w:t xml:space="preserve">the </w:t>
      </w:r>
      <w:r w:rsidR="00C2104C" w:rsidRPr="00BB7DA6">
        <w:rPr>
          <w:rFonts w:eastAsia="Times New Roman" w:cs="Times New Roman"/>
          <w:color w:val="000000"/>
          <w:kern w:val="0"/>
          <w:lang w:eastAsia="en-IN"/>
          <w14:ligatures w14:val="none"/>
        </w:rPr>
        <w:t xml:space="preserve">mean of the Total column.  </w:t>
      </w:r>
    </w:p>
    <w:p w14:paraId="357F7469" w14:textId="77777777" w:rsidR="00BB7DA6" w:rsidRDefault="00BB7DA6" w:rsidP="00BB7DA6">
      <w:pPr>
        <w:ind w:left="927"/>
        <w:rPr>
          <w:rFonts w:eastAsia="Times New Roman" w:cs="Times New Roman"/>
          <w:color w:val="000000"/>
          <w:kern w:val="0"/>
          <w:lang w:eastAsia="en-IN"/>
          <w14:ligatures w14:val="none"/>
        </w:rPr>
      </w:pPr>
      <w:r w:rsidRPr="00BB7DA6">
        <w:rPr>
          <w:b/>
          <w:bCs/>
        </w:rPr>
        <w:t>Approach</w:t>
      </w:r>
      <w:r w:rsidRPr="00BB7DA6">
        <w:rPr>
          <w:rFonts w:eastAsia="Times New Roman" w:cs="Times New Roman"/>
          <w:color w:val="000000"/>
          <w:kern w:val="0"/>
          <w:lang w:eastAsia="en-IN"/>
          <w14:ligatures w14:val="none"/>
        </w:rPr>
        <w:t>:</w:t>
      </w:r>
      <w:r>
        <w:rPr>
          <w:rFonts w:eastAsia="Times New Roman" w:cs="Times New Roman"/>
          <w:color w:val="000000"/>
          <w:kern w:val="0"/>
          <w:lang w:eastAsia="en-IN"/>
          <w14:ligatures w14:val="none"/>
        </w:rPr>
        <w:t xml:space="preserve"> </w:t>
      </w:r>
    </w:p>
    <w:p w14:paraId="06F68B8F" w14:textId="3F01F933" w:rsidR="00BB7DA6" w:rsidRDefault="00BB7DA6" w:rsidP="00BB7DA6">
      <w:pPr>
        <w:pStyle w:val="ListParagraph"/>
        <w:numPr>
          <w:ilvl w:val="0"/>
          <w:numId w:val="31"/>
        </w:numPr>
        <w:rPr>
          <w:rFonts w:eastAsia="Times New Roman" w:cs="Times New Roman"/>
          <w:color w:val="000000"/>
          <w:kern w:val="0"/>
          <w:lang w:eastAsia="en-IN"/>
          <w14:ligatures w14:val="none"/>
        </w:rPr>
      </w:pPr>
      <w:r w:rsidRPr="00BB7DA6">
        <w:rPr>
          <w:rFonts w:eastAsia="Times New Roman" w:cs="Times New Roman"/>
          <w:color w:val="000000"/>
          <w:kern w:val="0"/>
          <w:lang w:eastAsia="en-IN"/>
          <w14:ligatures w14:val="none"/>
        </w:rPr>
        <w:t xml:space="preserve">The Best </w:t>
      </w:r>
      <w:r w:rsidR="00C85F39">
        <w:rPr>
          <w:rFonts w:eastAsia="Times New Roman" w:cs="Times New Roman"/>
          <w:color w:val="000000"/>
          <w:kern w:val="0"/>
          <w:lang w:eastAsia="en-IN"/>
          <w14:ligatures w14:val="none"/>
        </w:rPr>
        <w:t xml:space="preserve">way </w:t>
      </w:r>
      <w:r w:rsidRPr="00BB7DA6">
        <w:rPr>
          <w:rFonts w:eastAsia="Times New Roman" w:cs="Times New Roman"/>
          <w:color w:val="000000"/>
          <w:kern w:val="0"/>
          <w:lang w:eastAsia="en-IN"/>
          <w14:ligatures w14:val="none"/>
        </w:rPr>
        <w:t xml:space="preserve">to handle null values is based on the data set we need to handle the null values. </w:t>
      </w:r>
    </w:p>
    <w:p w14:paraId="4DE44C29" w14:textId="25893CC8" w:rsidR="00BB7DA6" w:rsidRDefault="00A80DB6" w:rsidP="00BB7DA6">
      <w:pPr>
        <w:pStyle w:val="ListParagraph"/>
        <w:numPr>
          <w:ilvl w:val="0"/>
          <w:numId w:val="31"/>
        </w:numPr>
        <w:rPr>
          <w:rFonts w:eastAsia="Times New Roman" w:cs="Times New Roman"/>
          <w:color w:val="000000"/>
          <w:kern w:val="0"/>
          <w:lang w:eastAsia="en-IN"/>
          <w14:ligatures w14:val="none"/>
        </w:rPr>
      </w:pPr>
      <w:r>
        <w:rPr>
          <w:rFonts w:eastAsia="Times New Roman" w:cs="Times New Roman"/>
          <w:color w:val="000000"/>
          <w:kern w:val="0"/>
          <w:lang w:eastAsia="en-IN"/>
          <w14:ligatures w14:val="none"/>
        </w:rPr>
        <w:t>If</w:t>
      </w:r>
      <w:r w:rsidR="00BB7DA6" w:rsidRPr="00BB7DA6">
        <w:rPr>
          <w:rFonts w:eastAsia="Times New Roman" w:cs="Times New Roman"/>
          <w:color w:val="000000"/>
          <w:kern w:val="0"/>
          <w:lang w:eastAsia="en-IN"/>
          <w14:ligatures w14:val="none"/>
        </w:rPr>
        <w:t xml:space="preserve"> we have Null values in the String Column</w:t>
      </w:r>
      <w:r>
        <w:rPr>
          <w:rFonts w:eastAsia="Times New Roman" w:cs="Times New Roman"/>
          <w:color w:val="000000"/>
          <w:kern w:val="0"/>
          <w:lang w:eastAsia="en-IN"/>
          <w14:ligatures w14:val="none"/>
        </w:rPr>
        <w:t>,</w:t>
      </w:r>
      <w:r w:rsidR="00BB7DA6" w:rsidRPr="00BB7DA6">
        <w:rPr>
          <w:rFonts w:eastAsia="Times New Roman" w:cs="Times New Roman"/>
          <w:color w:val="000000"/>
          <w:kern w:val="0"/>
          <w:lang w:eastAsia="en-IN"/>
          <w14:ligatures w14:val="none"/>
        </w:rPr>
        <w:t xml:space="preserve"> then we can change it </w:t>
      </w:r>
      <w:r>
        <w:rPr>
          <w:rFonts w:eastAsia="Times New Roman" w:cs="Times New Roman"/>
          <w:color w:val="000000"/>
          <w:kern w:val="0"/>
          <w:lang w:eastAsia="en-IN"/>
          <w14:ligatures w14:val="none"/>
        </w:rPr>
        <w:t>to</w:t>
      </w:r>
      <w:r w:rsidR="00BB7DA6" w:rsidRPr="00BB7DA6">
        <w:rPr>
          <w:rFonts w:eastAsia="Times New Roman" w:cs="Times New Roman"/>
          <w:color w:val="000000"/>
          <w:kern w:val="0"/>
          <w:lang w:eastAsia="en-IN"/>
          <w14:ligatures w14:val="none"/>
        </w:rPr>
        <w:t xml:space="preserve"> “N/A”</w:t>
      </w:r>
      <w:r w:rsidR="00BB7DA6">
        <w:rPr>
          <w:rFonts w:eastAsia="Times New Roman" w:cs="Times New Roman"/>
          <w:color w:val="000000"/>
          <w:kern w:val="0"/>
          <w:lang w:eastAsia="en-IN"/>
          <w14:ligatures w14:val="none"/>
        </w:rPr>
        <w:t>.</w:t>
      </w:r>
    </w:p>
    <w:p w14:paraId="5E72633A" w14:textId="488C8D78" w:rsidR="00BB7DA6" w:rsidRDefault="00A80DB6" w:rsidP="00BB7DA6">
      <w:pPr>
        <w:pStyle w:val="ListParagraph"/>
        <w:numPr>
          <w:ilvl w:val="0"/>
          <w:numId w:val="31"/>
        </w:numPr>
        <w:rPr>
          <w:rFonts w:eastAsia="Times New Roman" w:cs="Times New Roman"/>
          <w:color w:val="000000"/>
          <w:kern w:val="0"/>
          <w:lang w:eastAsia="en-IN"/>
          <w14:ligatures w14:val="none"/>
        </w:rPr>
      </w:pPr>
      <w:r>
        <w:rPr>
          <w:rFonts w:eastAsia="Times New Roman" w:cs="Times New Roman"/>
          <w:color w:val="000000"/>
          <w:kern w:val="0"/>
          <w:lang w:eastAsia="en-IN"/>
          <w14:ligatures w14:val="none"/>
        </w:rPr>
        <w:t>If</w:t>
      </w:r>
      <w:r w:rsidR="00BB7DA6" w:rsidRPr="00BB7DA6">
        <w:rPr>
          <w:rFonts w:eastAsia="Times New Roman" w:cs="Times New Roman"/>
          <w:color w:val="000000"/>
          <w:kern w:val="0"/>
          <w:lang w:eastAsia="en-IN"/>
          <w14:ligatures w14:val="none"/>
        </w:rPr>
        <w:t xml:space="preserve"> we have Null values in the Numerical Column</w:t>
      </w:r>
      <w:r>
        <w:rPr>
          <w:rFonts w:eastAsia="Times New Roman" w:cs="Times New Roman"/>
          <w:color w:val="000000"/>
          <w:kern w:val="0"/>
          <w:lang w:eastAsia="en-IN"/>
          <w14:ligatures w14:val="none"/>
        </w:rPr>
        <w:t>,</w:t>
      </w:r>
      <w:r w:rsidR="00BB7DA6" w:rsidRPr="00BB7DA6">
        <w:rPr>
          <w:rFonts w:eastAsia="Times New Roman" w:cs="Times New Roman"/>
          <w:color w:val="000000"/>
          <w:kern w:val="0"/>
          <w:lang w:eastAsia="en-IN"/>
          <w14:ligatures w14:val="none"/>
        </w:rPr>
        <w:t xml:space="preserve"> then we can change to </w:t>
      </w:r>
      <w:r>
        <w:rPr>
          <w:rFonts w:eastAsia="Times New Roman" w:cs="Times New Roman"/>
          <w:color w:val="000000"/>
          <w:kern w:val="0"/>
          <w:lang w:eastAsia="en-IN"/>
          <w14:ligatures w14:val="none"/>
        </w:rPr>
        <w:t xml:space="preserve">the </w:t>
      </w:r>
      <w:r w:rsidR="00BB7DA6" w:rsidRPr="00BB7DA6">
        <w:rPr>
          <w:rFonts w:eastAsia="Times New Roman" w:cs="Times New Roman"/>
          <w:color w:val="000000"/>
          <w:kern w:val="0"/>
          <w:lang w:eastAsia="en-IN"/>
          <w14:ligatures w14:val="none"/>
        </w:rPr>
        <w:t>“Mean”, “Mode”</w:t>
      </w:r>
      <w:r>
        <w:rPr>
          <w:rFonts w:eastAsia="Times New Roman" w:cs="Times New Roman"/>
          <w:color w:val="000000"/>
          <w:kern w:val="0"/>
          <w:lang w:eastAsia="en-IN"/>
          <w14:ligatures w14:val="none"/>
        </w:rPr>
        <w:t>,</w:t>
      </w:r>
      <w:r w:rsidR="00BB7DA6" w:rsidRPr="00BB7DA6">
        <w:rPr>
          <w:rFonts w:eastAsia="Times New Roman" w:cs="Times New Roman"/>
          <w:color w:val="000000"/>
          <w:kern w:val="0"/>
          <w:lang w:eastAsia="en-IN"/>
          <w14:ligatures w14:val="none"/>
        </w:rPr>
        <w:t xml:space="preserve"> and “Median” of the entire column.</w:t>
      </w:r>
    </w:p>
    <w:p w14:paraId="67477D96" w14:textId="58DDB0C6" w:rsidR="00BB7DA6" w:rsidRPr="00BB7DA6" w:rsidRDefault="00BB7DA6" w:rsidP="00BB7DA6">
      <w:pPr>
        <w:pStyle w:val="ListParagraph"/>
        <w:numPr>
          <w:ilvl w:val="0"/>
          <w:numId w:val="31"/>
        </w:numPr>
        <w:rPr>
          <w:rFonts w:eastAsia="Times New Roman" w:cs="Times New Roman"/>
          <w:color w:val="000000"/>
          <w:kern w:val="0"/>
          <w:lang w:eastAsia="en-IN"/>
          <w14:ligatures w14:val="none"/>
        </w:rPr>
      </w:pPr>
      <w:r w:rsidRPr="00BB7DA6">
        <w:rPr>
          <w:rFonts w:eastAsia="Times New Roman" w:cs="Times New Roman"/>
          <w:color w:val="000000"/>
          <w:kern w:val="0"/>
          <w:lang w:eastAsia="en-IN"/>
          <w14:ligatures w14:val="none"/>
        </w:rPr>
        <w:lastRenderedPageBreak/>
        <w:t>Suppose we have Null Values in the Numerical Column</w:t>
      </w:r>
      <w:r w:rsidR="00A80DB6">
        <w:rPr>
          <w:rFonts w:eastAsia="Times New Roman" w:cs="Times New Roman"/>
          <w:color w:val="000000"/>
          <w:kern w:val="0"/>
          <w:lang w:eastAsia="en-IN"/>
          <w14:ligatures w14:val="none"/>
        </w:rPr>
        <w:t>,</w:t>
      </w:r>
      <w:r w:rsidRPr="00BB7DA6">
        <w:rPr>
          <w:rFonts w:eastAsia="Times New Roman" w:cs="Times New Roman"/>
          <w:color w:val="000000"/>
          <w:kern w:val="0"/>
          <w:lang w:eastAsia="en-IN"/>
          <w14:ligatures w14:val="none"/>
        </w:rPr>
        <w:t xml:space="preserve"> but the Column has like marks, Employee Salary or Revenue</w:t>
      </w:r>
      <w:r w:rsidR="00A80DB6">
        <w:rPr>
          <w:rFonts w:eastAsia="Times New Roman" w:cs="Times New Roman"/>
          <w:color w:val="000000"/>
          <w:kern w:val="0"/>
          <w:lang w:eastAsia="en-IN"/>
          <w14:ligatures w14:val="none"/>
        </w:rPr>
        <w:t>,</w:t>
      </w:r>
      <w:r w:rsidRPr="00BB7DA6">
        <w:rPr>
          <w:rFonts w:eastAsia="Times New Roman" w:cs="Times New Roman"/>
          <w:color w:val="000000"/>
          <w:kern w:val="0"/>
          <w:lang w:eastAsia="en-IN"/>
          <w14:ligatures w14:val="none"/>
        </w:rPr>
        <w:t xml:space="preserve"> etc.</w:t>
      </w:r>
      <w:r w:rsidR="00A80DB6">
        <w:rPr>
          <w:rFonts w:eastAsia="Times New Roman" w:cs="Times New Roman"/>
          <w:color w:val="000000"/>
          <w:kern w:val="0"/>
          <w:lang w:eastAsia="en-IN"/>
          <w14:ligatures w14:val="none"/>
        </w:rPr>
        <w:t>;</w:t>
      </w:r>
      <w:r w:rsidRPr="00BB7DA6">
        <w:rPr>
          <w:rFonts w:eastAsia="Times New Roman" w:cs="Times New Roman"/>
          <w:color w:val="000000"/>
          <w:kern w:val="0"/>
          <w:lang w:eastAsia="en-IN"/>
          <w14:ligatures w14:val="none"/>
        </w:rPr>
        <w:t xml:space="preserve"> in that case</w:t>
      </w:r>
      <w:r w:rsidR="00A80DB6">
        <w:rPr>
          <w:rFonts w:eastAsia="Times New Roman" w:cs="Times New Roman"/>
          <w:color w:val="000000"/>
          <w:kern w:val="0"/>
          <w:lang w:eastAsia="en-IN"/>
          <w14:ligatures w14:val="none"/>
        </w:rPr>
        <w:t>,</w:t>
      </w:r>
      <w:r w:rsidRPr="00BB7DA6">
        <w:rPr>
          <w:rFonts w:eastAsia="Times New Roman" w:cs="Times New Roman"/>
          <w:color w:val="000000"/>
          <w:kern w:val="0"/>
          <w:lang w:eastAsia="en-IN"/>
          <w14:ligatures w14:val="none"/>
        </w:rPr>
        <w:t xml:space="preserve"> we shouldn’t use Mean, Mode or Median. We need to replace </w:t>
      </w:r>
      <w:r w:rsidR="00A80DB6">
        <w:rPr>
          <w:rFonts w:eastAsia="Times New Roman" w:cs="Times New Roman"/>
          <w:color w:val="000000"/>
          <w:kern w:val="0"/>
          <w:lang w:eastAsia="en-IN"/>
          <w14:ligatures w14:val="none"/>
        </w:rPr>
        <w:t>it</w:t>
      </w:r>
      <w:r w:rsidRPr="00BB7DA6">
        <w:rPr>
          <w:rFonts w:eastAsia="Times New Roman" w:cs="Times New Roman"/>
          <w:color w:val="000000"/>
          <w:kern w:val="0"/>
          <w:lang w:eastAsia="en-IN"/>
          <w14:ligatures w14:val="none"/>
        </w:rPr>
        <w:t xml:space="preserve"> with “N/A”</w:t>
      </w:r>
    </w:p>
    <w:p w14:paraId="68C0E49E" w14:textId="05E4F5C4" w:rsidR="00BB7DA6" w:rsidRPr="00BB7DA6" w:rsidRDefault="00BB7DA6" w:rsidP="00BB7DA6">
      <w:pPr>
        <w:pStyle w:val="ListParagraph"/>
        <w:numPr>
          <w:ilvl w:val="0"/>
          <w:numId w:val="31"/>
        </w:numPr>
        <w:rPr>
          <w:rFonts w:eastAsia="Times New Roman" w:cs="Times New Roman"/>
          <w:color w:val="000000"/>
          <w:kern w:val="0"/>
          <w:lang w:eastAsia="en-IN"/>
          <w14:ligatures w14:val="none"/>
        </w:rPr>
      </w:pPr>
      <w:r w:rsidRPr="00BB7DA6">
        <w:t>In this data set</w:t>
      </w:r>
      <w:r w:rsidR="00A80DB6">
        <w:rPr>
          <w:b/>
          <w:bCs/>
        </w:rPr>
        <w:t xml:space="preserve">, </w:t>
      </w:r>
      <w:r w:rsidR="00A80DB6" w:rsidRPr="00A80DB6">
        <w:t>the</w:t>
      </w:r>
      <w:r w:rsidR="00A80DB6">
        <w:rPr>
          <w:b/>
          <w:bCs/>
        </w:rPr>
        <w:t xml:space="preserve"> </w:t>
      </w:r>
      <w:r w:rsidRPr="00BB7DA6">
        <w:t>“</w:t>
      </w:r>
      <w:proofErr w:type="spellStart"/>
      <w:r w:rsidRPr="00BB7DA6">
        <w:t>patient_sat_score</w:t>
      </w:r>
      <w:proofErr w:type="spellEnd"/>
      <w:r w:rsidRPr="00BB7DA6">
        <w:t>” column of the “Hospital ER Table”</w:t>
      </w:r>
      <w:r>
        <w:t xml:space="preserve"> has Null values because it is </w:t>
      </w:r>
      <w:r w:rsidR="00A80DB6">
        <w:t xml:space="preserve">the </w:t>
      </w:r>
      <w:r>
        <w:t>Satisfaction Score of the Patients</w:t>
      </w:r>
      <w:r w:rsidR="00A80DB6">
        <w:t>.</w:t>
      </w:r>
      <w:r>
        <w:t xml:space="preserve"> I replaced the Null values of the column with </w:t>
      </w:r>
      <w:r w:rsidR="00A80DB6">
        <w:t xml:space="preserve">the </w:t>
      </w:r>
      <w:r>
        <w:t xml:space="preserve">Average (Mean) of the Entire Column. </w:t>
      </w:r>
    </w:p>
    <w:p w14:paraId="6443AAC8" w14:textId="3EFD6F90" w:rsidR="00C2104C" w:rsidRPr="00905794" w:rsidRDefault="00C2104C" w:rsidP="00C2104C">
      <w:pPr>
        <w:ind w:left="720"/>
        <w:rPr>
          <w:b/>
          <w:bCs/>
        </w:rPr>
      </w:pPr>
      <w:r>
        <w:rPr>
          <w:b/>
          <w:bCs/>
        </w:rPr>
        <w:tab/>
      </w:r>
    </w:p>
    <w:p w14:paraId="67FCBD1E" w14:textId="77777777" w:rsidR="00905794" w:rsidRPr="00C77246" w:rsidRDefault="00905794" w:rsidP="00905794">
      <w:pPr>
        <w:rPr>
          <w:b/>
          <w:bCs/>
        </w:rPr>
      </w:pPr>
    </w:p>
    <w:p w14:paraId="69FE5981" w14:textId="77777777" w:rsidR="00C77246" w:rsidRPr="00E065AB" w:rsidRDefault="00C77246" w:rsidP="00C77246">
      <w:pPr>
        <w:numPr>
          <w:ilvl w:val="0"/>
          <w:numId w:val="1"/>
        </w:numPr>
        <w:rPr>
          <w:b/>
          <w:bCs/>
        </w:rPr>
      </w:pPr>
      <w:r w:rsidRPr="00E065AB">
        <w:rPr>
          <w:b/>
          <w:bCs/>
        </w:rPr>
        <w:t>Is there any relation between the number of visits and the Gender of the patients?</w:t>
      </w:r>
    </w:p>
    <w:p w14:paraId="1520FD9A" w14:textId="77777777" w:rsidR="00C15262" w:rsidRPr="00905794" w:rsidRDefault="00C15262" w:rsidP="00C15262">
      <w:pPr>
        <w:ind w:left="720"/>
        <w:rPr>
          <w:b/>
          <w:bCs/>
        </w:rPr>
      </w:pPr>
    </w:p>
    <w:tbl>
      <w:tblPr>
        <w:tblW w:w="3140"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00"/>
      </w:tblGrid>
      <w:tr w:rsidR="00C15262" w:rsidRPr="00C15262" w14:paraId="5767A489" w14:textId="77777777" w:rsidTr="002C618E">
        <w:trPr>
          <w:trHeight w:val="288"/>
        </w:trPr>
        <w:tc>
          <w:tcPr>
            <w:tcW w:w="1340" w:type="dxa"/>
            <w:shd w:val="clear" w:color="C0E6F5" w:fill="C0E6F5"/>
            <w:noWrap/>
            <w:vAlign w:val="bottom"/>
            <w:hideMark/>
          </w:tcPr>
          <w:p w14:paraId="19C693C8" w14:textId="44EBD1FA" w:rsidR="00C15262" w:rsidRPr="00C15262" w:rsidRDefault="00C15262" w:rsidP="00C15262">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 xml:space="preserve">Gender </w:t>
            </w:r>
          </w:p>
        </w:tc>
        <w:tc>
          <w:tcPr>
            <w:tcW w:w="1800" w:type="dxa"/>
            <w:shd w:val="clear" w:color="C0E6F5" w:fill="C0E6F5"/>
            <w:noWrap/>
            <w:vAlign w:val="bottom"/>
            <w:hideMark/>
          </w:tcPr>
          <w:p w14:paraId="72202CE8" w14:textId="46E7C691" w:rsidR="00C15262" w:rsidRPr="00C15262" w:rsidRDefault="00C15262" w:rsidP="00C15262">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No. Of Visits</w:t>
            </w:r>
          </w:p>
        </w:tc>
      </w:tr>
      <w:tr w:rsidR="00C15262" w:rsidRPr="00C15262" w14:paraId="1E24D62D" w14:textId="77777777" w:rsidTr="002C618E">
        <w:trPr>
          <w:trHeight w:val="288"/>
        </w:trPr>
        <w:tc>
          <w:tcPr>
            <w:tcW w:w="1340" w:type="dxa"/>
            <w:shd w:val="clear" w:color="auto" w:fill="auto"/>
            <w:noWrap/>
            <w:vAlign w:val="bottom"/>
            <w:hideMark/>
          </w:tcPr>
          <w:p w14:paraId="3E1FF71C"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F</w:t>
            </w:r>
          </w:p>
        </w:tc>
        <w:tc>
          <w:tcPr>
            <w:tcW w:w="1800" w:type="dxa"/>
            <w:shd w:val="clear" w:color="auto" w:fill="auto"/>
            <w:noWrap/>
            <w:vAlign w:val="bottom"/>
            <w:hideMark/>
          </w:tcPr>
          <w:p w14:paraId="6B57B0C1"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4487</w:t>
            </w:r>
          </w:p>
        </w:tc>
      </w:tr>
      <w:tr w:rsidR="00C15262" w:rsidRPr="00C15262" w14:paraId="7B9C8A71" w14:textId="77777777" w:rsidTr="002C618E">
        <w:trPr>
          <w:trHeight w:val="288"/>
        </w:trPr>
        <w:tc>
          <w:tcPr>
            <w:tcW w:w="1340" w:type="dxa"/>
            <w:shd w:val="clear" w:color="auto" w:fill="auto"/>
            <w:noWrap/>
            <w:vAlign w:val="bottom"/>
            <w:hideMark/>
          </w:tcPr>
          <w:p w14:paraId="06392BC8"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M</w:t>
            </w:r>
          </w:p>
        </w:tc>
        <w:tc>
          <w:tcPr>
            <w:tcW w:w="1800" w:type="dxa"/>
            <w:shd w:val="clear" w:color="auto" w:fill="auto"/>
            <w:noWrap/>
            <w:vAlign w:val="bottom"/>
            <w:hideMark/>
          </w:tcPr>
          <w:p w14:paraId="5A514A4E"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4705</w:t>
            </w:r>
          </w:p>
        </w:tc>
      </w:tr>
      <w:tr w:rsidR="00C15262" w:rsidRPr="00C15262" w14:paraId="6E49D223" w14:textId="77777777" w:rsidTr="002C618E">
        <w:trPr>
          <w:trHeight w:val="288"/>
        </w:trPr>
        <w:tc>
          <w:tcPr>
            <w:tcW w:w="1340" w:type="dxa"/>
            <w:shd w:val="clear" w:color="auto" w:fill="auto"/>
            <w:noWrap/>
            <w:vAlign w:val="bottom"/>
            <w:hideMark/>
          </w:tcPr>
          <w:p w14:paraId="3F7817C6"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NC</w:t>
            </w:r>
          </w:p>
        </w:tc>
        <w:tc>
          <w:tcPr>
            <w:tcW w:w="1800" w:type="dxa"/>
            <w:shd w:val="clear" w:color="auto" w:fill="auto"/>
            <w:noWrap/>
            <w:vAlign w:val="bottom"/>
            <w:hideMark/>
          </w:tcPr>
          <w:p w14:paraId="7D34D12E"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24</w:t>
            </w:r>
          </w:p>
        </w:tc>
      </w:tr>
      <w:tr w:rsidR="00C15262" w:rsidRPr="00C15262" w14:paraId="0BEFC96F" w14:textId="77777777" w:rsidTr="002C618E">
        <w:trPr>
          <w:trHeight w:val="288"/>
        </w:trPr>
        <w:tc>
          <w:tcPr>
            <w:tcW w:w="1340" w:type="dxa"/>
            <w:shd w:val="clear" w:color="C0E6F5" w:fill="C0E6F5"/>
            <w:noWrap/>
            <w:vAlign w:val="bottom"/>
            <w:hideMark/>
          </w:tcPr>
          <w:p w14:paraId="210F6F72" w14:textId="77777777" w:rsidR="00C15262" w:rsidRPr="00C15262" w:rsidRDefault="00C15262" w:rsidP="00C15262">
            <w:pPr>
              <w:spacing w:after="0" w:line="240" w:lineRule="auto"/>
              <w:rPr>
                <w:rFonts w:ascii="Aptos Narrow" w:eastAsia="Times New Roman" w:hAnsi="Aptos Narrow" w:cs="Times New Roman"/>
                <w:b/>
                <w:bCs/>
                <w:color w:val="000000"/>
                <w:kern w:val="0"/>
                <w:lang w:eastAsia="en-IN"/>
                <w14:ligatures w14:val="none"/>
              </w:rPr>
            </w:pPr>
            <w:r w:rsidRPr="00C15262">
              <w:rPr>
                <w:rFonts w:ascii="Aptos Narrow" w:eastAsia="Times New Roman" w:hAnsi="Aptos Narrow" w:cs="Times New Roman"/>
                <w:b/>
                <w:bCs/>
                <w:color w:val="000000"/>
                <w:kern w:val="0"/>
                <w:lang w:eastAsia="en-IN"/>
                <w14:ligatures w14:val="none"/>
              </w:rPr>
              <w:t>Grand Total</w:t>
            </w:r>
          </w:p>
        </w:tc>
        <w:tc>
          <w:tcPr>
            <w:tcW w:w="1800" w:type="dxa"/>
            <w:shd w:val="clear" w:color="C0E6F5" w:fill="C0E6F5"/>
            <w:noWrap/>
            <w:vAlign w:val="bottom"/>
            <w:hideMark/>
          </w:tcPr>
          <w:p w14:paraId="68331D16" w14:textId="77777777" w:rsidR="00C15262" w:rsidRPr="00C15262" w:rsidRDefault="00C15262" w:rsidP="00C15262">
            <w:pPr>
              <w:spacing w:after="0" w:line="240" w:lineRule="auto"/>
              <w:jc w:val="right"/>
              <w:rPr>
                <w:rFonts w:ascii="Aptos Narrow" w:eastAsia="Times New Roman" w:hAnsi="Aptos Narrow" w:cs="Times New Roman"/>
                <w:b/>
                <w:bCs/>
                <w:color w:val="000000"/>
                <w:kern w:val="0"/>
                <w:lang w:eastAsia="en-IN"/>
                <w14:ligatures w14:val="none"/>
              </w:rPr>
            </w:pPr>
            <w:r w:rsidRPr="00C15262">
              <w:rPr>
                <w:rFonts w:ascii="Aptos Narrow" w:eastAsia="Times New Roman" w:hAnsi="Aptos Narrow" w:cs="Times New Roman"/>
                <w:b/>
                <w:bCs/>
                <w:color w:val="000000"/>
                <w:kern w:val="0"/>
                <w:lang w:eastAsia="en-IN"/>
                <w14:ligatures w14:val="none"/>
              </w:rPr>
              <w:t>9216</w:t>
            </w:r>
          </w:p>
        </w:tc>
      </w:tr>
    </w:tbl>
    <w:p w14:paraId="055E9871" w14:textId="77777777" w:rsidR="002E5C1A" w:rsidRDefault="002E5C1A" w:rsidP="00905794">
      <w:pPr>
        <w:pStyle w:val="ListParagraph"/>
        <w:rPr>
          <w:b/>
          <w:bCs/>
        </w:rPr>
      </w:pPr>
    </w:p>
    <w:p w14:paraId="532B9F29" w14:textId="77777777" w:rsidR="002E5C1A" w:rsidRDefault="002E5C1A" w:rsidP="00905794">
      <w:pPr>
        <w:pStyle w:val="ListParagraph"/>
        <w:rPr>
          <w:b/>
          <w:bCs/>
        </w:rPr>
      </w:pPr>
    </w:p>
    <w:p w14:paraId="641E69B6" w14:textId="20681425" w:rsidR="002E5C1A" w:rsidRDefault="002E5C1A" w:rsidP="00905794">
      <w:pPr>
        <w:pStyle w:val="ListParagraph"/>
        <w:rPr>
          <w:b/>
          <w:bCs/>
        </w:rPr>
      </w:pPr>
      <w:r>
        <w:rPr>
          <w:b/>
          <w:bCs/>
        </w:rPr>
        <w:tab/>
      </w:r>
      <w:r w:rsidR="00874018">
        <w:rPr>
          <w:noProof/>
        </w:rPr>
        <w:drawing>
          <wp:inline distT="0" distB="0" distL="0" distR="0" wp14:anchorId="53D99E0A" wp14:editId="5E90D43A">
            <wp:extent cx="4572000" cy="2743200"/>
            <wp:effectExtent l="0" t="0" r="0" b="0"/>
            <wp:docPr id="1639020822" name="Chart 1">
              <a:extLst xmlns:a="http://schemas.openxmlformats.org/drawingml/2006/main">
                <a:ext uri="{FF2B5EF4-FFF2-40B4-BE49-F238E27FC236}">
                  <a16:creationId xmlns:a16="http://schemas.microsoft.com/office/drawing/2014/main" id="{B382215E-E5BF-B502-3D24-2ABEE893B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1D2D28" w14:textId="77777777" w:rsidR="002E5C1A" w:rsidRDefault="002E5C1A" w:rsidP="00905794">
      <w:pPr>
        <w:pStyle w:val="ListParagraph"/>
        <w:rPr>
          <w:b/>
          <w:bCs/>
        </w:rPr>
      </w:pPr>
    </w:p>
    <w:p w14:paraId="1F0CCF2B" w14:textId="7DCA4DF2" w:rsidR="00905794" w:rsidRDefault="002C618E" w:rsidP="00905794">
      <w:pPr>
        <w:pStyle w:val="ListParagraph"/>
        <w:rPr>
          <w:b/>
          <w:bCs/>
        </w:rPr>
      </w:pPr>
      <w:r>
        <w:rPr>
          <w:b/>
          <w:bCs/>
        </w:rPr>
        <w:t>Observation:</w:t>
      </w:r>
    </w:p>
    <w:p w14:paraId="0B733950" w14:textId="5399A8CF" w:rsidR="002C618E" w:rsidRDefault="002C618E" w:rsidP="002C618E">
      <w:pPr>
        <w:pStyle w:val="ListParagraph"/>
        <w:numPr>
          <w:ilvl w:val="0"/>
          <w:numId w:val="7"/>
        </w:numPr>
      </w:pPr>
      <w:r>
        <w:t xml:space="preserve">Yes, there is </w:t>
      </w:r>
      <w:r w:rsidR="00457195">
        <w:t xml:space="preserve">a </w:t>
      </w:r>
      <w:r>
        <w:t xml:space="preserve">relationship between </w:t>
      </w:r>
      <w:r w:rsidR="00457195">
        <w:t xml:space="preserve">the </w:t>
      </w:r>
      <w:r>
        <w:t xml:space="preserve">number of visits and </w:t>
      </w:r>
      <w:r w:rsidR="00457195">
        <w:t xml:space="preserve">the </w:t>
      </w:r>
      <w:r>
        <w:t xml:space="preserve">Gender of the patients. </w:t>
      </w:r>
    </w:p>
    <w:p w14:paraId="763B06E4" w14:textId="174206EA" w:rsidR="002C618E" w:rsidRDefault="002C618E" w:rsidP="002C618E">
      <w:pPr>
        <w:pStyle w:val="ListParagraph"/>
        <w:numPr>
          <w:ilvl w:val="0"/>
          <w:numId w:val="7"/>
        </w:numPr>
      </w:pPr>
      <w:r>
        <w:t xml:space="preserve">For </w:t>
      </w:r>
      <w:r w:rsidR="00457195">
        <w:t xml:space="preserve">the </w:t>
      </w:r>
      <w:r>
        <w:t>Male Gender</w:t>
      </w:r>
      <w:r w:rsidR="00457195">
        <w:t>,</w:t>
      </w:r>
      <w:r>
        <w:t xml:space="preserve"> the No. of visits is 4705 – Highest.</w:t>
      </w:r>
    </w:p>
    <w:p w14:paraId="764CEDE0" w14:textId="3E223F28" w:rsidR="002C618E" w:rsidRDefault="002C618E" w:rsidP="002C618E">
      <w:pPr>
        <w:pStyle w:val="ListParagraph"/>
        <w:numPr>
          <w:ilvl w:val="0"/>
          <w:numId w:val="7"/>
        </w:numPr>
      </w:pPr>
      <w:r>
        <w:t xml:space="preserve">For </w:t>
      </w:r>
      <w:r w:rsidR="00457195">
        <w:t xml:space="preserve">the </w:t>
      </w:r>
      <w:r>
        <w:t>Female Gender</w:t>
      </w:r>
      <w:r w:rsidR="00457195">
        <w:t>,</w:t>
      </w:r>
      <w:r>
        <w:t xml:space="preserve"> the No. of visits is 4487.</w:t>
      </w:r>
    </w:p>
    <w:p w14:paraId="5E7DA8B1" w14:textId="42055124" w:rsidR="002C618E" w:rsidRDefault="002C618E" w:rsidP="002C618E">
      <w:pPr>
        <w:pStyle w:val="ListParagraph"/>
        <w:numPr>
          <w:ilvl w:val="0"/>
          <w:numId w:val="7"/>
        </w:numPr>
      </w:pPr>
      <w:r>
        <w:t>For NC Gender</w:t>
      </w:r>
      <w:r w:rsidR="00457195">
        <w:t>,</w:t>
      </w:r>
      <w:r>
        <w:t xml:space="preserve"> the No. of visits is 24 – Lowest.</w:t>
      </w:r>
    </w:p>
    <w:p w14:paraId="5BED423A" w14:textId="63AC3586" w:rsidR="002C618E" w:rsidRPr="002C618E" w:rsidRDefault="002C618E" w:rsidP="002C618E">
      <w:pPr>
        <w:pStyle w:val="ListParagraph"/>
        <w:numPr>
          <w:ilvl w:val="0"/>
          <w:numId w:val="7"/>
        </w:numPr>
      </w:pPr>
      <w:r>
        <w:t xml:space="preserve">Compared to </w:t>
      </w:r>
      <w:r w:rsidR="00457195">
        <w:t>females</w:t>
      </w:r>
      <w:r>
        <w:t xml:space="preserve">, Males </w:t>
      </w:r>
      <w:r w:rsidR="00457195">
        <w:t>have</w:t>
      </w:r>
      <w:r>
        <w:t xml:space="preserve"> the highest visits.</w:t>
      </w:r>
    </w:p>
    <w:p w14:paraId="44F250A6" w14:textId="77777777" w:rsidR="00905794" w:rsidRPr="00C77246" w:rsidRDefault="00905794" w:rsidP="00905794">
      <w:pPr>
        <w:ind w:left="720"/>
        <w:rPr>
          <w:b/>
          <w:bCs/>
        </w:rPr>
      </w:pPr>
    </w:p>
    <w:p w14:paraId="5DBC8CFE" w14:textId="77777777" w:rsidR="00C77246" w:rsidRPr="00E065AB" w:rsidRDefault="00C77246" w:rsidP="00C77246">
      <w:pPr>
        <w:numPr>
          <w:ilvl w:val="0"/>
          <w:numId w:val="1"/>
        </w:numPr>
        <w:rPr>
          <w:b/>
          <w:bCs/>
        </w:rPr>
      </w:pPr>
      <w:r w:rsidRPr="00E065AB">
        <w:rPr>
          <w:b/>
          <w:bCs/>
        </w:rPr>
        <w:t>Average Satisfaction by Demographics: Determine the relationship between patient satisfaction scores, their age groups, and racial backgrounds to pinpoint areas for improvement in patient experience.</w:t>
      </w:r>
    </w:p>
    <w:tbl>
      <w:tblPr>
        <w:tblW w:w="5360" w:type="dxa"/>
        <w:tblInd w:w="1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2680"/>
      </w:tblGrid>
      <w:tr w:rsidR="00C15262" w:rsidRPr="00C15262" w14:paraId="567B6AAD" w14:textId="77777777" w:rsidTr="00C15262">
        <w:trPr>
          <w:trHeight w:val="288"/>
        </w:trPr>
        <w:tc>
          <w:tcPr>
            <w:tcW w:w="2680" w:type="dxa"/>
            <w:shd w:val="clear" w:color="C0E6F5" w:fill="C0E6F5"/>
            <w:noWrap/>
            <w:vAlign w:val="bottom"/>
            <w:hideMark/>
          </w:tcPr>
          <w:p w14:paraId="13458BAB" w14:textId="2D133C8D" w:rsidR="00C15262" w:rsidRPr="00C15262" w:rsidRDefault="00C15262" w:rsidP="00C15262">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lastRenderedPageBreak/>
              <w:t>Age Group</w:t>
            </w:r>
          </w:p>
        </w:tc>
        <w:tc>
          <w:tcPr>
            <w:tcW w:w="2680" w:type="dxa"/>
            <w:shd w:val="clear" w:color="C0E6F5" w:fill="C0E6F5"/>
            <w:noWrap/>
            <w:vAlign w:val="bottom"/>
            <w:hideMark/>
          </w:tcPr>
          <w:p w14:paraId="6E0BD1C5" w14:textId="77777777" w:rsidR="00C15262" w:rsidRPr="00C15262" w:rsidRDefault="00C15262" w:rsidP="00C15262">
            <w:pPr>
              <w:spacing w:after="0" w:line="240" w:lineRule="auto"/>
              <w:rPr>
                <w:rFonts w:ascii="Aptos Narrow" w:eastAsia="Times New Roman" w:hAnsi="Aptos Narrow" w:cs="Times New Roman"/>
                <w:b/>
                <w:bCs/>
                <w:color w:val="000000"/>
                <w:kern w:val="0"/>
                <w:lang w:eastAsia="en-IN"/>
                <w14:ligatures w14:val="none"/>
              </w:rPr>
            </w:pPr>
            <w:r w:rsidRPr="00C15262">
              <w:rPr>
                <w:rFonts w:ascii="Aptos Narrow" w:eastAsia="Times New Roman" w:hAnsi="Aptos Narrow" w:cs="Times New Roman"/>
                <w:b/>
                <w:bCs/>
                <w:color w:val="000000"/>
                <w:kern w:val="0"/>
                <w:lang w:eastAsia="en-IN"/>
                <w14:ligatures w14:val="none"/>
              </w:rPr>
              <w:t xml:space="preserve">Average of </w:t>
            </w:r>
            <w:proofErr w:type="spellStart"/>
            <w:r w:rsidRPr="00C15262">
              <w:rPr>
                <w:rFonts w:ascii="Aptos Narrow" w:eastAsia="Times New Roman" w:hAnsi="Aptos Narrow" w:cs="Times New Roman"/>
                <w:b/>
                <w:bCs/>
                <w:color w:val="000000"/>
                <w:kern w:val="0"/>
                <w:lang w:eastAsia="en-IN"/>
                <w14:ligatures w14:val="none"/>
              </w:rPr>
              <w:t>patient_sat_score</w:t>
            </w:r>
            <w:proofErr w:type="spellEnd"/>
          </w:p>
        </w:tc>
      </w:tr>
      <w:tr w:rsidR="00C15262" w:rsidRPr="00C15262" w14:paraId="56B3F570" w14:textId="77777777" w:rsidTr="00C15262">
        <w:trPr>
          <w:trHeight w:val="288"/>
        </w:trPr>
        <w:tc>
          <w:tcPr>
            <w:tcW w:w="2680" w:type="dxa"/>
            <w:shd w:val="clear" w:color="auto" w:fill="auto"/>
            <w:noWrap/>
            <w:vAlign w:val="bottom"/>
            <w:hideMark/>
          </w:tcPr>
          <w:p w14:paraId="57B84F47"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1-10</w:t>
            </w:r>
          </w:p>
        </w:tc>
        <w:tc>
          <w:tcPr>
            <w:tcW w:w="2680" w:type="dxa"/>
            <w:shd w:val="clear" w:color="auto" w:fill="auto"/>
            <w:noWrap/>
            <w:vAlign w:val="bottom"/>
            <w:hideMark/>
          </w:tcPr>
          <w:p w14:paraId="54C64E3A"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5.121212121</w:t>
            </w:r>
          </w:p>
        </w:tc>
      </w:tr>
      <w:tr w:rsidR="00C15262" w:rsidRPr="00C15262" w14:paraId="631F7FB5" w14:textId="77777777" w:rsidTr="00C15262">
        <w:trPr>
          <w:trHeight w:val="288"/>
        </w:trPr>
        <w:tc>
          <w:tcPr>
            <w:tcW w:w="2680" w:type="dxa"/>
            <w:shd w:val="clear" w:color="auto" w:fill="auto"/>
            <w:noWrap/>
            <w:vAlign w:val="bottom"/>
            <w:hideMark/>
          </w:tcPr>
          <w:p w14:paraId="50DBB8E1"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11-20</w:t>
            </w:r>
          </w:p>
        </w:tc>
        <w:tc>
          <w:tcPr>
            <w:tcW w:w="2680" w:type="dxa"/>
            <w:shd w:val="clear" w:color="auto" w:fill="auto"/>
            <w:noWrap/>
            <w:vAlign w:val="bottom"/>
            <w:hideMark/>
          </w:tcPr>
          <w:p w14:paraId="18507EDC"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4.880136986</w:t>
            </w:r>
          </w:p>
        </w:tc>
      </w:tr>
      <w:tr w:rsidR="00C15262" w:rsidRPr="00C15262" w14:paraId="0B63F953" w14:textId="77777777" w:rsidTr="00C15262">
        <w:trPr>
          <w:trHeight w:val="288"/>
        </w:trPr>
        <w:tc>
          <w:tcPr>
            <w:tcW w:w="2680" w:type="dxa"/>
            <w:shd w:val="clear" w:color="auto" w:fill="auto"/>
            <w:noWrap/>
            <w:vAlign w:val="bottom"/>
            <w:hideMark/>
          </w:tcPr>
          <w:p w14:paraId="4A732F06"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21-30</w:t>
            </w:r>
          </w:p>
        </w:tc>
        <w:tc>
          <w:tcPr>
            <w:tcW w:w="2680" w:type="dxa"/>
            <w:shd w:val="clear" w:color="auto" w:fill="auto"/>
            <w:noWrap/>
            <w:vAlign w:val="bottom"/>
            <w:hideMark/>
          </w:tcPr>
          <w:p w14:paraId="3FDFE514"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5.094674556</w:t>
            </w:r>
          </w:p>
        </w:tc>
      </w:tr>
      <w:tr w:rsidR="00C15262" w:rsidRPr="00C15262" w14:paraId="6C8158B5" w14:textId="77777777" w:rsidTr="00C15262">
        <w:trPr>
          <w:trHeight w:val="288"/>
        </w:trPr>
        <w:tc>
          <w:tcPr>
            <w:tcW w:w="2680" w:type="dxa"/>
            <w:shd w:val="clear" w:color="auto" w:fill="auto"/>
            <w:noWrap/>
            <w:vAlign w:val="bottom"/>
            <w:hideMark/>
          </w:tcPr>
          <w:p w14:paraId="15609C74"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31-40</w:t>
            </w:r>
          </w:p>
        </w:tc>
        <w:tc>
          <w:tcPr>
            <w:tcW w:w="2680" w:type="dxa"/>
            <w:shd w:val="clear" w:color="auto" w:fill="auto"/>
            <w:noWrap/>
            <w:vAlign w:val="bottom"/>
            <w:hideMark/>
          </w:tcPr>
          <w:p w14:paraId="365EC391"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4.988023952</w:t>
            </w:r>
          </w:p>
        </w:tc>
      </w:tr>
      <w:tr w:rsidR="00C15262" w:rsidRPr="00C15262" w14:paraId="22AFB228" w14:textId="77777777" w:rsidTr="00C15262">
        <w:trPr>
          <w:trHeight w:val="288"/>
        </w:trPr>
        <w:tc>
          <w:tcPr>
            <w:tcW w:w="2680" w:type="dxa"/>
            <w:shd w:val="clear" w:color="auto" w:fill="auto"/>
            <w:noWrap/>
            <w:vAlign w:val="bottom"/>
            <w:hideMark/>
          </w:tcPr>
          <w:p w14:paraId="3934F916"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41-50</w:t>
            </w:r>
          </w:p>
        </w:tc>
        <w:tc>
          <w:tcPr>
            <w:tcW w:w="2680" w:type="dxa"/>
            <w:shd w:val="clear" w:color="auto" w:fill="auto"/>
            <w:noWrap/>
            <w:vAlign w:val="bottom"/>
            <w:hideMark/>
          </w:tcPr>
          <w:p w14:paraId="40449909"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5.147435897</w:t>
            </w:r>
          </w:p>
        </w:tc>
      </w:tr>
      <w:tr w:rsidR="00C15262" w:rsidRPr="00C15262" w14:paraId="50AE38BC" w14:textId="77777777" w:rsidTr="00C15262">
        <w:trPr>
          <w:trHeight w:val="288"/>
        </w:trPr>
        <w:tc>
          <w:tcPr>
            <w:tcW w:w="2680" w:type="dxa"/>
            <w:shd w:val="clear" w:color="auto" w:fill="auto"/>
            <w:noWrap/>
            <w:vAlign w:val="bottom"/>
            <w:hideMark/>
          </w:tcPr>
          <w:p w14:paraId="495271BC"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51-60</w:t>
            </w:r>
          </w:p>
        </w:tc>
        <w:tc>
          <w:tcPr>
            <w:tcW w:w="2680" w:type="dxa"/>
            <w:shd w:val="clear" w:color="auto" w:fill="auto"/>
            <w:noWrap/>
            <w:vAlign w:val="bottom"/>
            <w:hideMark/>
          </w:tcPr>
          <w:p w14:paraId="7AE224E4"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5.071895425</w:t>
            </w:r>
          </w:p>
        </w:tc>
      </w:tr>
      <w:tr w:rsidR="00C15262" w:rsidRPr="00C15262" w14:paraId="37A6CF9E" w14:textId="77777777" w:rsidTr="00C15262">
        <w:trPr>
          <w:trHeight w:val="288"/>
        </w:trPr>
        <w:tc>
          <w:tcPr>
            <w:tcW w:w="2680" w:type="dxa"/>
            <w:shd w:val="clear" w:color="auto" w:fill="auto"/>
            <w:noWrap/>
            <w:vAlign w:val="bottom"/>
            <w:hideMark/>
          </w:tcPr>
          <w:p w14:paraId="46C37284"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61-70</w:t>
            </w:r>
          </w:p>
        </w:tc>
        <w:tc>
          <w:tcPr>
            <w:tcW w:w="2680" w:type="dxa"/>
            <w:shd w:val="clear" w:color="auto" w:fill="auto"/>
            <w:noWrap/>
            <w:vAlign w:val="bottom"/>
            <w:hideMark/>
          </w:tcPr>
          <w:p w14:paraId="530D1336"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5.058441558</w:t>
            </w:r>
          </w:p>
        </w:tc>
      </w:tr>
      <w:tr w:rsidR="00C15262" w:rsidRPr="00C15262" w14:paraId="24CCE5F6" w14:textId="77777777" w:rsidTr="00C15262">
        <w:trPr>
          <w:trHeight w:val="288"/>
        </w:trPr>
        <w:tc>
          <w:tcPr>
            <w:tcW w:w="2680" w:type="dxa"/>
            <w:shd w:val="clear" w:color="auto" w:fill="auto"/>
            <w:noWrap/>
            <w:vAlign w:val="bottom"/>
            <w:hideMark/>
          </w:tcPr>
          <w:p w14:paraId="1577A170" w14:textId="77777777" w:rsidR="00C15262" w:rsidRPr="00C15262" w:rsidRDefault="00C15262" w:rsidP="00C15262">
            <w:pPr>
              <w:spacing w:after="0" w:line="240" w:lineRule="auto"/>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71-80</w:t>
            </w:r>
          </w:p>
        </w:tc>
        <w:tc>
          <w:tcPr>
            <w:tcW w:w="2680" w:type="dxa"/>
            <w:shd w:val="clear" w:color="auto" w:fill="auto"/>
            <w:noWrap/>
            <w:vAlign w:val="bottom"/>
            <w:hideMark/>
          </w:tcPr>
          <w:p w14:paraId="297912A4" w14:textId="77777777" w:rsidR="00C15262" w:rsidRPr="00C15262" w:rsidRDefault="00C15262" w:rsidP="00C15262">
            <w:pPr>
              <w:spacing w:after="0" w:line="240" w:lineRule="auto"/>
              <w:jc w:val="right"/>
              <w:rPr>
                <w:rFonts w:ascii="Aptos Narrow" w:eastAsia="Times New Roman" w:hAnsi="Aptos Narrow" w:cs="Times New Roman"/>
                <w:color w:val="000000"/>
                <w:kern w:val="0"/>
                <w:lang w:eastAsia="en-IN"/>
                <w14:ligatures w14:val="none"/>
              </w:rPr>
            </w:pPr>
            <w:r w:rsidRPr="00C15262">
              <w:rPr>
                <w:rFonts w:ascii="Aptos Narrow" w:eastAsia="Times New Roman" w:hAnsi="Aptos Narrow" w:cs="Times New Roman"/>
                <w:color w:val="000000"/>
                <w:kern w:val="0"/>
                <w:lang w:eastAsia="en-IN"/>
                <w14:ligatures w14:val="none"/>
              </w:rPr>
              <w:t>4.531986532</w:t>
            </w:r>
          </w:p>
        </w:tc>
      </w:tr>
    </w:tbl>
    <w:p w14:paraId="6FC2A737" w14:textId="77777777" w:rsidR="00C85F39" w:rsidRDefault="00C85F39" w:rsidP="00C85F39">
      <w:pPr>
        <w:ind w:firstLine="720"/>
        <w:rPr>
          <w:b/>
          <w:bCs/>
        </w:rPr>
      </w:pPr>
      <w:r>
        <w:rPr>
          <w:b/>
          <w:bCs/>
        </w:rPr>
        <w:tab/>
      </w:r>
    </w:p>
    <w:p w14:paraId="2413AA6B" w14:textId="5A34CDD7" w:rsidR="00A94A39" w:rsidRDefault="00A94A39" w:rsidP="00C85F39">
      <w:pPr>
        <w:ind w:firstLine="720"/>
        <w:rPr>
          <w:b/>
          <w:bCs/>
        </w:rPr>
      </w:pPr>
      <w:r>
        <w:rPr>
          <w:noProof/>
        </w:rPr>
        <w:drawing>
          <wp:inline distT="0" distB="0" distL="0" distR="0" wp14:anchorId="36C9A180" wp14:editId="704570A8">
            <wp:extent cx="4572000" cy="2743200"/>
            <wp:effectExtent l="0" t="0" r="0" b="0"/>
            <wp:docPr id="1353068692" name="Chart 1">
              <a:extLst xmlns:a="http://schemas.openxmlformats.org/drawingml/2006/main">
                <a:ext uri="{FF2B5EF4-FFF2-40B4-BE49-F238E27FC236}">
                  <a16:creationId xmlns:a16="http://schemas.microsoft.com/office/drawing/2014/main" id="{AE2D61FA-6B70-29D4-41F3-DD0F177AD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ED42B2" w14:textId="56D09617" w:rsidR="00C85F39" w:rsidRDefault="00C85F39" w:rsidP="00C85F39">
      <w:pPr>
        <w:ind w:firstLine="720"/>
        <w:rPr>
          <w:b/>
          <w:bCs/>
        </w:rPr>
      </w:pPr>
      <w:r>
        <w:rPr>
          <w:b/>
          <w:bCs/>
        </w:rPr>
        <w:t xml:space="preserve">       Observation:</w:t>
      </w:r>
      <w:r>
        <w:rPr>
          <w:b/>
          <w:bCs/>
        </w:rPr>
        <w:tab/>
      </w:r>
    </w:p>
    <w:p w14:paraId="66A7BCC7" w14:textId="4C01FFED" w:rsidR="00C85F39" w:rsidRDefault="00C85F39" w:rsidP="00C85F39">
      <w:pPr>
        <w:pStyle w:val="ListParagraph"/>
        <w:numPr>
          <w:ilvl w:val="0"/>
          <w:numId w:val="7"/>
        </w:numPr>
      </w:pPr>
      <w:r>
        <w:t xml:space="preserve">From the above table we can observe that the relationship between the Age groups and Satisfaction Score of the Patient. </w:t>
      </w:r>
    </w:p>
    <w:p w14:paraId="57425DD4" w14:textId="06245B04" w:rsidR="00C85F39" w:rsidRDefault="00C85F39" w:rsidP="00C85F39">
      <w:pPr>
        <w:pStyle w:val="ListParagraph"/>
        <w:numPr>
          <w:ilvl w:val="0"/>
          <w:numId w:val="7"/>
        </w:numPr>
      </w:pPr>
      <w:r>
        <w:t xml:space="preserve">For the Age Group of </w:t>
      </w:r>
      <w:r w:rsidR="00573E6C">
        <w:t>“</w:t>
      </w:r>
      <w:r>
        <w:t>41-50</w:t>
      </w:r>
      <w:r w:rsidR="00573E6C">
        <w:t>”</w:t>
      </w:r>
      <w:r>
        <w:t xml:space="preserve"> we have the Highest Satisfaction Score of the Patient.</w:t>
      </w:r>
    </w:p>
    <w:p w14:paraId="4C70A142" w14:textId="003C69C8" w:rsidR="00C85F39" w:rsidRPr="00C85F39" w:rsidRDefault="00C85F39" w:rsidP="00C85F39">
      <w:pPr>
        <w:pStyle w:val="ListParagraph"/>
        <w:numPr>
          <w:ilvl w:val="0"/>
          <w:numId w:val="7"/>
        </w:numPr>
      </w:pPr>
      <w:r>
        <w:t xml:space="preserve">For the Age Group of </w:t>
      </w:r>
      <w:r w:rsidR="00573E6C">
        <w:t>“</w:t>
      </w:r>
      <w:r>
        <w:t>71-50</w:t>
      </w:r>
      <w:r w:rsidR="00573E6C">
        <w:t>”</w:t>
      </w:r>
      <w:r>
        <w:t xml:space="preserve"> we have the Lowest Satisfaction Score of the Patient.</w:t>
      </w:r>
    </w:p>
    <w:tbl>
      <w:tblPr>
        <w:tblW w:w="5404"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2680"/>
      </w:tblGrid>
      <w:tr w:rsidR="00C15262" w:rsidRPr="00573E6C" w14:paraId="0F93EF7A" w14:textId="77777777" w:rsidTr="00C15262">
        <w:trPr>
          <w:trHeight w:val="288"/>
        </w:trPr>
        <w:tc>
          <w:tcPr>
            <w:tcW w:w="2724" w:type="dxa"/>
            <w:shd w:val="clear" w:color="C0E6F5" w:fill="C0E6F5"/>
            <w:noWrap/>
            <w:vAlign w:val="bottom"/>
            <w:hideMark/>
          </w:tcPr>
          <w:p w14:paraId="400EFC95" w14:textId="5D823CFC" w:rsidR="00C15262" w:rsidRPr="00573E6C" w:rsidRDefault="00C15262" w:rsidP="00C15262">
            <w:pPr>
              <w:spacing w:after="0" w:line="240" w:lineRule="auto"/>
              <w:rPr>
                <w:rFonts w:eastAsia="Times New Roman" w:cs="Times New Roman"/>
                <w:b/>
                <w:bCs/>
                <w:color w:val="000000"/>
                <w:kern w:val="0"/>
                <w:lang w:eastAsia="en-IN"/>
                <w14:ligatures w14:val="none"/>
              </w:rPr>
            </w:pPr>
            <w:r w:rsidRPr="00573E6C">
              <w:rPr>
                <w:rFonts w:eastAsia="Times New Roman" w:cs="Times New Roman"/>
                <w:b/>
                <w:bCs/>
                <w:color w:val="000000"/>
                <w:kern w:val="0"/>
                <w:lang w:eastAsia="en-IN"/>
                <w14:ligatures w14:val="none"/>
              </w:rPr>
              <w:t>Demographics</w:t>
            </w:r>
          </w:p>
        </w:tc>
        <w:tc>
          <w:tcPr>
            <w:tcW w:w="2680" w:type="dxa"/>
            <w:shd w:val="clear" w:color="C0E6F5" w:fill="C0E6F5"/>
            <w:noWrap/>
            <w:vAlign w:val="bottom"/>
            <w:hideMark/>
          </w:tcPr>
          <w:p w14:paraId="19FCBAB8" w14:textId="77777777" w:rsidR="00C15262" w:rsidRPr="00573E6C" w:rsidRDefault="00C15262" w:rsidP="00C15262">
            <w:pPr>
              <w:spacing w:after="0" w:line="240" w:lineRule="auto"/>
              <w:rPr>
                <w:rFonts w:eastAsia="Times New Roman" w:cs="Times New Roman"/>
                <w:b/>
                <w:bCs/>
                <w:color w:val="000000"/>
                <w:kern w:val="0"/>
                <w:lang w:eastAsia="en-IN"/>
                <w14:ligatures w14:val="none"/>
              </w:rPr>
            </w:pPr>
            <w:r w:rsidRPr="00573E6C">
              <w:rPr>
                <w:rFonts w:eastAsia="Times New Roman" w:cs="Times New Roman"/>
                <w:b/>
                <w:bCs/>
                <w:color w:val="000000"/>
                <w:kern w:val="0"/>
                <w:lang w:eastAsia="en-IN"/>
                <w14:ligatures w14:val="none"/>
              </w:rPr>
              <w:t xml:space="preserve">Average of </w:t>
            </w:r>
            <w:proofErr w:type="spellStart"/>
            <w:r w:rsidRPr="00573E6C">
              <w:rPr>
                <w:rFonts w:eastAsia="Times New Roman" w:cs="Times New Roman"/>
                <w:b/>
                <w:bCs/>
                <w:color w:val="000000"/>
                <w:kern w:val="0"/>
                <w:lang w:eastAsia="en-IN"/>
                <w14:ligatures w14:val="none"/>
              </w:rPr>
              <w:t>patient_sat_score</w:t>
            </w:r>
            <w:proofErr w:type="spellEnd"/>
          </w:p>
        </w:tc>
      </w:tr>
      <w:tr w:rsidR="00C15262" w:rsidRPr="00573E6C" w14:paraId="43C353DB" w14:textId="77777777" w:rsidTr="00C15262">
        <w:trPr>
          <w:trHeight w:val="288"/>
        </w:trPr>
        <w:tc>
          <w:tcPr>
            <w:tcW w:w="2724" w:type="dxa"/>
            <w:shd w:val="clear" w:color="auto" w:fill="auto"/>
            <w:noWrap/>
            <w:vAlign w:val="bottom"/>
            <w:hideMark/>
          </w:tcPr>
          <w:p w14:paraId="3956CB80"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African American</w:t>
            </w:r>
          </w:p>
        </w:tc>
        <w:tc>
          <w:tcPr>
            <w:tcW w:w="2680" w:type="dxa"/>
            <w:shd w:val="clear" w:color="auto" w:fill="auto"/>
            <w:noWrap/>
            <w:vAlign w:val="bottom"/>
            <w:hideMark/>
          </w:tcPr>
          <w:p w14:paraId="51C9BF79"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5.070038911</w:t>
            </w:r>
          </w:p>
        </w:tc>
      </w:tr>
      <w:tr w:rsidR="00C15262" w:rsidRPr="00573E6C" w14:paraId="1BABB7FC" w14:textId="77777777" w:rsidTr="00C15262">
        <w:trPr>
          <w:trHeight w:val="288"/>
        </w:trPr>
        <w:tc>
          <w:tcPr>
            <w:tcW w:w="2724" w:type="dxa"/>
            <w:shd w:val="clear" w:color="auto" w:fill="auto"/>
            <w:noWrap/>
            <w:vAlign w:val="bottom"/>
            <w:hideMark/>
          </w:tcPr>
          <w:p w14:paraId="3774DCAA"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Asian</w:t>
            </w:r>
          </w:p>
        </w:tc>
        <w:tc>
          <w:tcPr>
            <w:tcW w:w="2680" w:type="dxa"/>
            <w:shd w:val="clear" w:color="auto" w:fill="auto"/>
            <w:noWrap/>
            <w:vAlign w:val="bottom"/>
            <w:hideMark/>
          </w:tcPr>
          <w:p w14:paraId="19423303"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5.010238908</w:t>
            </w:r>
          </w:p>
        </w:tc>
      </w:tr>
      <w:tr w:rsidR="00C15262" w:rsidRPr="00573E6C" w14:paraId="2513739E" w14:textId="77777777" w:rsidTr="00C15262">
        <w:trPr>
          <w:trHeight w:val="288"/>
        </w:trPr>
        <w:tc>
          <w:tcPr>
            <w:tcW w:w="2724" w:type="dxa"/>
            <w:shd w:val="clear" w:color="auto" w:fill="auto"/>
            <w:noWrap/>
            <w:vAlign w:val="bottom"/>
            <w:hideMark/>
          </w:tcPr>
          <w:p w14:paraId="25BDF360"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Declined to Identify</w:t>
            </w:r>
          </w:p>
        </w:tc>
        <w:tc>
          <w:tcPr>
            <w:tcW w:w="2680" w:type="dxa"/>
            <w:shd w:val="clear" w:color="auto" w:fill="auto"/>
            <w:noWrap/>
            <w:vAlign w:val="bottom"/>
            <w:hideMark/>
          </w:tcPr>
          <w:p w14:paraId="032E5F87"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4.970909091</w:t>
            </w:r>
          </w:p>
        </w:tc>
      </w:tr>
      <w:tr w:rsidR="00C15262" w:rsidRPr="00573E6C" w14:paraId="6CA8992B" w14:textId="77777777" w:rsidTr="00C15262">
        <w:trPr>
          <w:trHeight w:val="288"/>
        </w:trPr>
        <w:tc>
          <w:tcPr>
            <w:tcW w:w="2724" w:type="dxa"/>
            <w:shd w:val="clear" w:color="auto" w:fill="auto"/>
            <w:noWrap/>
            <w:vAlign w:val="bottom"/>
            <w:hideMark/>
          </w:tcPr>
          <w:p w14:paraId="7647495E"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Native American/Alaska Native</w:t>
            </w:r>
          </w:p>
        </w:tc>
        <w:tc>
          <w:tcPr>
            <w:tcW w:w="2680" w:type="dxa"/>
            <w:shd w:val="clear" w:color="auto" w:fill="auto"/>
            <w:noWrap/>
            <w:vAlign w:val="bottom"/>
            <w:hideMark/>
          </w:tcPr>
          <w:p w14:paraId="27D68B3E"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5.123188406</w:t>
            </w:r>
          </w:p>
        </w:tc>
      </w:tr>
      <w:tr w:rsidR="00C15262" w:rsidRPr="00573E6C" w14:paraId="763B3894" w14:textId="77777777" w:rsidTr="00C15262">
        <w:trPr>
          <w:trHeight w:val="288"/>
        </w:trPr>
        <w:tc>
          <w:tcPr>
            <w:tcW w:w="2724" w:type="dxa"/>
            <w:shd w:val="clear" w:color="auto" w:fill="auto"/>
            <w:noWrap/>
            <w:vAlign w:val="bottom"/>
            <w:hideMark/>
          </w:tcPr>
          <w:p w14:paraId="1B090A0C"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Pacific Islander</w:t>
            </w:r>
          </w:p>
        </w:tc>
        <w:tc>
          <w:tcPr>
            <w:tcW w:w="2680" w:type="dxa"/>
            <w:shd w:val="clear" w:color="auto" w:fill="auto"/>
            <w:noWrap/>
            <w:vAlign w:val="bottom"/>
            <w:hideMark/>
          </w:tcPr>
          <w:p w14:paraId="44D338EA"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5.326530612</w:t>
            </w:r>
          </w:p>
        </w:tc>
      </w:tr>
      <w:tr w:rsidR="00C15262" w:rsidRPr="00573E6C" w14:paraId="729605ED" w14:textId="77777777" w:rsidTr="00C15262">
        <w:trPr>
          <w:trHeight w:val="288"/>
        </w:trPr>
        <w:tc>
          <w:tcPr>
            <w:tcW w:w="2724" w:type="dxa"/>
            <w:shd w:val="clear" w:color="auto" w:fill="auto"/>
            <w:noWrap/>
            <w:vAlign w:val="bottom"/>
            <w:hideMark/>
          </w:tcPr>
          <w:p w14:paraId="58F68238"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Two or More Races</w:t>
            </w:r>
          </w:p>
        </w:tc>
        <w:tc>
          <w:tcPr>
            <w:tcW w:w="2680" w:type="dxa"/>
            <w:shd w:val="clear" w:color="auto" w:fill="auto"/>
            <w:noWrap/>
            <w:vAlign w:val="bottom"/>
            <w:hideMark/>
          </w:tcPr>
          <w:p w14:paraId="03EE9350"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4.834134615</w:t>
            </w:r>
          </w:p>
        </w:tc>
      </w:tr>
      <w:tr w:rsidR="00C15262" w:rsidRPr="00573E6C" w14:paraId="2D32C185" w14:textId="77777777" w:rsidTr="00C15262">
        <w:trPr>
          <w:trHeight w:val="288"/>
        </w:trPr>
        <w:tc>
          <w:tcPr>
            <w:tcW w:w="2724" w:type="dxa"/>
            <w:shd w:val="clear" w:color="auto" w:fill="auto"/>
            <w:noWrap/>
            <w:vAlign w:val="bottom"/>
            <w:hideMark/>
          </w:tcPr>
          <w:p w14:paraId="006E5933" w14:textId="77777777" w:rsidR="00C15262" w:rsidRPr="00573E6C" w:rsidRDefault="00C15262" w:rsidP="00C15262">
            <w:pPr>
              <w:spacing w:after="0" w:line="240" w:lineRule="auto"/>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White</w:t>
            </w:r>
          </w:p>
        </w:tc>
        <w:tc>
          <w:tcPr>
            <w:tcW w:w="2680" w:type="dxa"/>
            <w:shd w:val="clear" w:color="auto" w:fill="auto"/>
            <w:noWrap/>
            <w:vAlign w:val="bottom"/>
            <w:hideMark/>
          </w:tcPr>
          <w:p w14:paraId="2460B5FF" w14:textId="77777777" w:rsidR="00C15262" w:rsidRPr="00573E6C" w:rsidRDefault="00C15262" w:rsidP="00C15262">
            <w:pPr>
              <w:spacing w:after="0" w:line="240" w:lineRule="auto"/>
              <w:jc w:val="right"/>
              <w:rPr>
                <w:rFonts w:eastAsia="Times New Roman" w:cs="Times New Roman"/>
                <w:color w:val="000000"/>
                <w:kern w:val="0"/>
                <w:lang w:eastAsia="en-IN"/>
                <w14:ligatures w14:val="none"/>
              </w:rPr>
            </w:pPr>
            <w:r w:rsidRPr="00573E6C">
              <w:rPr>
                <w:rFonts w:eastAsia="Times New Roman" w:cs="Times New Roman"/>
                <w:color w:val="000000"/>
                <w:kern w:val="0"/>
                <w:lang w:eastAsia="en-IN"/>
                <w14:ligatures w14:val="none"/>
              </w:rPr>
              <w:t>4.935967302</w:t>
            </w:r>
          </w:p>
        </w:tc>
      </w:tr>
    </w:tbl>
    <w:p w14:paraId="43713703" w14:textId="5397F361" w:rsidR="00DF2510" w:rsidRDefault="00573E6C" w:rsidP="00DF2510">
      <w:pPr>
        <w:ind w:left="720"/>
      </w:pPr>
      <w:r>
        <w:tab/>
      </w:r>
    </w:p>
    <w:p w14:paraId="2F356333" w14:textId="21946586" w:rsidR="00C15262" w:rsidRDefault="005714A1" w:rsidP="00DF2510">
      <w:pPr>
        <w:ind w:left="720"/>
      </w:pPr>
      <w:r>
        <w:rPr>
          <w:noProof/>
        </w:rPr>
        <w:lastRenderedPageBreak/>
        <w:drawing>
          <wp:inline distT="0" distB="0" distL="0" distR="0" wp14:anchorId="550786CB" wp14:editId="7F54BF6A">
            <wp:extent cx="5730240" cy="3307080"/>
            <wp:effectExtent l="0" t="0" r="3810" b="7620"/>
            <wp:docPr id="1845524148" name="Chart 1">
              <a:extLst xmlns:a="http://schemas.openxmlformats.org/drawingml/2006/main">
                <a:ext uri="{FF2B5EF4-FFF2-40B4-BE49-F238E27FC236}">
                  <a16:creationId xmlns:a16="http://schemas.microsoft.com/office/drawing/2014/main" id="{E11BD345-366E-D7FC-4DEA-21A90932E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60A642" w14:textId="77777777" w:rsidR="00573E6C" w:rsidRDefault="00573E6C" w:rsidP="00573E6C">
      <w:pPr>
        <w:ind w:firstLine="720"/>
        <w:rPr>
          <w:b/>
          <w:bCs/>
        </w:rPr>
      </w:pPr>
      <w:r>
        <w:rPr>
          <w:b/>
          <w:bCs/>
        </w:rPr>
        <w:t>Observation:</w:t>
      </w:r>
      <w:r>
        <w:rPr>
          <w:b/>
          <w:bCs/>
        </w:rPr>
        <w:tab/>
      </w:r>
    </w:p>
    <w:p w14:paraId="21D6F989" w14:textId="583EC354" w:rsidR="00573E6C" w:rsidRDefault="00573E6C" w:rsidP="00573E6C">
      <w:pPr>
        <w:pStyle w:val="ListParagraph"/>
        <w:numPr>
          <w:ilvl w:val="0"/>
          <w:numId w:val="7"/>
        </w:numPr>
      </w:pPr>
      <w:r>
        <w:t xml:space="preserve">From the above </w:t>
      </w:r>
      <w:r w:rsidR="000C3EC0">
        <w:t>graph,</w:t>
      </w:r>
      <w:r>
        <w:t xml:space="preserve"> we can observe the relationship between the Demographic</w:t>
      </w:r>
      <w:r w:rsidR="000C3EC0">
        <w:t>s</w:t>
      </w:r>
      <w:r>
        <w:t xml:space="preserve"> Race and Satisfaction Score of the Patient. </w:t>
      </w:r>
    </w:p>
    <w:p w14:paraId="4F2FC227" w14:textId="44DD9103" w:rsidR="00573E6C" w:rsidRDefault="00573E6C" w:rsidP="00573E6C">
      <w:pPr>
        <w:pStyle w:val="ListParagraph"/>
        <w:numPr>
          <w:ilvl w:val="0"/>
          <w:numId w:val="7"/>
        </w:numPr>
      </w:pPr>
      <w:r>
        <w:t>For the Demographics Race of “</w:t>
      </w:r>
      <w:r w:rsidRPr="00573E6C">
        <w:rPr>
          <w:rFonts w:eastAsia="Times New Roman" w:cs="Times New Roman"/>
          <w:color w:val="000000"/>
          <w:kern w:val="0"/>
          <w:lang w:eastAsia="en-IN"/>
          <w14:ligatures w14:val="none"/>
        </w:rPr>
        <w:t>Pacific Islander</w:t>
      </w:r>
      <w:r>
        <w:rPr>
          <w:rFonts w:eastAsia="Times New Roman" w:cs="Times New Roman"/>
          <w:color w:val="000000"/>
          <w:kern w:val="0"/>
          <w:lang w:eastAsia="en-IN"/>
          <w14:ligatures w14:val="none"/>
        </w:rPr>
        <w:t>”</w:t>
      </w:r>
      <w:r w:rsidR="000C3EC0">
        <w:rPr>
          <w:rFonts w:eastAsia="Times New Roman" w:cs="Times New Roman"/>
          <w:color w:val="000000"/>
          <w:kern w:val="0"/>
          <w:lang w:eastAsia="en-IN"/>
          <w14:ligatures w14:val="none"/>
        </w:rPr>
        <w:t>,</w:t>
      </w:r>
      <w:r>
        <w:t xml:space="preserve"> we have the Highest Satisfaction Score of the </w:t>
      </w:r>
      <w:r w:rsidR="000C3EC0">
        <w:t>patients</w:t>
      </w:r>
      <w:r>
        <w:t>.</w:t>
      </w:r>
    </w:p>
    <w:p w14:paraId="763833A6" w14:textId="05BD5C95" w:rsidR="00573E6C" w:rsidRPr="00C85F39" w:rsidRDefault="00573E6C" w:rsidP="00573E6C">
      <w:pPr>
        <w:pStyle w:val="ListParagraph"/>
        <w:numPr>
          <w:ilvl w:val="0"/>
          <w:numId w:val="7"/>
        </w:numPr>
      </w:pPr>
      <w:r>
        <w:t>For the Age Demographics Race of “</w:t>
      </w:r>
      <w:r w:rsidRPr="00573E6C">
        <w:rPr>
          <w:rFonts w:eastAsia="Times New Roman" w:cs="Times New Roman"/>
          <w:color w:val="000000"/>
          <w:kern w:val="0"/>
          <w:lang w:eastAsia="en-IN"/>
          <w14:ligatures w14:val="none"/>
        </w:rPr>
        <w:t>Two or More Races</w:t>
      </w:r>
      <w:r>
        <w:rPr>
          <w:rFonts w:eastAsia="Times New Roman" w:cs="Times New Roman"/>
          <w:color w:val="000000"/>
          <w:kern w:val="0"/>
          <w:lang w:eastAsia="en-IN"/>
          <w14:ligatures w14:val="none"/>
        </w:rPr>
        <w:t>”</w:t>
      </w:r>
      <w:r>
        <w:t xml:space="preserve"> we have the Lowest Satisfaction Score of the Patient.</w:t>
      </w:r>
    </w:p>
    <w:p w14:paraId="5048D69A" w14:textId="77777777" w:rsidR="00C15262" w:rsidRDefault="00C15262" w:rsidP="00DF2510">
      <w:pPr>
        <w:ind w:left="720"/>
      </w:pPr>
    </w:p>
    <w:p w14:paraId="45AB0EA8" w14:textId="77777777" w:rsidR="00C15262" w:rsidRDefault="00C15262" w:rsidP="00DF2510">
      <w:pPr>
        <w:ind w:left="720"/>
      </w:pPr>
    </w:p>
    <w:p w14:paraId="0C442027" w14:textId="77777777" w:rsidR="00C15262" w:rsidRDefault="00C15262" w:rsidP="00DF2510">
      <w:pPr>
        <w:ind w:left="720"/>
      </w:pPr>
    </w:p>
    <w:p w14:paraId="7E0BB156" w14:textId="77777777" w:rsidR="00C15262" w:rsidRPr="00C77246" w:rsidRDefault="00C15262" w:rsidP="00DF2510">
      <w:pPr>
        <w:ind w:left="720"/>
      </w:pPr>
    </w:p>
    <w:p w14:paraId="2579D207" w14:textId="05808CC8" w:rsidR="00C77246" w:rsidRPr="00E065AB" w:rsidRDefault="00C77246" w:rsidP="00C15262">
      <w:pPr>
        <w:numPr>
          <w:ilvl w:val="0"/>
          <w:numId w:val="1"/>
        </w:numPr>
        <w:rPr>
          <w:b/>
          <w:bCs/>
        </w:rPr>
      </w:pPr>
      <w:r w:rsidRPr="00E065AB">
        <w:rPr>
          <w:b/>
          <w:bCs/>
        </w:rPr>
        <w:t>The hospital's managing director seeks to evaluate the revenue of each department to understand how much revenue is generated by each.</w:t>
      </w:r>
    </w:p>
    <w:p w14:paraId="072C9315" w14:textId="77777777" w:rsidR="00FA7CEA" w:rsidRDefault="00FA7CEA" w:rsidP="00FA7CEA">
      <w:r>
        <w:tab/>
      </w:r>
    </w:p>
    <w:p w14:paraId="65CE9AE8" w14:textId="77777777" w:rsidR="00FA7CEA" w:rsidRDefault="00FA7CEA" w:rsidP="00FA7CEA">
      <w:r>
        <w:tab/>
      </w:r>
      <w:r>
        <w:tab/>
      </w:r>
    </w:p>
    <w:tbl>
      <w:tblPr>
        <w:tblW w:w="3271" w:type="dxa"/>
        <w:tblInd w:w="1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540"/>
      </w:tblGrid>
      <w:tr w:rsidR="00FA7CEA" w:rsidRPr="00FA7CEA" w14:paraId="5C3A308E" w14:textId="77777777" w:rsidTr="00FA7CEA">
        <w:trPr>
          <w:trHeight w:val="288"/>
        </w:trPr>
        <w:tc>
          <w:tcPr>
            <w:tcW w:w="1731" w:type="dxa"/>
            <w:shd w:val="clear" w:color="C0E6F5" w:fill="C0E6F5"/>
            <w:noWrap/>
            <w:vAlign w:val="bottom"/>
            <w:hideMark/>
          </w:tcPr>
          <w:p w14:paraId="4219ACAB" w14:textId="77777777" w:rsidR="00FA7CEA" w:rsidRPr="00FA7CEA" w:rsidRDefault="00FA7CEA" w:rsidP="00FA7CEA">
            <w:pPr>
              <w:spacing w:after="0" w:line="240" w:lineRule="auto"/>
              <w:rPr>
                <w:rFonts w:eastAsia="Times New Roman" w:cs="Times New Roman"/>
                <w:b/>
                <w:bCs/>
                <w:kern w:val="0"/>
                <w:lang w:eastAsia="en-IN"/>
                <w14:ligatures w14:val="none"/>
              </w:rPr>
            </w:pPr>
            <w:r w:rsidRPr="00FA7CEA">
              <w:rPr>
                <w:rFonts w:eastAsia="Times New Roman" w:cs="Times New Roman"/>
                <w:b/>
                <w:bCs/>
                <w:kern w:val="0"/>
                <w:lang w:eastAsia="en-IN"/>
                <w14:ligatures w14:val="none"/>
              </w:rPr>
              <w:t>Department</w:t>
            </w:r>
          </w:p>
        </w:tc>
        <w:tc>
          <w:tcPr>
            <w:tcW w:w="1540" w:type="dxa"/>
            <w:shd w:val="clear" w:color="C0E6F5" w:fill="C0E6F5"/>
            <w:noWrap/>
            <w:vAlign w:val="bottom"/>
            <w:hideMark/>
          </w:tcPr>
          <w:p w14:paraId="6E01F5A8" w14:textId="77777777" w:rsidR="00FA7CEA" w:rsidRPr="00FA7CEA" w:rsidRDefault="00FA7CEA" w:rsidP="00FA7CEA">
            <w:pPr>
              <w:spacing w:after="0" w:line="240" w:lineRule="auto"/>
              <w:rPr>
                <w:rFonts w:eastAsia="Times New Roman" w:cs="Times New Roman"/>
                <w:b/>
                <w:bCs/>
                <w:kern w:val="0"/>
                <w:lang w:eastAsia="en-IN"/>
                <w14:ligatures w14:val="none"/>
              </w:rPr>
            </w:pPr>
            <w:r w:rsidRPr="00FA7CEA">
              <w:rPr>
                <w:rFonts w:eastAsia="Times New Roman" w:cs="Times New Roman"/>
                <w:b/>
                <w:bCs/>
                <w:kern w:val="0"/>
                <w:lang w:eastAsia="en-IN"/>
                <w14:ligatures w14:val="none"/>
              </w:rPr>
              <w:t>Total Revenue</w:t>
            </w:r>
          </w:p>
        </w:tc>
      </w:tr>
      <w:tr w:rsidR="00FA7CEA" w:rsidRPr="00FA7CEA" w14:paraId="45AD8CD7" w14:textId="77777777" w:rsidTr="00FA7CEA">
        <w:trPr>
          <w:trHeight w:val="288"/>
        </w:trPr>
        <w:tc>
          <w:tcPr>
            <w:tcW w:w="1731" w:type="dxa"/>
            <w:shd w:val="clear" w:color="D9D9D9" w:fill="D9D9D9"/>
            <w:noWrap/>
            <w:vAlign w:val="bottom"/>
            <w:hideMark/>
          </w:tcPr>
          <w:p w14:paraId="3F65A19C" w14:textId="77777777" w:rsidR="00FA7CEA" w:rsidRPr="00FA7CEA" w:rsidRDefault="00FA7CEA" w:rsidP="00FA7CEA">
            <w:pPr>
              <w:spacing w:after="0" w:line="240" w:lineRule="auto"/>
              <w:rPr>
                <w:rFonts w:eastAsia="Times New Roman" w:cs="Times New Roman"/>
                <w:color w:val="000000"/>
                <w:kern w:val="0"/>
                <w:lang w:eastAsia="en-IN"/>
                <w14:ligatures w14:val="none"/>
              </w:rPr>
            </w:pPr>
            <w:proofErr w:type="spellStart"/>
            <w:r w:rsidRPr="00FA7CEA">
              <w:rPr>
                <w:rFonts w:eastAsia="Times New Roman" w:cs="Times New Roman"/>
                <w:color w:val="000000"/>
                <w:kern w:val="0"/>
                <w:lang w:eastAsia="en-IN"/>
                <w14:ligatures w14:val="none"/>
              </w:rPr>
              <w:t>Orthopedics</w:t>
            </w:r>
            <w:proofErr w:type="spellEnd"/>
          </w:p>
        </w:tc>
        <w:tc>
          <w:tcPr>
            <w:tcW w:w="1540" w:type="dxa"/>
            <w:shd w:val="clear" w:color="D9D9D9" w:fill="D9D9D9"/>
            <w:noWrap/>
            <w:vAlign w:val="bottom"/>
            <w:hideMark/>
          </w:tcPr>
          <w:p w14:paraId="38F5B856"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173636273</w:t>
            </w:r>
          </w:p>
        </w:tc>
      </w:tr>
      <w:tr w:rsidR="00FA7CEA" w:rsidRPr="00FA7CEA" w14:paraId="408E16B5" w14:textId="77777777" w:rsidTr="00FA7CEA">
        <w:trPr>
          <w:trHeight w:val="288"/>
        </w:trPr>
        <w:tc>
          <w:tcPr>
            <w:tcW w:w="1731" w:type="dxa"/>
            <w:shd w:val="clear" w:color="auto" w:fill="auto"/>
            <w:noWrap/>
            <w:vAlign w:val="bottom"/>
            <w:hideMark/>
          </w:tcPr>
          <w:p w14:paraId="2E00E687"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General Practice</w:t>
            </w:r>
          </w:p>
        </w:tc>
        <w:tc>
          <w:tcPr>
            <w:tcW w:w="1540" w:type="dxa"/>
            <w:shd w:val="clear" w:color="auto" w:fill="auto"/>
            <w:noWrap/>
            <w:vAlign w:val="bottom"/>
            <w:hideMark/>
          </w:tcPr>
          <w:p w14:paraId="73989B63"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167690816</w:t>
            </w:r>
          </w:p>
        </w:tc>
      </w:tr>
      <w:tr w:rsidR="00FA7CEA" w:rsidRPr="00FA7CEA" w14:paraId="2C72EA17" w14:textId="77777777" w:rsidTr="00FA7CEA">
        <w:trPr>
          <w:trHeight w:val="288"/>
        </w:trPr>
        <w:tc>
          <w:tcPr>
            <w:tcW w:w="1731" w:type="dxa"/>
            <w:shd w:val="clear" w:color="D9D9D9" w:fill="D9D9D9"/>
            <w:noWrap/>
            <w:vAlign w:val="bottom"/>
            <w:hideMark/>
          </w:tcPr>
          <w:p w14:paraId="2609ED68"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Neurology</w:t>
            </w:r>
          </w:p>
        </w:tc>
        <w:tc>
          <w:tcPr>
            <w:tcW w:w="1540" w:type="dxa"/>
            <w:shd w:val="clear" w:color="D9D9D9" w:fill="D9D9D9"/>
            <w:noWrap/>
            <w:vAlign w:val="bottom"/>
            <w:hideMark/>
          </w:tcPr>
          <w:p w14:paraId="65E5657A"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73085252</w:t>
            </w:r>
          </w:p>
        </w:tc>
      </w:tr>
      <w:tr w:rsidR="00FA7CEA" w:rsidRPr="00FA7CEA" w14:paraId="51664172" w14:textId="77777777" w:rsidTr="00FA7CEA">
        <w:trPr>
          <w:trHeight w:val="288"/>
        </w:trPr>
        <w:tc>
          <w:tcPr>
            <w:tcW w:w="1731" w:type="dxa"/>
            <w:shd w:val="clear" w:color="auto" w:fill="auto"/>
            <w:noWrap/>
            <w:vAlign w:val="bottom"/>
            <w:hideMark/>
          </w:tcPr>
          <w:p w14:paraId="4F8B35FE"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Cardiology</w:t>
            </w:r>
          </w:p>
        </w:tc>
        <w:tc>
          <w:tcPr>
            <w:tcW w:w="1540" w:type="dxa"/>
            <w:shd w:val="clear" w:color="auto" w:fill="auto"/>
            <w:noWrap/>
            <w:vAlign w:val="bottom"/>
            <w:hideMark/>
          </w:tcPr>
          <w:p w14:paraId="2AA32F9C"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68667850</w:t>
            </w:r>
          </w:p>
        </w:tc>
      </w:tr>
      <w:tr w:rsidR="00FA7CEA" w:rsidRPr="00FA7CEA" w14:paraId="4DB5A683" w14:textId="77777777" w:rsidTr="00FA7CEA">
        <w:trPr>
          <w:trHeight w:val="288"/>
        </w:trPr>
        <w:tc>
          <w:tcPr>
            <w:tcW w:w="1731" w:type="dxa"/>
            <w:shd w:val="clear" w:color="D9D9D9" w:fill="D9D9D9"/>
            <w:noWrap/>
            <w:vAlign w:val="bottom"/>
            <w:hideMark/>
          </w:tcPr>
          <w:p w14:paraId="5AE9A115"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Physiotherapy</w:t>
            </w:r>
          </w:p>
        </w:tc>
        <w:tc>
          <w:tcPr>
            <w:tcW w:w="1540" w:type="dxa"/>
            <w:shd w:val="clear" w:color="D9D9D9" w:fill="D9D9D9"/>
            <w:noWrap/>
            <w:vAlign w:val="bottom"/>
            <w:hideMark/>
          </w:tcPr>
          <w:p w14:paraId="4FD58755"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16868824</w:t>
            </w:r>
          </w:p>
        </w:tc>
      </w:tr>
      <w:tr w:rsidR="00FA7CEA" w:rsidRPr="00FA7CEA" w14:paraId="7ECD312B" w14:textId="77777777" w:rsidTr="00FA7CEA">
        <w:trPr>
          <w:trHeight w:val="288"/>
        </w:trPr>
        <w:tc>
          <w:tcPr>
            <w:tcW w:w="1731" w:type="dxa"/>
            <w:shd w:val="clear" w:color="auto" w:fill="auto"/>
            <w:noWrap/>
            <w:vAlign w:val="bottom"/>
            <w:hideMark/>
          </w:tcPr>
          <w:p w14:paraId="4CC1D93D"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Gastroenterology</w:t>
            </w:r>
          </w:p>
        </w:tc>
        <w:tc>
          <w:tcPr>
            <w:tcW w:w="1540" w:type="dxa"/>
            <w:shd w:val="clear" w:color="auto" w:fill="auto"/>
            <w:noWrap/>
            <w:vAlign w:val="bottom"/>
            <w:hideMark/>
          </w:tcPr>
          <w:p w14:paraId="43B7D758"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9907935</w:t>
            </w:r>
          </w:p>
        </w:tc>
      </w:tr>
      <w:tr w:rsidR="00FA7CEA" w:rsidRPr="00FA7CEA" w14:paraId="3FC03CF8" w14:textId="77777777" w:rsidTr="00FA7CEA">
        <w:trPr>
          <w:trHeight w:val="288"/>
        </w:trPr>
        <w:tc>
          <w:tcPr>
            <w:tcW w:w="1731" w:type="dxa"/>
            <w:shd w:val="clear" w:color="D9D9D9" w:fill="D9D9D9"/>
            <w:noWrap/>
            <w:vAlign w:val="bottom"/>
            <w:hideMark/>
          </w:tcPr>
          <w:p w14:paraId="20E43589"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Renal</w:t>
            </w:r>
          </w:p>
        </w:tc>
        <w:tc>
          <w:tcPr>
            <w:tcW w:w="1540" w:type="dxa"/>
            <w:shd w:val="clear" w:color="D9D9D9" w:fill="D9D9D9"/>
            <w:noWrap/>
            <w:vAlign w:val="bottom"/>
            <w:hideMark/>
          </w:tcPr>
          <w:p w14:paraId="6DE6866F"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4799367</w:t>
            </w:r>
          </w:p>
        </w:tc>
      </w:tr>
      <w:tr w:rsidR="00FA7CEA" w:rsidRPr="00FA7CEA" w14:paraId="06DC551A" w14:textId="77777777" w:rsidTr="00FA7CEA">
        <w:trPr>
          <w:trHeight w:val="288"/>
        </w:trPr>
        <w:tc>
          <w:tcPr>
            <w:tcW w:w="1731" w:type="dxa"/>
            <w:shd w:val="clear" w:color="auto" w:fill="auto"/>
            <w:noWrap/>
            <w:vAlign w:val="bottom"/>
            <w:hideMark/>
          </w:tcPr>
          <w:p w14:paraId="4CEFDE9E" w14:textId="77777777" w:rsidR="00FA7CEA" w:rsidRPr="00FA7CEA" w:rsidRDefault="00FA7CEA" w:rsidP="00FA7CEA">
            <w:pPr>
              <w:spacing w:after="0" w:line="240" w:lineRule="auto"/>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lastRenderedPageBreak/>
              <w:t>Grand Total</w:t>
            </w:r>
          </w:p>
        </w:tc>
        <w:tc>
          <w:tcPr>
            <w:tcW w:w="1540" w:type="dxa"/>
            <w:shd w:val="clear" w:color="auto" w:fill="auto"/>
            <w:noWrap/>
            <w:vAlign w:val="bottom"/>
            <w:hideMark/>
          </w:tcPr>
          <w:p w14:paraId="293C3C26" w14:textId="77777777" w:rsidR="00FA7CEA" w:rsidRPr="00FA7CEA" w:rsidRDefault="00FA7CEA" w:rsidP="00FA7CEA">
            <w:pPr>
              <w:spacing w:after="0" w:line="240" w:lineRule="auto"/>
              <w:jc w:val="right"/>
              <w:rPr>
                <w:rFonts w:eastAsia="Times New Roman" w:cs="Times New Roman"/>
                <w:color w:val="000000"/>
                <w:kern w:val="0"/>
                <w:lang w:eastAsia="en-IN"/>
                <w14:ligatures w14:val="none"/>
              </w:rPr>
            </w:pPr>
            <w:r w:rsidRPr="00FA7CEA">
              <w:rPr>
                <w:rFonts w:eastAsia="Times New Roman" w:cs="Times New Roman"/>
                <w:color w:val="000000"/>
                <w:kern w:val="0"/>
                <w:lang w:eastAsia="en-IN"/>
                <w14:ligatures w14:val="none"/>
              </w:rPr>
              <w:t>514656317</w:t>
            </w:r>
          </w:p>
        </w:tc>
      </w:tr>
    </w:tbl>
    <w:p w14:paraId="6D3F0F4F" w14:textId="267438B2" w:rsidR="00FA7CEA" w:rsidRDefault="00FA7CEA" w:rsidP="00FA7CEA">
      <w:r>
        <w:tab/>
      </w:r>
      <w:r>
        <w:tab/>
      </w:r>
      <w:r w:rsidR="0028459F">
        <w:rPr>
          <w:noProof/>
        </w:rPr>
        <w:drawing>
          <wp:inline distT="0" distB="0" distL="0" distR="0" wp14:anchorId="53AFD7C2" wp14:editId="71404EEC">
            <wp:extent cx="4572000" cy="2743200"/>
            <wp:effectExtent l="0" t="0" r="0" b="0"/>
            <wp:docPr id="1398622706" name="Chart 1">
              <a:extLst xmlns:a="http://schemas.openxmlformats.org/drawingml/2006/main">
                <a:ext uri="{FF2B5EF4-FFF2-40B4-BE49-F238E27FC236}">
                  <a16:creationId xmlns:a16="http://schemas.microsoft.com/office/drawing/2014/main" id="{D5418226-24C7-3792-40E8-E7A43C3D1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6C54C9" w14:textId="77777777" w:rsidR="00FA7CEA" w:rsidRDefault="00FA7CEA" w:rsidP="00FA7CEA">
      <w:pPr>
        <w:ind w:firstLine="720"/>
        <w:rPr>
          <w:b/>
          <w:bCs/>
        </w:rPr>
      </w:pPr>
    </w:p>
    <w:p w14:paraId="25AEF373" w14:textId="3D198767" w:rsidR="00FA7CEA" w:rsidRDefault="00FA7CEA" w:rsidP="00FA7CEA">
      <w:pPr>
        <w:ind w:firstLine="720"/>
        <w:rPr>
          <w:b/>
          <w:bCs/>
        </w:rPr>
      </w:pPr>
      <w:r>
        <w:rPr>
          <w:b/>
          <w:bCs/>
        </w:rPr>
        <w:t>Observation:</w:t>
      </w:r>
      <w:r>
        <w:rPr>
          <w:b/>
          <w:bCs/>
        </w:rPr>
        <w:tab/>
      </w:r>
    </w:p>
    <w:p w14:paraId="43BE4610" w14:textId="3825ADE2" w:rsidR="00FA7CEA" w:rsidRDefault="00FA7CEA" w:rsidP="00FA7CEA">
      <w:pPr>
        <w:pStyle w:val="ListParagraph"/>
        <w:numPr>
          <w:ilvl w:val="0"/>
          <w:numId w:val="7"/>
        </w:numPr>
      </w:pPr>
      <w:r>
        <w:t xml:space="preserve">From the above </w:t>
      </w:r>
      <w:r w:rsidR="000C3EC0">
        <w:t>graph</w:t>
      </w:r>
      <w:r>
        <w:t xml:space="preserve"> we can observe the Revenue for each Department. </w:t>
      </w:r>
    </w:p>
    <w:p w14:paraId="43DEF9D6" w14:textId="65088F0E" w:rsidR="00FB51F8" w:rsidRPr="00FB51F8" w:rsidRDefault="000C3EC0" w:rsidP="00FA7CEA">
      <w:pPr>
        <w:pStyle w:val="ListParagraph"/>
        <w:numPr>
          <w:ilvl w:val="0"/>
          <w:numId w:val="7"/>
        </w:numPr>
      </w:pPr>
      <w:r>
        <w:t>The</w:t>
      </w:r>
      <w:r w:rsidR="00FB51F8">
        <w:t xml:space="preserve"> Department of </w:t>
      </w:r>
      <w:r w:rsidR="00FB51F8" w:rsidRPr="00FB51F8">
        <w:t>“</w:t>
      </w:r>
      <w:proofErr w:type="spellStart"/>
      <w:r w:rsidR="00FB51F8" w:rsidRPr="00FA7CEA">
        <w:rPr>
          <w:rFonts w:eastAsia="Times New Roman" w:cs="Times New Roman"/>
          <w:color w:val="000000"/>
          <w:kern w:val="0"/>
          <w:lang w:eastAsia="en-IN"/>
          <w14:ligatures w14:val="none"/>
        </w:rPr>
        <w:t>Orthopedics</w:t>
      </w:r>
      <w:proofErr w:type="spellEnd"/>
      <w:r w:rsidR="00FB51F8" w:rsidRPr="00FB51F8">
        <w:rPr>
          <w:rFonts w:eastAsia="Times New Roman" w:cs="Times New Roman"/>
          <w:color w:val="000000"/>
          <w:kern w:val="0"/>
          <w:lang w:eastAsia="en-IN"/>
          <w14:ligatures w14:val="none"/>
        </w:rPr>
        <w:t>”</w:t>
      </w:r>
      <w:r w:rsidR="00FB51F8">
        <w:rPr>
          <w:rFonts w:ascii="Aptos Narrow" w:eastAsia="Times New Roman" w:hAnsi="Aptos Narrow" w:cs="Times New Roman"/>
          <w:color w:val="000000"/>
          <w:kern w:val="0"/>
          <w:lang w:eastAsia="en-IN"/>
          <w14:ligatures w14:val="none"/>
        </w:rPr>
        <w:t xml:space="preserve"> </w:t>
      </w:r>
      <w:r w:rsidR="00FB51F8">
        <w:rPr>
          <w:rFonts w:eastAsia="Times New Roman" w:cs="Times New Roman"/>
          <w:color w:val="000000"/>
          <w:kern w:val="0"/>
          <w:lang w:eastAsia="en-IN"/>
          <w14:ligatures w14:val="none"/>
        </w:rPr>
        <w:t>has the Highest Revenue compared to all the Departments of the Hospital.</w:t>
      </w:r>
    </w:p>
    <w:p w14:paraId="1D027D2C" w14:textId="7FA322CB" w:rsidR="00FB51F8" w:rsidRDefault="000C3EC0" w:rsidP="00FB51F8">
      <w:pPr>
        <w:pStyle w:val="ListParagraph"/>
        <w:numPr>
          <w:ilvl w:val="0"/>
          <w:numId w:val="7"/>
        </w:numPr>
      </w:pPr>
      <w:r>
        <w:t>The</w:t>
      </w:r>
      <w:r w:rsidR="00FB51F8">
        <w:t xml:space="preserve"> Department of </w:t>
      </w:r>
      <w:r w:rsidR="00FB51F8" w:rsidRPr="00FB51F8">
        <w:t>“</w:t>
      </w:r>
      <w:r w:rsidR="00FB51F8">
        <w:rPr>
          <w:rFonts w:eastAsia="Times New Roman" w:cs="Times New Roman"/>
          <w:color w:val="000000"/>
          <w:kern w:val="0"/>
          <w:lang w:eastAsia="en-IN"/>
          <w14:ligatures w14:val="none"/>
        </w:rPr>
        <w:t>Renal</w:t>
      </w:r>
      <w:r w:rsidR="00FB51F8" w:rsidRPr="00FB51F8">
        <w:rPr>
          <w:rFonts w:eastAsia="Times New Roman" w:cs="Times New Roman"/>
          <w:color w:val="000000"/>
          <w:kern w:val="0"/>
          <w:lang w:eastAsia="en-IN"/>
          <w14:ligatures w14:val="none"/>
        </w:rPr>
        <w:t>”</w:t>
      </w:r>
      <w:r w:rsidR="00FB51F8">
        <w:rPr>
          <w:rFonts w:ascii="Aptos Narrow" w:eastAsia="Times New Roman" w:hAnsi="Aptos Narrow" w:cs="Times New Roman"/>
          <w:color w:val="000000"/>
          <w:kern w:val="0"/>
          <w:lang w:eastAsia="en-IN"/>
          <w14:ligatures w14:val="none"/>
        </w:rPr>
        <w:t xml:space="preserve"> </w:t>
      </w:r>
      <w:r w:rsidR="00FB51F8">
        <w:rPr>
          <w:rFonts w:eastAsia="Times New Roman" w:cs="Times New Roman"/>
          <w:color w:val="000000"/>
          <w:kern w:val="0"/>
          <w:lang w:eastAsia="en-IN"/>
          <w14:ligatures w14:val="none"/>
        </w:rPr>
        <w:t>has the Lowest Revenue compared to all the Departments of the Hospital.</w:t>
      </w:r>
    </w:p>
    <w:p w14:paraId="53E57B10" w14:textId="77777777" w:rsidR="00FA7CEA" w:rsidRPr="00C77246" w:rsidRDefault="00FA7CEA" w:rsidP="00FA7CEA"/>
    <w:p w14:paraId="4D7B23A5" w14:textId="77777777" w:rsidR="00C77246" w:rsidRPr="00E065AB" w:rsidRDefault="00C77246" w:rsidP="00C77246">
      <w:pPr>
        <w:numPr>
          <w:ilvl w:val="0"/>
          <w:numId w:val="1"/>
        </w:numPr>
        <w:rPr>
          <w:b/>
          <w:bCs/>
        </w:rPr>
      </w:pPr>
      <w:r w:rsidRPr="00E065AB">
        <w:rPr>
          <w:b/>
          <w:bCs/>
        </w:rPr>
        <w:t>Which department is charging the highest appointment fees in general? Use an aggregation DAX function to solve this question.</w:t>
      </w:r>
    </w:p>
    <w:p w14:paraId="70197CBB"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proofErr w:type="spellStart"/>
      <w:r w:rsidRPr="006B1660">
        <w:rPr>
          <w:rFonts w:ascii="Consolas" w:eastAsia="Times New Roman" w:hAnsi="Consolas" w:cs="Times New Roman"/>
          <w:color w:val="D4D4D4"/>
          <w:kern w:val="0"/>
          <w:sz w:val="18"/>
          <w:szCs w:val="18"/>
          <w:lang w:eastAsia="en-IN"/>
          <w14:ligatures w14:val="none"/>
        </w:rPr>
        <w:t>Highest_Department</w:t>
      </w:r>
      <w:proofErr w:type="spellEnd"/>
      <w:r w:rsidRPr="006B1660">
        <w:rPr>
          <w:rFonts w:ascii="Consolas" w:eastAsia="Times New Roman" w:hAnsi="Consolas" w:cs="Times New Roman"/>
          <w:color w:val="D4D4D4"/>
          <w:kern w:val="0"/>
          <w:sz w:val="18"/>
          <w:szCs w:val="18"/>
          <w:lang w:eastAsia="en-IN"/>
          <w14:ligatures w14:val="none"/>
        </w:rPr>
        <w:t xml:space="preserve"> = </w:t>
      </w:r>
    </w:p>
    <w:p w14:paraId="1CD30194"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4FC1FF"/>
          <w:kern w:val="0"/>
          <w:sz w:val="18"/>
          <w:szCs w:val="18"/>
          <w:lang w:eastAsia="en-IN"/>
          <w14:ligatures w14:val="none"/>
        </w:rPr>
        <w:t>VAR</w:t>
      </w:r>
      <w:r w:rsidRPr="006B1660">
        <w:rPr>
          <w:rFonts w:ascii="Consolas" w:eastAsia="Times New Roman" w:hAnsi="Consolas" w:cs="Times New Roman"/>
          <w:color w:val="D4D4D4"/>
          <w:kern w:val="0"/>
          <w:sz w:val="18"/>
          <w:szCs w:val="18"/>
          <w:lang w:eastAsia="en-IN"/>
          <w14:ligatures w14:val="none"/>
        </w:rPr>
        <w:t xml:space="preserve"> </w:t>
      </w:r>
      <w:proofErr w:type="spellStart"/>
      <w:r w:rsidRPr="006B1660">
        <w:rPr>
          <w:rFonts w:ascii="Consolas" w:eastAsia="Times New Roman" w:hAnsi="Consolas" w:cs="Times New Roman"/>
          <w:color w:val="D4D4D4"/>
          <w:kern w:val="0"/>
          <w:sz w:val="18"/>
          <w:szCs w:val="18"/>
          <w:lang w:eastAsia="en-IN"/>
          <w14:ligatures w14:val="none"/>
        </w:rPr>
        <w:t>DepartmentTable</w:t>
      </w:r>
      <w:proofErr w:type="spellEnd"/>
      <w:r w:rsidRPr="006B1660">
        <w:rPr>
          <w:rFonts w:ascii="Consolas" w:eastAsia="Times New Roman" w:hAnsi="Consolas" w:cs="Times New Roman"/>
          <w:color w:val="D4D4D4"/>
          <w:kern w:val="0"/>
          <w:sz w:val="18"/>
          <w:szCs w:val="18"/>
          <w:lang w:eastAsia="en-IN"/>
          <w14:ligatures w14:val="none"/>
        </w:rPr>
        <w:t xml:space="preserve"> = </w:t>
      </w:r>
    </w:p>
    <w:p w14:paraId="65F0571E"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xml:space="preserve">    </w:t>
      </w:r>
      <w:proofErr w:type="gramStart"/>
      <w:r w:rsidRPr="006B1660">
        <w:rPr>
          <w:rFonts w:ascii="Consolas" w:eastAsia="Times New Roman" w:hAnsi="Consolas" w:cs="Times New Roman"/>
          <w:color w:val="569CD6"/>
          <w:kern w:val="0"/>
          <w:sz w:val="18"/>
          <w:szCs w:val="18"/>
          <w:lang w:eastAsia="en-IN"/>
          <w14:ligatures w14:val="none"/>
        </w:rPr>
        <w:t>SUMMARIZE</w:t>
      </w:r>
      <w:r w:rsidRPr="006B1660">
        <w:rPr>
          <w:rFonts w:ascii="Consolas" w:eastAsia="Times New Roman" w:hAnsi="Consolas" w:cs="Times New Roman"/>
          <w:color w:val="D4D4D4"/>
          <w:kern w:val="0"/>
          <w:sz w:val="18"/>
          <w:szCs w:val="18"/>
          <w:lang w:eastAsia="en-IN"/>
          <w14:ligatures w14:val="none"/>
        </w:rPr>
        <w:t>(</w:t>
      </w:r>
      <w:proofErr w:type="gramEnd"/>
    </w:p>
    <w:p w14:paraId="504AF742"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'Doctor-Patient Data',</w:t>
      </w:r>
    </w:p>
    <w:p w14:paraId="66FC8540"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'Doctor-Patient Data'[</w:t>
      </w:r>
      <w:proofErr w:type="spellStart"/>
      <w:r w:rsidRPr="006B1660">
        <w:rPr>
          <w:rFonts w:ascii="Consolas" w:eastAsia="Times New Roman" w:hAnsi="Consolas" w:cs="Times New Roman"/>
          <w:color w:val="D4D4D4"/>
          <w:kern w:val="0"/>
          <w:sz w:val="18"/>
          <w:szCs w:val="18"/>
          <w:lang w:eastAsia="en-IN"/>
          <w14:ligatures w14:val="none"/>
        </w:rPr>
        <w:t>department_referral</w:t>
      </w:r>
      <w:proofErr w:type="spellEnd"/>
      <w:r w:rsidRPr="006B1660">
        <w:rPr>
          <w:rFonts w:ascii="Consolas" w:eastAsia="Times New Roman" w:hAnsi="Consolas" w:cs="Times New Roman"/>
          <w:color w:val="D4D4D4"/>
          <w:kern w:val="0"/>
          <w:sz w:val="18"/>
          <w:szCs w:val="18"/>
          <w:lang w:eastAsia="en-IN"/>
          <w14:ligatures w14:val="none"/>
        </w:rPr>
        <w:t>],</w:t>
      </w:r>
    </w:p>
    <w:p w14:paraId="0090E622"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xml:space="preserve">        </w:t>
      </w:r>
      <w:r w:rsidRPr="006B1660">
        <w:rPr>
          <w:rFonts w:ascii="Consolas" w:eastAsia="Times New Roman" w:hAnsi="Consolas" w:cs="Times New Roman"/>
          <w:color w:val="D16989"/>
          <w:kern w:val="0"/>
          <w:sz w:val="18"/>
          <w:szCs w:val="18"/>
          <w:lang w:eastAsia="en-IN"/>
          <w14:ligatures w14:val="none"/>
        </w:rPr>
        <w:t>"</w:t>
      </w:r>
      <w:proofErr w:type="spellStart"/>
      <w:r w:rsidRPr="006B1660">
        <w:rPr>
          <w:rFonts w:ascii="Consolas" w:eastAsia="Times New Roman" w:hAnsi="Consolas" w:cs="Times New Roman"/>
          <w:color w:val="D16989"/>
          <w:kern w:val="0"/>
          <w:sz w:val="18"/>
          <w:szCs w:val="18"/>
          <w:lang w:eastAsia="en-IN"/>
          <w14:ligatures w14:val="none"/>
        </w:rPr>
        <w:t>Average_fees</w:t>
      </w:r>
      <w:proofErr w:type="spellEnd"/>
      <w:r w:rsidRPr="006B1660">
        <w:rPr>
          <w:rFonts w:ascii="Consolas" w:eastAsia="Times New Roman" w:hAnsi="Consolas" w:cs="Times New Roman"/>
          <w:color w:val="D16989"/>
          <w:kern w:val="0"/>
          <w:sz w:val="18"/>
          <w:szCs w:val="18"/>
          <w:lang w:eastAsia="en-IN"/>
          <w14:ligatures w14:val="none"/>
        </w:rPr>
        <w:t>"</w:t>
      </w:r>
      <w:r w:rsidRPr="006B1660">
        <w:rPr>
          <w:rFonts w:ascii="Consolas" w:eastAsia="Times New Roman" w:hAnsi="Consolas" w:cs="Times New Roman"/>
          <w:color w:val="D4D4D4"/>
          <w:kern w:val="0"/>
          <w:sz w:val="18"/>
          <w:szCs w:val="18"/>
          <w:lang w:eastAsia="en-IN"/>
          <w14:ligatures w14:val="none"/>
        </w:rPr>
        <w:t xml:space="preserve">, </w:t>
      </w:r>
      <w:proofErr w:type="gramStart"/>
      <w:r w:rsidRPr="006B1660">
        <w:rPr>
          <w:rFonts w:ascii="Consolas" w:eastAsia="Times New Roman" w:hAnsi="Consolas" w:cs="Times New Roman"/>
          <w:color w:val="569CD6"/>
          <w:kern w:val="0"/>
          <w:sz w:val="18"/>
          <w:szCs w:val="18"/>
          <w:lang w:eastAsia="en-IN"/>
          <w14:ligatures w14:val="none"/>
        </w:rPr>
        <w:t>AVERAGE</w:t>
      </w:r>
      <w:r w:rsidRPr="006B1660">
        <w:rPr>
          <w:rFonts w:ascii="Consolas" w:eastAsia="Times New Roman" w:hAnsi="Consolas" w:cs="Times New Roman"/>
          <w:color w:val="D4D4D4"/>
          <w:kern w:val="0"/>
          <w:sz w:val="18"/>
          <w:szCs w:val="18"/>
          <w:lang w:eastAsia="en-IN"/>
          <w14:ligatures w14:val="none"/>
        </w:rPr>
        <w:t>(</w:t>
      </w:r>
      <w:proofErr w:type="gramEnd"/>
      <w:r w:rsidRPr="006B1660">
        <w:rPr>
          <w:rFonts w:ascii="Consolas" w:eastAsia="Times New Roman" w:hAnsi="Consolas" w:cs="Times New Roman"/>
          <w:color w:val="D4D4D4"/>
          <w:kern w:val="0"/>
          <w:sz w:val="18"/>
          <w:szCs w:val="18"/>
          <w:lang w:eastAsia="en-IN"/>
          <w14:ligatures w14:val="none"/>
        </w:rPr>
        <w:t>'Doctor-Patient Data'[Appointment Fees])</w:t>
      </w:r>
    </w:p>
    <w:p w14:paraId="51D95FD2"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w:t>
      </w:r>
    </w:p>
    <w:p w14:paraId="1B3DE158"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p>
    <w:p w14:paraId="2FFABB0C"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4FC1FF"/>
          <w:kern w:val="0"/>
          <w:sz w:val="18"/>
          <w:szCs w:val="18"/>
          <w:lang w:eastAsia="en-IN"/>
          <w14:ligatures w14:val="none"/>
        </w:rPr>
        <w:t>VAR</w:t>
      </w:r>
      <w:r w:rsidRPr="006B1660">
        <w:rPr>
          <w:rFonts w:ascii="Consolas" w:eastAsia="Times New Roman" w:hAnsi="Consolas" w:cs="Times New Roman"/>
          <w:color w:val="D4D4D4"/>
          <w:kern w:val="0"/>
          <w:sz w:val="18"/>
          <w:szCs w:val="18"/>
          <w:lang w:eastAsia="en-IN"/>
          <w14:ligatures w14:val="none"/>
        </w:rPr>
        <w:t xml:space="preserve"> </w:t>
      </w:r>
      <w:proofErr w:type="spellStart"/>
      <w:r w:rsidRPr="006B1660">
        <w:rPr>
          <w:rFonts w:ascii="Consolas" w:eastAsia="Times New Roman" w:hAnsi="Consolas" w:cs="Times New Roman"/>
          <w:color w:val="D4D4D4"/>
          <w:kern w:val="0"/>
          <w:sz w:val="18"/>
          <w:szCs w:val="18"/>
          <w:lang w:eastAsia="en-IN"/>
          <w14:ligatures w14:val="none"/>
        </w:rPr>
        <w:t>TopDepartment</w:t>
      </w:r>
      <w:proofErr w:type="spellEnd"/>
      <w:r w:rsidRPr="006B1660">
        <w:rPr>
          <w:rFonts w:ascii="Consolas" w:eastAsia="Times New Roman" w:hAnsi="Consolas" w:cs="Times New Roman"/>
          <w:color w:val="D4D4D4"/>
          <w:kern w:val="0"/>
          <w:sz w:val="18"/>
          <w:szCs w:val="18"/>
          <w:lang w:eastAsia="en-IN"/>
          <w14:ligatures w14:val="none"/>
        </w:rPr>
        <w:t xml:space="preserve"> = </w:t>
      </w:r>
    </w:p>
    <w:p w14:paraId="40E6792D"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xml:space="preserve">    </w:t>
      </w:r>
      <w:proofErr w:type="gramStart"/>
      <w:r w:rsidRPr="006B1660">
        <w:rPr>
          <w:rFonts w:ascii="Consolas" w:eastAsia="Times New Roman" w:hAnsi="Consolas" w:cs="Times New Roman"/>
          <w:color w:val="569CD6"/>
          <w:kern w:val="0"/>
          <w:sz w:val="18"/>
          <w:szCs w:val="18"/>
          <w:lang w:eastAsia="en-IN"/>
          <w14:ligatures w14:val="none"/>
        </w:rPr>
        <w:t>TOPN</w:t>
      </w:r>
      <w:r w:rsidRPr="006B1660">
        <w:rPr>
          <w:rFonts w:ascii="Consolas" w:eastAsia="Times New Roman" w:hAnsi="Consolas" w:cs="Times New Roman"/>
          <w:color w:val="D4D4D4"/>
          <w:kern w:val="0"/>
          <w:sz w:val="18"/>
          <w:szCs w:val="18"/>
          <w:lang w:eastAsia="en-IN"/>
          <w14:ligatures w14:val="none"/>
        </w:rPr>
        <w:t>(</w:t>
      </w:r>
      <w:proofErr w:type="gramEnd"/>
      <w:r w:rsidRPr="006B1660">
        <w:rPr>
          <w:rFonts w:ascii="Consolas" w:eastAsia="Times New Roman" w:hAnsi="Consolas" w:cs="Times New Roman"/>
          <w:color w:val="B5CEA8"/>
          <w:kern w:val="0"/>
          <w:sz w:val="18"/>
          <w:szCs w:val="18"/>
          <w:lang w:eastAsia="en-IN"/>
          <w14:ligatures w14:val="none"/>
        </w:rPr>
        <w:t>1</w:t>
      </w:r>
      <w:r w:rsidRPr="006B1660">
        <w:rPr>
          <w:rFonts w:ascii="Consolas" w:eastAsia="Times New Roman" w:hAnsi="Consolas" w:cs="Times New Roman"/>
          <w:color w:val="D4D4D4"/>
          <w:kern w:val="0"/>
          <w:sz w:val="18"/>
          <w:szCs w:val="18"/>
          <w:lang w:eastAsia="en-IN"/>
          <w14:ligatures w14:val="none"/>
        </w:rPr>
        <w:t xml:space="preserve">, </w:t>
      </w:r>
      <w:proofErr w:type="spellStart"/>
      <w:r w:rsidRPr="006B1660">
        <w:rPr>
          <w:rFonts w:ascii="Consolas" w:eastAsia="Times New Roman" w:hAnsi="Consolas" w:cs="Times New Roman"/>
          <w:color w:val="D4D4D4"/>
          <w:kern w:val="0"/>
          <w:sz w:val="18"/>
          <w:szCs w:val="18"/>
          <w:lang w:eastAsia="en-IN"/>
          <w14:ligatures w14:val="none"/>
        </w:rPr>
        <w:t>DepartmentTable</w:t>
      </w:r>
      <w:proofErr w:type="spellEnd"/>
      <w:r w:rsidRPr="006B1660">
        <w:rPr>
          <w:rFonts w:ascii="Consolas" w:eastAsia="Times New Roman" w:hAnsi="Consolas" w:cs="Times New Roman"/>
          <w:color w:val="D4D4D4"/>
          <w:kern w:val="0"/>
          <w:sz w:val="18"/>
          <w:szCs w:val="18"/>
          <w:lang w:eastAsia="en-IN"/>
          <w14:ligatures w14:val="none"/>
        </w:rPr>
        <w:t>, [</w:t>
      </w:r>
      <w:proofErr w:type="spellStart"/>
      <w:r w:rsidRPr="006B1660">
        <w:rPr>
          <w:rFonts w:ascii="Consolas" w:eastAsia="Times New Roman" w:hAnsi="Consolas" w:cs="Times New Roman"/>
          <w:color w:val="D4D4D4"/>
          <w:kern w:val="0"/>
          <w:sz w:val="18"/>
          <w:szCs w:val="18"/>
          <w:lang w:eastAsia="en-IN"/>
          <w14:ligatures w14:val="none"/>
        </w:rPr>
        <w:t>Average_fees</w:t>
      </w:r>
      <w:proofErr w:type="spellEnd"/>
      <w:r w:rsidRPr="006B1660">
        <w:rPr>
          <w:rFonts w:ascii="Consolas" w:eastAsia="Times New Roman" w:hAnsi="Consolas" w:cs="Times New Roman"/>
          <w:color w:val="D4D4D4"/>
          <w:kern w:val="0"/>
          <w:sz w:val="18"/>
          <w:szCs w:val="18"/>
          <w:lang w:eastAsia="en-IN"/>
          <w14:ligatures w14:val="none"/>
        </w:rPr>
        <w:t xml:space="preserve">], </w:t>
      </w:r>
      <w:r w:rsidRPr="006B1660">
        <w:rPr>
          <w:rFonts w:ascii="Consolas" w:eastAsia="Times New Roman" w:hAnsi="Consolas" w:cs="Times New Roman"/>
          <w:color w:val="4FC1FF"/>
          <w:kern w:val="0"/>
          <w:sz w:val="18"/>
          <w:szCs w:val="18"/>
          <w:lang w:eastAsia="en-IN"/>
          <w14:ligatures w14:val="none"/>
        </w:rPr>
        <w:t>DESC</w:t>
      </w:r>
      <w:r w:rsidRPr="006B1660">
        <w:rPr>
          <w:rFonts w:ascii="Consolas" w:eastAsia="Times New Roman" w:hAnsi="Consolas" w:cs="Times New Roman"/>
          <w:color w:val="D4D4D4"/>
          <w:kern w:val="0"/>
          <w:sz w:val="18"/>
          <w:szCs w:val="18"/>
          <w:lang w:eastAsia="en-IN"/>
          <w14:ligatures w14:val="none"/>
        </w:rPr>
        <w:t>)</w:t>
      </w:r>
    </w:p>
    <w:p w14:paraId="64C38791"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p>
    <w:p w14:paraId="3C34A5CF"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4FC1FF"/>
          <w:kern w:val="0"/>
          <w:sz w:val="18"/>
          <w:szCs w:val="18"/>
          <w:lang w:eastAsia="en-IN"/>
          <w14:ligatures w14:val="none"/>
        </w:rPr>
        <w:t>RETURN</w:t>
      </w:r>
      <w:r w:rsidRPr="006B1660">
        <w:rPr>
          <w:rFonts w:ascii="Consolas" w:eastAsia="Times New Roman" w:hAnsi="Consolas" w:cs="Times New Roman"/>
          <w:color w:val="D4D4D4"/>
          <w:kern w:val="0"/>
          <w:sz w:val="18"/>
          <w:szCs w:val="18"/>
          <w:lang w:eastAsia="en-IN"/>
          <w14:ligatures w14:val="none"/>
        </w:rPr>
        <w:t xml:space="preserve"> </w:t>
      </w:r>
    </w:p>
    <w:p w14:paraId="4AC9D1C3"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r w:rsidRPr="006B1660">
        <w:rPr>
          <w:rFonts w:ascii="Consolas" w:eastAsia="Times New Roman" w:hAnsi="Consolas" w:cs="Times New Roman"/>
          <w:color w:val="D4D4D4"/>
          <w:kern w:val="0"/>
          <w:sz w:val="18"/>
          <w:szCs w:val="18"/>
          <w:lang w:eastAsia="en-IN"/>
          <w14:ligatures w14:val="none"/>
        </w:rPr>
        <w:t xml:space="preserve">    </w:t>
      </w:r>
      <w:proofErr w:type="gramStart"/>
      <w:r w:rsidRPr="006B1660">
        <w:rPr>
          <w:rFonts w:ascii="Consolas" w:eastAsia="Times New Roman" w:hAnsi="Consolas" w:cs="Times New Roman"/>
          <w:color w:val="569CD6"/>
          <w:kern w:val="0"/>
          <w:sz w:val="18"/>
          <w:szCs w:val="18"/>
          <w:lang w:eastAsia="en-IN"/>
          <w14:ligatures w14:val="none"/>
        </w:rPr>
        <w:t>SELECTCOLUMNS</w:t>
      </w:r>
      <w:r w:rsidRPr="006B1660">
        <w:rPr>
          <w:rFonts w:ascii="Consolas" w:eastAsia="Times New Roman" w:hAnsi="Consolas" w:cs="Times New Roman"/>
          <w:color w:val="D4D4D4"/>
          <w:kern w:val="0"/>
          <w:sz w:val="18"/>
          <w:szCs w:val="18"/>
          <w:lang w:eastAsia="en-IN"/>
          <w14:ligatures w14:val="none"/>
        </w:rPr>
        <w:t>(</w:t>
      </w:r>
      <w:proofErr w:type="spellStart"/>
      <w:proofErr w:type="gramEnd"/>
      <w:r w:rsidRPr="006B1660">
        <w:rPr>
          <w:rFonts w:ascii="Consolas" w:eastAsia="Times New Roman" w:hAnsi="Consolas" w:cs="Times New Roman"/>
          <w:color w:val="D4D4D4"/>
          <w:kern w:val="0"/>
          <w:sz w:val="18"/>
          <w:szCs w:val="18"/>
          <w:lang w:eastAsia="en-IN"/>
          <w14:ligatures w14:val="none"/>
        </w:rPr>
        <w:t>TopDepartment</w:t>
      </w:r>
      <w:proofErr w:type="spellEnd"/>
      <w:r w:rsidRPr="006B1660">
        <w:rPr>
          <w:rFonts w:ascii="Consolas" w:eastAsia="Times New Roman" w:hAnsi="Consolas" w:cs="Times New Roman"/>
          <w:color w:val="D4D4D4"/>
          <w:kern w:val="0"/>
          <w:sz w:val="18"/>
          <w:szCs w:val="18"/>
          <w:lang w:eastAsia="en-IN"/>
          <w14:ligatures w14:val="none"/>
        </w:rPr>
        <w:t>,</w:t>
      </w:r>
      <w:r w:rsidRPr="006B1660">
        <w:rPr>
          <w:rFonts w:ascii="Consolas" w:eastAsia="Times New Roman" w:hAnsi="Consolas" w:cs="Times New Roman"/>
          <w:color w:val="D16989"/>
          <w:kern w:val="0"/>
          <w:sz w:val="18"/>
          <w:szCs w:val="18"/>
          <w:lang w:eastAsia="en-IN"/>
          <w14:ligatures w14:val="none"/>
        </w:rPr>
        <w:t>"</w:t>
      </w:r>
      <w:proofErr w:type="spellStart"/>
      <w:r w:rsidRPr="006B1660">
        <w:rPr>
          <w:rFonts w:ascii="Consolas" w:eastAsia="Times New Roman" w:hAnsi="Consolas" w:cs="Times New Roman"/>
          <w:color w:val="D16989"/>
          <w:kern w:val="0"/>
          <w:sz w:val="18"/>
          <w:szCs w:val="18"/>
          <w:lang w:eastAsia="en-IN"/>
          <w14:ligatures w14:val="none"/>
        </w:rPr>
        <w:t>Department"</w:t>
      </w:r>
      <w:r w:rsidRPr="006B1660">
        <w:rPr>
          <w:rFonts w:ascii="Consolas" w:eastAsia="Times New Roman" w:hAnsi="Consolas" w:cs="Times New Roman"/>
          <w:color w:val="D4D4D4"/>
          <w:kern w:val="0"/>
          <w:sz w:val="18"/>
          <w:szCs w:val="18"/>
          <w:lang w:eastAsia="en-IN"/>
          <w14:ligatures w14:val="none"/>
        </w:rPr>
        <w:t>,'Doctor</w:t>
      </w:r>
      <w:proofErr w:type="spellEnd"/>
      <w:r w:rsidRPr="006B1660">
        <w:rPr>
          <w:rFonts w:ascii="Consolas" w:eastAsia="Times New Roman" w:hAnsi="Consolas" w:cs="Times New Roman"/>
          <w:color w:val="D4D4D4"/>
          <w:kern w:val="0"/>
          <w:sz w:val="18"/>
          <w:szCs w:val="18"/>
          <w:lang w:eastAsia="en-IN"/>
          <w14:ligatures w14:val="none"/>
        </w:rPr>
        <w:t>-Patient Data'[</w:t>
      </w:r>
      <w:proofErr w:type="spellStart"/>
      <w:r w:rsidRPr="006B1660">
        <w:rPr>
          <w:rFonts w:ascii="Consolas" w:eastAsia="Times New Roman" w:hAnsi="Consolas" w:cs="Times New Roman"/>
          <w:color w:val="D4D4D4"/>
          <w:kern w:val="0"/>
          <w:sz w:val="18"/>
          <w:szCs w:val="18"/>
          <w:lang w:eastAsia="en-IN"/>
          <w14:ligatures w14:val="none"/>
        </w:rPr>
        <w:t>department_referral</w:t>
      </w:r>
      <w:proofErr w:type="spellEnd"/>
      <w:r w:rsidRPr="006B1660">
        <w:rPr>
          <w:rFonts w:ascii="Consolas" w:eastAsia="Times New Roman" w:hAnsi="Consolas" w:cs="Times New Roman"/>
          <w:color w:val="D4D4D4"/>
          <w:kern w:val="0"/>
          <w:sz w:val="18"/>
          <w:szCs w:val="18"/>
          <w:lang w:eastAsia="en-IN"/>
          <w14:ligatures w14:val="none"/>
        </w:rPr>
        <w:t>])</w:t>
      </w:r>
    </w:p>
    <w:p w14:paraId="3B80FE55" w14:textId="77777777" w:rsidR="006B1660" w:rsidRPr="006B1660" w:rsidRDefault="006B1660" w:rsidP="006B1660">
      <w:pPr>
        <w:pStyle w:val="ListParagraph"/>
        <w:shd w:val="clear" w:color="auto" w:fill="292929"/>
        <w:spacing w:after="0" w:line="270" w:lineRule="atLeast"/>
        <w:rPr>
          <w:rFonts w:ascii="Consolas" w:eastAsia="Times New Roman" w:hAnsi="Consolas" w:cs="Times New Roman"/>
          <w:color w:val="D4D4D4"/>
          <w:kern w:val="0"/>
          <w:sz w:val="18"/>
          <w:szCs w:val="18"/>
          <w:lang w:eastAsia="en-IN"/>
          <w14:ligatures w14:val="none"/>
        </w:rPr>
      </w:pPr>
    </w:p>
    <w:p w14:paraId="2C20F936" w14:textId="77777777" w:rsidR="005F2BB9" w:rsidRDefault="00AF077E" w:rsidP="006B1660">
      <w:pPr>
        <w:ind w:left="720"/>
        <w:rPr>
          <w:b/>
          <w:bCs/>
        </w:rPr>
      </w:pPr>
      <w:r>
        <w:br/>
      </w:r>
    </w:p>
    <w:p w14:paraId="517D9095" w14:textId="77777777" w:rsidR="005F2BB9" w:rsidRDefault="005F2BB9" w:rsidP="006B1660">
      <w:pPr>
        <w:ind w:left="720"/>
        <w:rPr>
          <w:b/>
          <w:bCs/>
        </w:rPr>
      </w:pPr>
    </w:p>
    <w:p w14:paraId="4E6246B4" w14:textId="77777777" w:rsidR="005F2BB9" w:rsidRDefault="005F2BB9" w:rsidP="006B1660">
      <w:pPr>
        <w:ind w:left="720"/>
        <w:rPr>
          <w:b/>
          <w:bCs/>
        </w:rPr>
      </w:pPr>
    </w:p>
    <w:p w14:paraId="3828BE67" w14:textId="77777777" w:rsidR="005F2BB9" w:rsidRDefault="005F2BB9" w:rsidP="006B1660">
      <w:pPr>
        <w:ind w:left="720"/>
        <w:rPr>
          <w:b/>
          <w:bCs/>
        </w:rPr>
      </w:pPr>
    </w:p>
    <w:p w14:paraId="1584C801" w14:textId="77777777" w:rsidR="005F2BB9" w:rsidRDefault="005F2BB9" w:rsidP="006B1660">
      <w:pPr>
        <w:ind w:left="720"/>
        <w:rPr>
          <w:b/>
          <w:bCs/>
        </w:rPr>
      </w:pPr>
    </w:p>
    <w:p w14:paraId="27E623D6" w14:textId="0E1D4FA3" w:rsidR="006B1660" w:rsidRPr="00AF077E" w:rsidRDefault="00AF077E" w:rsidP="006B1660">
      <w:pPr>
        <w:ind w:left="720"/>
        <w:rPr>
          <w:b/>
          <w:bCs/>
        </w:rPr>
      </w:pPr>
      <w:r w:rsidRPr="00AF077E">
        <w:rPr>
          <w:b/>
          <w:bCs/>
        </w:rPr>
        <w:t>Output:</w:t>
      </w:r>
    </w:p>
    <w:p w14:paraId="7457CFA1" w14:textId="6054FB10" w:rsidR="00C15262" w:rsidRDefault="00AF077E" w:rsidP="00C15262">
      <w:pPr>
        <w:ind w:left="720"/>
      </w:pPr>
      <w:r w:rsidRPr="00AF077E">
        <w:rPr>
          <w:noProof/>
        </w:rPr>
        <w:drawing>
          <wp:inline distT="0" distB="0" distL="0" distR="0" wp14:anchorId="37308608" wp14:editId="23F6C6E2">
            <wp:extent cx="2453853" cy="1348857"/>
            <wp:effectExtent l="0" t="0" r="3810" b="3810"/>
            <wp:docPr id="11800210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21068" name="Picture 1" descr="A black text on a white background&#10;&#10;AI-generated content may be incorrect."/>
                    <pic:cNvPicPr/>
                  </pic:nvPicPr>
                  <pic:blipFill>
                    <a:blip r:embed="rId11"/>
                    <a:stretch>
                      <a:fillRect/>
                    </a:stretch>
                  </pic:blipFill>
                  <pic:spPr>
                    <a:xfrm>
                      <a:off x="0" y="0"/>
                      <a:ext cx="2453853" cy="1348857"/>
                    </a:xfrm>
                    <a:prstGeom prst="rect">
                      <a:avLst/>
                    </a:prstGeom>
                  </pic:spPr>
                </pic:pic>
              </a:graphicData>
            </a:graphic>
          </wp:inline>
        </w:drawing>
      </w:r>
    </w:p>
    <w:p w14:paraId="20958885" w14:textId="247756C2" w:rsidR="00AF077E" w:rsidRDefault="00AF077E" w:rsidP="00AF077E">
      <w:pPr>
        <w:pStyle w:val="ListParagraph"/>
        <w:numPr>
          <w:ilvl w:val="0"/>
          <w:numId w:val="7"/>
        </w:numPr>
      </w:pPr>
      <w:r>
        <w:t xml:space="preserve">The Neurology Department charges the highest appointment fees compared to all the departments. </w:t>
      </w:r>
    </w:p>
    <w:p w14:paraId="6D47CBB9" w14:textId="77777777" w:rsidR="00AF077E" w:rsidRDefault="00AF077E" w:rsidP="00AF077E">
      <w:pPr>
        <w:ind w:left="1080"/>
      </w:pPr>
    </w:p>
    <w:p w14:paraId="3B8C2826" w14:textId="77777777" w:rsidR="0017515C" w:rsidRDefault="0017515C" w:rsidP="00AF077E">
      <w:pPr>
        <w:ind w:left="1080"/>
      </w:pPr>
    </w:p>
    <w:p w14:paraId="457342F7" w14:textId="77777777" w:rsidR="0017515C" w:rsidRPr="00C77246" w:rsidRDefault="0017515C" w:rsidP="00AF077E">
      <w:pPr>
        <w:ind w:left="1080"/>
      </w:pPr>
    </w:p>
    <w:p w14:paraId="08134743" w14:textId="77777777" w:rsidR="00C77246" w:rsidRDefault="00C77246" w:rsidP="00C77246">
      <w:pPr>
        <w:numPr>
          <w:ilvl w:val="0"/>
          <w:numId w:val="1"/>
        </w:numPr>
        <w:rPr>
          <w:b/>
          <w:bCs/>
        </w:rPr>
      </w:pPr>
      <w:r w:rsidRPr="00E065AB">
        <w:rPr>
          <w:b/>
          <w:bCs/>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4CD7707D" w14:textId="34B89447" w:rsidR="004A6D22" w:rsidRDefault="004A6D22" w:rsidP="004A6D22">
      <w:pPr>
        <w:ind w:left="927"/>
        <w:rPr>
          <w:b/>
          <w:bCs/>
        </w:rPr>
      </w:pPr>
      <w:r>
        <w:rPr>
          <w:b/>
          <w:bCs/>
        </w:rPr>
        <w:t>Approach:</w:t>
      </w:r>
    </w:p>
    <w:p w14:paraId="6F7F50D9" w14:textId="23517E91" w:rsidR="004A6D22" w:rsidRPr="004A6D22" w:rsidRDefault="004A6D22" w:rsidP="004A6D22">
      <w:pPr>
        <w:pStyle w:val="ListParagraph"/>
        <w:numPr>
          <w:ilvl w:val="0"/>
          <w:numId w:val="7"/>
        </w:numPr>
        <w:rPr>
          <w:b/>
          <w:bCs/>
        </w:rPr>
      </w:pPr>
      <w:r>
        <w:t xml:space="preserve">Firstly, I extracted the Year and month from the date column. </w:t>
      </w:r>
      <w:r>
        <w:br/>
      </w:r>
      <w:proofErr w:type="spellStart"/>
      <w:r w:rsidRPr="004A6D22">
        <w:rPr>
          <w:b/>
          <w:bCs/>
        </w:rPr>
        <w:t>Year_Month</w:t>
      </w:r>
      <w:proofErr w:type="spellEnd"/>
      <w:r w:rsidRPr="004A6D22">
        <w:rPr>
          <w:b/>
          <w:bCs/>
        </w:rPr>
        <w:t xml:space="preserve">= </w:t>
      </w:r>
      <w:proofErr w:type="gramStart"/>
      <w:r w:rsidRPr="004A6D22">
        <w:rPr>
          <w:b/>
          <w:bCs/>
        </w:rPr>
        <w:t>FORMAT(</w:t>
      </w:r>
      <w:proofErr w:type="gramEnd"/>
      <w:r w:rsidRPr="004A6D22">
        <w:rPr>
          <w:b/>
          <w:bCs/>
        </w:rPr>
        <w:t>'Hospital ER'[date],"YYYY-MM")</w:t>
      </w:r>
    </w:p>
    <w:p w14:paraId="0E5F528B" w14:textId="1A3ACED1" w:rsidR="004A6D22" w:rsidRPr="004A6D22" w:rsidRDefault="004A6D22" w:rsidP="004A6D22">
      <w:pPr>
        <w:pStyle w:val="ListParagraph"/>
        <w:numPr>
          <w:ilvl w:val="0"/>
          <w:numId w:val="7"/>
        </w:numPr>
        <w:rPr>
          <w:b/>
          <w:bCs/>
        </w:rPr>
      </w:pPr>
      <w:r>
        <w:t xml:space="preserve">In the second step, I created the measure of the previous month count or no. of visits of the patient. By using </w:t>
      </w:r>
      <w:r w:rsidR="00E114A1">
        <w:t xml:space="preserve">the </w:t>
      </w:r>
      <w:r>
        <w:t>query below:</w:t>
      </w:r>
    </w:p>
    <w:p w14:paraId="4A8AAEDA" w14:textId="26126677" w:rsidR="00E114A1" w:rsidRDefault="004A6D22" w:rsidP="00E114A1">
      <w:pPr>
        <w:pStyle w:val="ListParagraph"/>
        <w:ind w:left="1440"/>
        <w:rPr>
          <w:b/>
          <w:bCs/>
        </w:rPr>
      </w:pPr>
      <w:r>
        <w:rPr>
          <w:b/>
          <w:bCs/>
        </w:rPr>
        <w:t xml:space="preserve">Prev month = </w:t>
      </w:r>
      <w:proofErr w:type="gramStart"/>
      <w:r>
        <w:rPr>
          <w:b/>
          <w:bCs/>
        </w:rPr>
        <w:t>calculate(</w:t>
      </w:r>
      <w:proofErr w:type="gramEnd"/>
      <w:r>
        <w:rPr>
          <w:b/>
          <w:bCs/>
        </w:rPr>
        <w:t>count(</w:t>
      </w:r>
      <w:r w:rsidRPr="004A6D22">
        <w:rPr>
          <w:b/>
          <w:bCs/>
        </w:rPr>
        <w:t>'Doctor-Patient Data'[</w:t>
      </w:r>
      <w:proofErr w:type="spellStart"/>
      <w:r w:rsidRPr="004A6D22">
        <w:rPr>
          <w:b/>
          <w:bCs/>
        </w:rPr>
        <w:t>patient_id</w:t>
      </w:r>
      <w:proofErr w:type="spellEnd"/>
      <w:r w:rsidRPr="004A6D22">
        <w:rPr>
          <w:b/>
          <w:bCs/>
        </w:rPr>
        <w:t>])</w:t>
      </w:r>
      <w:r>
        <w:rPr>
          <w:b/>
          <w:bCs/>
        </w:rPr>
        <w:t xml:space="preserve">, </w:t>
      </w:r>
      <w:proofErr w:type="spellStart"/>
      <w:r>
        <w:rPr>
          <w:b/>
          <w:bCs/>
        </w:rPr>
        <w:t>previousmonth</w:t>
      </w:r>
      <w:proofErr w:type="spellEnd"/>
      <w:r>
        <w:rPr>
          <w:b/>
          <w:bCs/>
        </w:rPr>
        <w:t>(</w:t>
      </w:r>
      <w:r w:rsidRPr="004A6D22">
        <w:rPr>
          <w:b/>
          <w:bCs/>
        </w:rPr>
        <w:t>'Hospital ER'[</w:t>
      </w:r>
      <w:proofErr w:type="spellStart"/>
      <w:r w:rsidRPr="004A6D22">
        <w:rPr>
          <w:b/>
          <w:bCs/>
        </w:rPr>
        <w:t>Year_Month</w:t>
      </w:r>
      <w:proofErr w:type="spellEnd"/>
      <w:r w:rsidRPr="004A6D22">
        <w:rPr>
          <w:b/>
          <w:bCs/>
        </w:rPr>
        <w:t>]</w:t>
      </w:r>
      <w:r>
        <w:rPr>
          <w:b/>
          <w:bCs/>
        </w:rPr>
        <w:t>))</w:t>
      </w:r>
    </w:p>
    <w:p w14:paraId="26134F7C" w14:textId="77777777" w:rsidR="00D0373B" w:rsidRPr="00D0373B" w:rsidRDefault="00D0373B" w:rsidP="00D0373B">
      <w:pPr>
        <w:pStyle w:val="ListParagraph"/>
        <w:numPr>
          <w:ilvl w:val="0"/>
          <w:numId w:val="7"/>
        </w:numPr>
        <w:rPr>
          <w:b/>
          <w:bCs/>
        </w:rPr>
      </w:pPr>
      <w:r>
        <w:t xml:space="preserve">In the third step, I created another measure for comparing the current month and previous month visits of the patients count. By using “IF” Dax, if the count of the current month's patients is greater than the previous </w:t>
      </w:r>
      <w:proofErr w:type="gramStart"/>
      <w:r>
        <w:t>month's</w:t>
      </w:r>
      <w:proofErr w:type="gramEnd"/>
      <w:r>
        <w:t>, then the output is “Greater” or else it is “Less”. By using the query below:</w:t>
      </w:r>
      <w:r>
        <w:br/>
      </w:r>
      <w:r w:rsidRPr="00D0373B">
        <w:rPr>
          <w:b/>
          <w:bCs/>
        </w:rPr>
        <w:t xml:space="preserve">visit comparison = </w:t>
      </w:r>
      <w:proofErr w:type="gramStart"/>
      <w:r w:rsidRPr="00D0373B">
        <w:rPr>
          <w:b/>
          <w:bCs/>
        </w:rPr>
        <w:t>if(</w:t>
      </w:r>
      <w:proofErr w:type="gramEnd"/>
      <w:r w:rsidRPr="00D0373B">
        <w:rPr>
          <w:b/>
          <w:bCs/>
        </w:rPr>
        <w:t>count('Doctor-Patient Data'[</w:t>
      </w:r>
      <w:proofErr w:type="spellStart"/>
      <w:r w:rsidRPr="00D0373B">
        <w:rPr>
          <w:b/>
          <w:bCs/>
        </w:rPr>
        <w:t>patient_id</w:t>
      </w:r>
      <w:proofErr w:type="spellEnd"/>
      <w:r w:rsidRPr="00D0373B">
        <w:rPr>
          <w:b/>
          <w:bCs/>
        </w:rPr>
        <w:t>])&gt;[Prev Month], "Greater", "Less")</w:t>
      </w:r>
    </w:p>
    <w:p w14:paraId="117FEBCF" w14:textId="4839DA6D" w:rsidR="00E114A1" w:rsidRPr="00D0373B" w:rsidRDefault="00D0373B" w:rsidP="00E114A1">
      <w:pPr>
        <w:pStyle w:val="ListParagraph"/>
        <w:numPr>
          <w:ilvl w:val="0"/>
          <w:numId w:val="7"/>
        </w:numPr>
        <w:rPr>
          <w:b/>
          <w:bCs/>
        </w:rPr>
      </w:pPr>
      <w:r>
        <w:t xml:space="preserve">These above steps give the output, which consists of month-wise visits, Previous month visits and Visit Comparison. </w:t>
      </w:r>
    </w:p>
    <w:p w14:paraId="681995C4" w14:textId="77777777" w:rsidR="00D0373B" w:rsidRDefault="00D0373B" w:rsidP="00D0373B">
      <w:pPr>
        <w:ind w:left="1080"/>
        <w:rPr>
          <w:b/>
          <w:bCs/>
        </w:rPr>
      </w:pPr>
    </w:p>
    <w:p w14:paraId="0ACF28B2" w14:textId="77777777" w:rsidR="00D0373B" w:rsidRDefault="00D0373B" w:rsidP="00D0373B">
      <w:pPr>
        <w:ind w:left="1080"/>
        <w:rPr>
          <w:b/>
          <w:bCs/>
        </w:rPr>
      </w:pPr>
    </w:p>
    <w:p w14:paraId="137B7986" w14:textId="77777777" w:rsidR="00D0373B" w:rsidRDefault="00D0373B" w:rsidP="00D0373B">
      <w:pPr>
        <w:ind w:left="1080"/>
        <w:rPr>
          <w:b/>
          <w:bCs/>
        </w:rPr>
      </w:pPr>
    </w:p>
    <w:p w14:paraId="103D0A55" w14:textId="77777777" w:rsidR="00D0373B" w:rsidRDefault="00D0373B" w:rsidP="00D0373B">
      <w:pPr>
        <w:ind w:left="1080"/>
        <w:rPr>
          <w:b/>
          <w:bCs/>
        </w:rPr>
      </w:pPr>
    </w:p>
    <w:p w14:paraId="03ED4BB5" w14:textId="77777777" w:rsidR="00D0373B" w:rsidRDefault="00D0373B" w:rsidP="00D0373B">
      <w:pPr>
        <w:ind w:left="1080"/>
        <w:rPr>
          <w:b/>
          <w:bCs/>
        </w:rPr>
      </w:pPr>
    </w:p>
    <w:p w14:paraId="1BA27DB6" w14:textId="77777777" w:rsidR="00D0373B" w:rsidRDefault="00D0373B" w:rsidP="00D0373B">
      <w:pPr>
        <w:ind w:left="1080"/>
        <w:rPr>
          <w:b/>
          <w:bCs/>
        </w:rPr>
      </w:pPr>
    </w:p>
    <w:p w14:paraId="4788CAC7" w14:textId="417E0C16" w:rsidR="00D0373B" w:rsidRDefault="00D0373B" w:rsidP="00D0373B">
      <w:pPr>
        <w:ind w:left="1080"/>
        <w:rPr>
          <w:b/>
          <w:bCs/>
        </w:rPr>
      </w:pPr>
      <w:r>
        <w:rPr>
          <w:b/>
          <w:bCs/>
        </w:rPr>
        <w:br/>
        <w:t>Output:</w:t>
      </w:r>
    </w:p>
    <w:p w14:paraId="65A5D4A0" w14:textId="6EC799D1" w:rsidR="00D0373B" w:rsidRPr="00D0373B" w:rsidRDefault="00D0373B" w:rsidP="00D0373B">
      <w:pPr>
        <w:ind w:left="1080"/>
        <w:rPr>
          <w:b/>
          <w:bCs/>
        </w:rPr>
      </w:pPr>
      <w:r w:rsidRPr="00D0373B">
        <w:rPr>
          <w:b/>
          <w:bCs/>
          <w:noProof/>
        </w:rPr>
        <w:drawing>
          <wp:inline distT="0" distB="0" distL="0" distR="0" wp14:anchorId="7A64E148" wp14:editId="43BD812A">
            <wp:extent cx="3071126" cy="3093988"/>
            <wp:effectExtent l="0" t="0" r="0" b="0"/>
            <wp:docPr id="276584711"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4711" name="Picture 1" descr="A screenshot of a data&#10;&#10;AI-generated content may be incorrect."/>
                    <pic:cNvPicPr/>
                  </pic:nvPicPr>
                  <pic:blipFill>
                    <a:blip r:embed="rId12"/>
                    <a:stretch>
                      <a:fillRect/>
                    </a:stretch>
                  </pic:blipFill>
                  <pic:spPr>
                    <a:xfrm>
                      <a:off x="0" y="0"/>
                      <a:ext cx="3071126" cy="3093988"/>
                    </a:xfrm>
                    <a:prstGeom prst="rect">
                      <a:avLst/>
                    </a:prstGeom>
                  </pic:spPr>
                </pic:pic>
              </a:graphicData>
            </a:graphic>
          </wp:inline>
        </w:drawing>
      </w:r>
    </w:p>
    <w:p w14:paraId="6AA52C96" w14:textId="349F7841" w:rsidR="004A6D22" w:rsidRPr="004A6D22" w:rsidRDefault="004A6D22" w:rsidP="004A6D22">
      <w:pPr>
        <w:pStyle w:val="ListParagraph"/>
        <w:ind w:left="1440"/>
        <w:rPr>
          <w:b/>
          <w:bCs/>
        </w:rPr>
      </w:pPr>
      <w:r>
        <w:rPr>
          <w:b/>
          <w:bCs/>
        </w:rPr>
        <w:br/>
      </w:r>
    </w:p>
    <w:p w14:paraId="0A9EA6F6" w14:textId="5DAC780B" w:rsidR="004A6D22" w:rsidRPr="004A6D22" w:rsidRDefault="004A6D22" w:rsidP="004A6D22">
      <w:pPr>
        <w:pStyle w:val="ListParagraph"/>
        <w:ind w:left="1440"/>
        <w:rPr>
          <w:b/>
          <w:bCs/>
        </w:rPr>
      </w:pPr>
    </w:p>
    <w:p w14:paraId="5D76E192" w14:textId="37DD17D8" w:rsidR="004A6D22" w:rsidRPr="00E065AB" w:rsidRDefault="004A6D22" w:rsidP="004A6D22">
      <w:pPr>
        <w:rPr>
          <w:b/>
          <w:bCs/>
        </w:rPr>
      </w:pPr>
      <w:r>
        <w:rPr>
          <w:b/>
          <w:bCs/>
        </w:rPr>
        <w:tab/>
      </w:r>
      <w:r>
        <w:rPr>
          <w:b/>
          <w:bCs/>
        </w:rPr>
        <w:tab/>
      </w:r>
    </w:p>
    <w:p w14:paraId="3682D99D" w14:textId="61A0FAB6" w:rsidR="001A797B" w:rsidRDefault="00C77246" w:rsidP="001A797B">
      <w:pPr>
        <w:numPr>
          <w:ilvl w:val="0"/>
          <w:numId w:val="1"/>
        </w:numPr>
      </w:pPr>
      <w:r w:rsidRPr="00E065AB">
        <w:rPr>
          <w:b/>
          <w:bCs/>
        </w:rPr>
        <w:t>Using ‘Calculate’ and a row iteration DAX function calculate the total number of patients who have visited Dr. Smith.</w:t>
      </w:r>
      <w:r w:rsidR="001A797B">
        <w:br/>
      </w:r>
      <w:r w:rsidR="001A797B">
        <w:br/>
      </w:r>
      <w:r w:rsidR="001A797B" w:rsidRPr="001A797B">
        <w:rPr>
          <w:b/>
          <w:bCs/>
        </w:rPr>
        <w:t>DAX QUERY:</w:t>
      </w:r>
      <w:r w:rsidR="001A797B">
        <w:br/>
      </w:r>
      <w:r w:rsidR="001A797B" w:rsidRPr="001A797B">
        <w:t>Smith patient visits count =</w:t>
      </w:r>
      <w:r w:rsidR="001A797B">
        <w:br/>
      </w:r>
      <w:r w:rsidR="001A797B" w:rsidRPr="001A797B">
        <w:t>CALCULATE (COUNT ('Doctor-Patient Data'[Doctor Name]),'Doctor-Patient Data'[Doctor Name]</w:t>
      </w:r>
      <w:r w:rsidR="001A797B">
        <w:t xml:space="preserve"> </w:t>
      </w:r>
      <w:r w:rsidR="001A797B" w:rsidRPr="001A797B">
        <w:t>="Dr. Smith")</w:t>
      </w:r>
    </w:p>
    <w:p w14:paraId="77F84043" w14:textId="121C4217" w:rsidR="001A797B" w:rsidRPr="00AC1E04" w:rsidRDefault="00AC1E04" w:rsidP="00C85F39">
      <w:pPr>
        <w:ind w:left="720" w:firstLine="207"/>
        <w:rPr>
          <w:b/>
          <w:bCs/>
        </w:rPr>
      </w:pPr>
      <w:r w:rsidRPr="00AC1E04">
        <w:rPr>
          <w:b/>
          <w:bCs/>
        </w:rPr>
        <w:t>Output:</w:t>
      </w:r>
    </w:p>
    <w:p w14:paraId="66A19268" w14:textId="1A7A43F0" w:rsidR="00C77246" w:rsidRPr="00921562" w:rsidRDefault="00AC1E04" w:rsidP="001A797B">
      <w:pPr>
        <w:ind w:left="720"/>
        <w:rPr>
          <w14:shadow w14:blurRad="50800" w14:dist="50800" w14:dir="5400000" w14:sx="0" w14:sy="0" w14:kx="0" w14:ky="0" w14:algn="ctr">
            <w14:schemeClr w14:val="tx1"/>
          </w14:shadow>
        </w:rPr>
      </w:pPr>
      <w:r w:rsidRPr="00AC1E04">
        <w:rPr>
          <w:noProof/>
        </w:rPr>
        <w:drawing>
          <wp:inline distT="0" distB="0" distL="0" distR="0" wp14:anchorId="2A0676FC" wp14:editId="70A68BDD">
            <wp:extent cx="1625600" cy="1403655"/>
            <wp:effectExtent l="0" t="0" r="0" b="6350"/>
            <wp:docPr id="962858416"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8416" name="Picture 1" descr="A number with black text&#10;&#10;AI-generated content may be incorrect."/>
                    <pic:cNvPicPr/>
                  </pic:nvPicPr>
                  <pic:blipFill>
                    <a:blip r:embed="rId13"/>
                    <a:stretch>
                      <a:fillRect/>
                    </a:stretch>
                  </pic:blipFill>
                  <pic:spPr>
                    <a:xfrm>
                      <a:off x="0" y="0"/>
                      <a:ext cx="1626096" cy="1404083"/>
                    </a:xfrm>
                    <a:prstGeom prst="rect">
                      <a:avLst/>
                    </a:prstGeom>
                    <a:effectLst>
                      <a:innerShdw blurRad="114300">
                        <a:prstClr val="black"/>
                      </a:innerShdw>
                    </a:effectLst>
                  </pic:spPr>
                </pic:pic>
              </a:graphicData>
            </a:graphic>
          </wp:inline>
        </w:drawing>
      </w:r>
      <w:r w:rsidR="00921562">
        <w:rPr>
          <w14:shadow w14:blurRad="50800" w14:dist="50800" w14:dir="5400000" w14:sx="0" w14:sy="0" w14:kx="0" w14:ky="0" w14:algn="ctr">
            <w14:schemeClr w14:val="tx1"/>
          </w14:shadow>
          <w14:textFill>
            <w14:noFill/>
          </w14:textFill>
        </w:rPr>
        <w:br/>
      </w:r>
      <w:r w:rsidR="00921562" w:rsidRPr="00921562">
        <w:rPr>
          <w:b/>
          <w:bCs/>
          <w14:shadow w14:blurRad="50800" w14:dist="50800" w14:dir="5400000" w14:sx="0" w14:sy="0" w14:kx="0" w14:ky="0" w14:algn="ctr">
            <w14:schemeClr w14:val="tx1"/>
          </w14:shadow>
        </w:rPr>
        <w:t>Observation:</w:t>
      </w:r>
      <w:r w:rsidR="00921562">
        <w:rPr>
          <w:b/>
          <w:bCs/>
          <w14:shadow w14:blurRad="50800" w14:dist="50800" w14:dir="5400000" w14:sx="0" w14:sy="0" w14:kx="0" w14:ky="0" w14:algn="ctr">
            <w14:schemeClr w14:val="tx1"/>
          </w14:shadow>
        </w:rPr>
        <w:br/>
      </w:r>
      <w:r w:rsidR="00921562">
        <w:rPr>
          <w14:shadow w14:blurRad="50800" w14:dist="50800" w14:dir="5400000" w14:sx="0" w14:sy="0" w14:kx="0" w14:ky="0" w14:algn="ctr">
            <w14:schemeClr w14:val="tx1"/>
          </w14:shadow>
        </w:rPr>
        <w:lastRenderedPageBreak/>
        <w:t xml:space="preserve">The total no. of patient visits to the Doctor “Dr. Smith” is 5986. </w:t>
      </w:r>
      <w:r w:rsidR="00921562">
        <w:rPr>
          <w14:shadow w14:blurRad="50800" w14:dist="50800" w14:dir="5400000" w14:sx="0" w14:sy="0" w14:kx="0" w14:ky="0" w14:algn="ctr">
            <w14:schemeClr w14:val="tx1"/>
          </w14:shadow>
        </w:rPr>
        <w:br/>
      </w:r>
    </w:p>
    <w:p w14:paraId="5FB36557" w14:textId="3239A37D" w:rsidR="008616A9" w:rsidRPr="00E065AB" w:rsidRDefault="00C77246" w:rsidP="008616A9">
      <w:pPr>
        <w:numPr>
          <w:ilvl w:val="0"/>
          <w:numId w:val="1"/>
        </w:numPr>
        <w:rPr>
          <w:b/>
          <w:bCs/>
        </w:rPr>
      </w:pPr>
      <w:r w:rsidRPr="00E065AB">
        <w:rPr>
          <w:b/>
          <w:bCs/>
        </w:rPr>
        <w:t xml:space="preserve">Calculate the average age of the patients who visit the </w:t>
      </w:r>
      <w:proofErr w:type="spellStart"/>
      <w:r w:rsidRPr="00E065AB">
        <w:rPr>
          <w:b/>
          <w:bCs/>
        </w:rPr>
        <w:t>Orthopedics</w:t>
      </w:r>
      <w:proofErr w:type="spellEnd"/>
      <w:r w:rsidRPr="00E065AB">
        <w:rPr>
          <w:b/>
          <w:bCs/>
        </w:rPr>
        <w:t xml:space="preserve"> department. Will the approach used to calculate this metric be different if the requirement had been all departments’ average age?</w:t>
      </w:r>
    </w:p>
    <w:p w14:paraId="74B10788" w14:textId="1D8020F8" w:rsidR="008616A9" w:rsidRDefault="008616A9">
      <w:pPr>
        <w:pStyle w:val="ListParagraph"/>
        <w:numPr>
          <w:ilvl w:val="0"/>
          <w:numId w:val="8"/>
        </w:numPr>
      </w:pPr>
      <w:r w:rsidRPr="008616A9">
        <w:rPr>
          <w:b/>
          <w:bCs/>
        </w:rPr>
        <w:t>Approach:</w:t>
      </w:r>
      <w:r>
        <w:br/>
        <w:t xml:space="preserve">For calculating the average age of the patients who </w:t>
      </w:r>
      <w:r w:rsidR="006760FC">
        <w:t>visit</w:t>
      </w:r>
      <w:r>
        <w:t xml:space="preserve"> the </w:t>
      </w:r>
      <w:proofErr w:type="spellStart"/>
      <w:r>
        <w:t>Orthopedics</w:t>
      </w:r>
      <w:proofErr w:type="spellEnd"/>
      <w:r>
        <w:t xml:space="preserve"> Department</w:t>
      </w:r>
      <w:r w:rsidR="006760FC">
        <w:t>,</w:t>
      </w:r>
      <w:r>
        <w:t xml:space="preserve"> I used the Below DAX Query.</w:t>
      </w:r>
      <w:r>
        <w:br/>
      </w:r>
      <w:r>
        <w:br/>
      </w:r>
      <w:r w:rsidRPr="00690DE5">
        <w:t xml:space="preserve">Average age of ortho = </w:t>
      </w:r>
      <w:r w:rsidRPr="00690DE5">
        <w:br/>
      </w:r>
      <w:proofErr w:type="gramStart"/>
      <w:r w:rsidRPr="0093024E">
        <w:rPr>
          <w:b/>
          <w:bCs/>
        </w:rPr>
        <w:t>CALCULATE(</w:t>
      </w:r>
      <w:proofErr w:type="gramEnd"/>
      <w:r w:rsidRPr="0093024E">
        <w:rPr>
          <w:b/>
          <w:bCs/>
        </w:rPr>
        <w:t>AVERAGE('Hospital ER'[</w:t>
      </w:r>
      <w:proofErr w:type="spellStart"/>
      <w:r w:rsidRPr="0093024E">
        <w:rPr>
          <w:b/>
          <w:bCs/>
        </w:rPr>
        <w:t>patient_age</w:t>
      </w:r>
      <w:proofErr w:type="spellEnd"/>
      <w:r w:rsidRPr="0093024E">
        <w:rPr>
          <w:b/>
          <w:bCs/>
        </w:rPr>
        <w:t>]),'Hospital ER'[</w:t>
      </w:r>
      <w:proofErr w:type="spellStart"/>
      <w:r w:rsidRPr="0093024E">
        <w:rPr>
          <w:b/>
          <w:bCs/>
        </w:rPr>
        <w:t>department_referral</w:t>
      </w:r>
      <w:proofErr w:type="spellEnd"/>
      <w:r w:rsidRPr="0093024E">
        <w:rPr>
          <w:b/>
          <w:bCs/>
        </w:rPr>
        <w:t>] = "</w:t>
      </w:r>
      <w:proofErr w:type="spellStart"/>
      <w:r w:rsidRPr="0093024E">
        <w:rPr>
          <w:b/>
          <w:bCs/>
        </w:rPr>
        <w:t>Orthopedics</w:t>
      </w:r>
      <w:proofErr w:type="spellEnd"/>
      <w:r w:rsidRPr="0093024E">
        <w:rPr>
          <w:b/>
          <w:bCs/>
        </w:rPr>
        <w:t>")</w:t>
      </w:r>
      <w:r w:rsidRPr="00690DE5">
        <w:br/>
      </w:r>
      <w:r>
        <w:br/>
        <w:t xml:space="preserve">For calculating the Average age of the patients for all the Departments. I can </w:t>
      </w:r>
      <w:proofErr w:type="gramStart"/>
      <w:r>
        <w:t>simple</w:t>
      </w:r>
      <w:proofErr w:type="gramEnd"/>
      <w:r>
        <w:t xml:space="preserve"> use Table Visualization</w:t>
      </w:r>
      <w:r w:rsidR="006760FC">
        <w:t>, and</w:t>
      </w:r>
      <w:r>
        <w:t xml:space="preserve"> then I can drag and drop the Departments and Patients age.</w:t>
      </w:r>
      <w:r>
        <w:br/>
        <w:t>Then</w:t>
      </w:r>
      <w:r w:rsidR="006760FC">
        <w:t>,</w:t>
      </w:r>
      <w:r>
        <w:t xml:space="preserve"> I can change the Summation into Average in order to get the </w:t>
      </w:r>
      <w:r w:rsidR="006760FC">
        <w:t>Patients'</w:t>
      </w:r>
      <w:r>
        <w:t xml:space="preserve"> average age across all Departments.</w:t>
      </w:r>
    </w:p>
    <w:p w14:paraId="5392E66C" w14:textId="01676A1F" w:rsidR="008616A9" w:rsidRDefault="008616A9" w:rsidP="008616A9">
      <w:pPr>
        <w:pStyle w:val="ListParagraph"/>
        <w:rPr>
          <w:b/>
          <w:bCs/>
        </w:rPr>
      </w:pPr>
      <w:r w:rsidRPr="008616A9">
        <w:rPr>
          <w:b/>
          <w:bCs/>
        </w:rPr>
        <w:br/>
        <w:t>Output:</w:t>
      </w:r>
      <w:r>
        <w:rPr>
          <w:b/>
          <w:bCs/>
        </w:rPr>
        <w:br/>
      </w:r>
      <w:r w:rsidRPr="008616A9">
        <w:rPr>
          <w:b/>
          <w:bCs/>
          <w:noProof/>
        </w:rPr>
        <w:drawing>
          <wp:inline distT="0" distB="0" distL="0" distR="0" wp14:anchorId="775ED929" wp14:editId="282D20FD">
            <wp:extent cx="1943268" cy="1204064"/>
            <wp:effectExtent l="0" t="0" r="0" b="0"/>
            <wp:docPr id="1909519335"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9335" name="Picture 1" descr="A number with black text&#10;&#10;AI-generated content may be incorrect."/>
                    <pic:cNvPicPr/>
                  </pic:nvPicPr>
                  <pic:blipFill>
                    <a:blip r:embed="rId14"/>
                    <a:stretch>
                      <a:fillRect/>
                    </a:stretch>
                  </pic:blipFill>
                  <pic:spPr>
                    <a:xfrm>
                      <a:off x="0" y="0"/>
                      <a:ext cx="1943268" cy="1204064"/>
                    </a:xfrm>
                    <a:prstGeom prst="rect">
                      <a:avLst/>
                    </a:prstGeom>
                    <a:effectLst>
                      <a:innerShdw blurRad="114300">
                        <a:prstClr val="black"/>
                      </a:innerShdw>
                    </a:effectLst>
                  </pic:spPr>
                </pic:pic>
              </a:graphicData>
            </a:graphic>
          </wp:inline>
        </w:drawing>
      </w:r>
    </w:p>
    <w:p w14:paraId="411C141D" w14:textId="2B22788D" w:rsidR="008616A9" w:rsidRDefault="008616A9" w:rsidP="008616A9">
      <w:pPr>
        <w:pStyle w:val="ListParagraph"/>
      </w:pPr>
      <w:r>
        <w:rPr>
          <w:b/>
          <w:bCs/>
        </w:rPr>
        <w:br/>
      </w:r>
      <w:r w:rsidRPr="008616A9">
        <w:rPr>
          <w:b/>
          <w:bCs/>
          <w:noProof/>
        </w:rPr>
        <w:drawing>
          <wp:inline distT="0" distB="0" distL="0" distR="0" wp14:anchorId="23F8EE09" wp14:editId="1D9F0647">
            <wp:extent cx="2110923" cy="1493649"/>
            <wp:effectExtent l="0" t="0" r="3810" b="0"/>
            <wp:docPr id="398228373" name="Picture 1" descr="A screenshot of a medical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28373" name="Picture 1" descr="A screenshot of a medical survey&#10;&#10;AI-generated content may be incorrect."/>
                    <pic:cNvPicPr/>
                  </pic:nvPicPr>
                  <pic:blipFill>
                    <a:blip r:embed="rId15"/>
                    <a:stretch>
                      <a:fillRect/>
                    </a:stretch>
                  </pic:blipFill>
                  <pic:spPr>
                    <a:xfrm>
                      <a:off x="0" y="0"/>
                      <a:ext cx="2110923" cy="1493649"/>
                    </a:xfrm>
                    <a:prstGeom prst="rect">
                      <a:avLst/>
                    </a:prstGeom>
                  </pic:spPr>
                </pic:pic>
              </a:graphicData>
            </a:graphic>
          </wp:inline>
        </w:drawing>
      </w:r>
      <w:r>
        <w:rPr>
          <w:b/>
          <w:bCs/>
        </w:rPr>
        <w:br/>
      </w:r>
      <w:r>
        <w:rPr>
          <w:b/>
          <w:bCs/>
        </w:rPr>
        <w:br/>
        <w:t>Observation:</w:t>
      </w:r>
      <w:r>
        <w:rPr>
          <w:b/>
          <w:bCs/>
        </w:rPr>
        <w:br/>
      </w:r>
      <w:r w:rsidR="00B61074">
        <w:t xml:space="preserve">1. </w:t>
      </w:r>
      <w:r>
        <w:t xml:space="preserve">The average age of the patients who </w:t>
      </w:r>
      <w:r w:rsidR="006760FC">
        <w:t>visit</w:t>
      </w:r>
      <w:r>
        <w:t xml:space="preserve"> the </w:t>
      </w:r>
      <w:proofErr w:type="spellStart"/>
      <w:proofErr w:type="gramStart"/>
      <w:r>
        <w:t>Orthopedics</w:t>
      </w:r>
      <w:proofErr w:type="spellEnd"/>
      <w:r>
        <w:t xml:space="preserve"> </w:t>
      </w:r>
      <w:r w:rsidR="006760FC">
        <w:t xml:space="preserve"> </w:t>
      </w:r>
      <w:r>
        <w:t>Department</w:t>
      </w:r>
      <w:proofErr w:type="gramEnd"/>
      <w:r>
        <w:t xml:space="preserve"> is 38.66. </w:t>
      </w:r>
    </w:p>
    <w:p w14:paraId="5C5ECE0B" w14:textId="3643DF57" w:rsidR="008616A9" w:rsidRPr="008616A9" w:rsidRDefault="00B61074" w:rsidP="008616A9">
      <w:pPr>
        <w:pStyle w:val="ListParagraph"/>
      </w:pPr>
      <w:r>
        <w:t xml:space="preserve">2. </w:t>
      </w:r>
      <w:r w:rsidR="008616A9">
        <w:t xml:space="preserve">You can also see that I had attached the </w:t>
      </w:r>
      <w:r w:rsidR="006760FC">
        <w:t>Department-Wise</w:t>
      </w:r>
      <w:r w:rsidR="008616A9">
        <w:t xml:space="preserve"> Average Age. </w:t>
      </w:r>
      <w:r w:rsidR="008616A9">
        <w:br/>
      </w:r>
    </w:p>
    <w:p w14:paraId="5F7A7B0B" w14:textId="0051478F" w:rsidR="00C77246" w:rsidRPr="00C77246" w:rsidRDefault="00921562" w:rsidP="008616A9">
      <w:pPr>
        <w:ind w:left="720"/>
      </w:pPr>
      <w:r>
        <w:br/>
      </w:r>
    </w:p>
    <w:p w14:paraId="78CF37F9" w14:textId="5546F88D" w:rsidR="00C77246" w:rsidRDefault="00C77246" w:rsidP="00115C2F">
      <w:pPr>
        <w:numPr>
          <w:ilvl w:val="0"/>
          <w:numId w:val="1"/>
        </w:numPr>
      </w:pPr>
      <w:r w:rsidRPr="00E065AB">
        <w:rPr>
          <w:b/>
          <w:bCs/>
        </w:rPr>
        <w:t>Were there any data format issues in the data, and if there were/are how you handle them?</w:t>
      </w:r>
      <w:r w:rsidR="00474CF2">
        <w:br/>
      </w:r>
      <w:r w:rsidR="00474CF2">
        <w:br/>
      </w:r>
      <w:r w:rsidR="00474CF2" w:rsidRPr="00474CF2">
        <w:rPr>
          <w:b/>
          <w:bCs/>
        </w:rPr>
        <w:t>Observation:</w:t>
      </w:r>
      <w:r w:rsidR="00474CF2">
        <w:rPr>
          <w:b/>
          <w:bCs/>
        </w:rPr>
        <w:br/>
      </w:r>
      <w:r w:rsidR="00474CF2">
        <w:lastRenderedPageBreak/>
        <w:t xml:space="preserve">There is no data format issues in the </w:t>
      </w:r>
      <w:r w:rsidR="00223241">
        <w:t xml:space="preserve">given data. </w:t>
      </w:r>
      <w:r w:rsidR="00115C2F">
        <w:br/>
      </w:r>
      <w:r w:rsidR="00223241">
        <w:t xml:space="preserve">If </w:t>
      </w:r>
      <w:r w:rsidR="00115C2F">
        <w:t xml:space="preserve">any data format issues are present, </w:t>
      </w:r>
      <w:r w:rsidR="00223241">
        <w:t xml:space="preserve">then </w:t>
      </w:r>
      <w:r w:rsidR="00115C2F">
        <w:t xml:space="preserve">we can act </w:t>
      </w:r>
      <w:proofErr w:type="gramStart"/>
      <w:r w:rsidR="00115C2F">
        <w:t>according</w:t>
      </w:r>
      <w:proofErr w:type="gramEnd"/>
      <w:r w:rsidR="00115C2F">
        <w:t xml:space="preserve"> </w:t>
      </w:r>
      <w:r w:rsidR="006760FC">
        <w:t>scenarios below</w:t>
      </w:r>
      <w:r w:rsidR="00115C2F">
        <w:t>:</w:t>
      </w:r>
      <w:r w:rsidR="00223241">
        <w:br/>
      </w:r>
      <w:r w:rsidR="00115C2F" w:rsidRPr="00115C2F">
        <w:rPr>
          <w:b/>
          <w:bCs/>
        </w:rPr>
        <w:t>1. Data Type Mismatch</w:t>
      </w:r>
      <w:r w:rsidR="00115C2F" w:rsidRPr="00115C2F">
        <w:t xml:space="preserve"> → Convert in Power Query (Transform Data → Change Data Type)</w:t>
      </w:r>
      <w:r w:rsidR="00115C2F">
        <w:br/>
      </w:r>
      <w:r w:rsidR="00115C2F" w:rsidRPr="00115C2F">
        <w:rPr>
          <w:b/>
          <w:bCs/>
        </w:rPr>
        <w:t>2. Incorrect Date Format</w:t>
      </w:r>
      <w:r w:rsidR="00115C2F" w:rsidRPr="00115C2F">
        <w:t xml:space="preserve"> → Change to Date/</w:t>
      </w:r>
      <w:proofErr w:type="spellStart"/>
      <w:r w:rsidR="00115C2F" w:rsidRPr="00115C2F">
        <w:t>DateTime</w:t>
      </w:r>
      <w:proofErr w:type="spellEnd"/>
      <w:r w:rsidR="00115C2F" w:rsidRPr="00115C2F">
        <w:t xml:space="preserve"> in Power Query</w:t>
      </w:r>
      <w:r w:rsidR="00115C2F">
        <w:rPr>
          <w:b/>
          <w:bCs/>
        </w:rPr>
        <w:br/>
      </w:r>
      <w:r w:rsidR="00115C2F" w:rsidRPr="00115C2F">
        <w:rPr>
          <w:b/>
          <w:bCs/>
        </w:rPr>
        <w:t>3. Blank/Null Values</w:t>
      </w:r>
      <w:r w:rsidR="00115C2F" w:rsidRPr="00115C2F">
        <w:t xml:space="preserve"> → Replace in Power Query (Replace Values)</w:t>
      </w:r>
      <w:r w:rsidR="00115C2F">
        <w:br/>
      </w:r>
      <w:r w:rsidR="00115C2F" w:rsidRPr="00115C2F">
        <w:rPr>
          <w:b/>
          <w:bCs/>
        </w:rPr>
        <w:t>4. Remove Duplicates</w:t>
      </w:r>
      <w:r w:rsidR="00115C2F" w:rsidRPr="00115C2F">
        <w:t xml:space="preserve"> → Power Query → Remove Duplicates.</w:t>
      </w:r>
      <w:r w:rsidR="00115C2F">
        <w:br/>
      </w:r>
      <w:r w:rsidR="00115C2F" w:rsidRPr="00115C2F">
        <w:rPr>
          <w:b/>
          <w:bCs/>
        </w:rPr>
        <w:t>5. Trim Extra Spaces</w:t>
      </w:r>
      <w:r w:rsidR="00115C2F" w:rsidRPr="00115C2F">
        <w:t xml:space="preserve"> → Power Query → Format → Trim</w:t>
      </w:r>
      <w:r w:rsidR="00115C2F">
        <w:br/>
      </w:r>
      <w:r w:rsidR="00115C2F" w:rsidRPr="00115C2F">
        <w:rPr>
          <w:b/>
          <w:bCs/>
        </w:rPr>
        <w:t>6. Split/Merge Columns</w:t>
      </w:r>
      <w:r w:rsidR="00115C2F" w:rsidRPr="00115C2F">
        <w:t xml:space="preserve"> → Power Query → Split Column / Merge Columns.</w:t>
      </w:r>
      <w:r w:rsidR="00474CF2">
        <w:br/>
      </w:r>
    </w:p>
    <w:p w14:paraId="343D3397" w14:textId="77777777" w:rsidR="005D0D83" w:rsidRDefault="005D0D83" w:rsidP="005D0D83"/>
    <w:p w14:paraId="7B8FF32F" w14:textId="77777777" w:rsidR="005D0D83" w:rsidRDefault="005D0D83" w:rsidP="005D0D83"/>
    <w:p w14:paraId="03B310DB" w14:textId="77777777" w:rsidR="005D0D83" w:rsidRDefault="005D0D83" w:rsidP="005D0D83"/>
    <w:p w14:paraId="45DFB5E6" w14:textId="77777777" w:rsidR="005D0D83" w:rsidRPr="00C77246" w:rsidRDefault="005D0D83" w:rsidP="005D0D83"/>
    <w:p w14:paraId="40A349A3" w14:textId="77777777" w:rsidR="00C77246" w:rsidRDefault="00C77246" w:rsidP="00C77246">
      <w:pPr>
        <w:numPr>
          <w:ilvl w:val="0"/>
          <w:numId w:val="1"/>
        </w:numPr>
        <w:rPr>
          <w:b/>
          <w:bCs/>
        </w:rPr>
      </w:pPr>
      <w:r w:rsidRPr="00E065AB">
        <w:rPr>
          <w:b/>
          <w:bCs/>
        </w:rPr>
        <w:t>When we add a column in Power Query what’s the code that comes in M language in the formula bar? What do you know about M-query?</w:t>
      </w:r>
    </w:p>
    <w:p w14:paraId="010C0395" w14:textId="3C07C883" w:rsidR="009C5725" w:rsidRDefault="00FA340B" w:rsidP="009C5725">
      <w:pPr>
        <w:ind w:left="927"/>
      </w:pPr>
      <w:r>
        <w:rPr>
          <w:b/>
          <w:bCs/>
        </w:rPr>
        <w:t>M-Query:</w:t>
      </w:r>
      <w:r>
        <w:rPr>
          <w:b/>
          <w:bCs/>
        </w:rPr>
        <w:br/>
      </w:r>
      <w:r w:rsidRPr="00FA340B">
        <w:t>M Query is a powerful tool used in Power Query Editor to perform data extraction and transformation before the data is loaded into Power BI for further analysis. M is used to perform complex transformations, like merging tables, filtering data, creating custom columns, changing data types, and more.</w:t>
      </w:r>
    </w:p>
    <w:p w14:paraId="25B5460B" w14:textId="77777777" w:rsidR="00FA340B" w:rsidRPr="00FA340B" w:rsidRDefault="00FA340B" w:rsidP="00FA340B">
      <w:pPr>
        <w:ind w:left="927"/>
        <w:rPr>
          <w:b/>
          <w:bCs/>
        </w:rPr>
      </w:pPr>
      <w:r w:rsidRPr="00FA340B">
        <w:rPr>
          <w:b/>
          <w:bCs/>
        </w:rPr>
        <w:t>Key Features of M Query:</w:t>
      </w:r>
    </w:p>
    <w:p w14:paraId="364CCAEB" w14:textId="77777777" w:rsidR="00FA340B" w:rsidRPr="00FA340B" w:rsidRDefault="00FA340B" w:rsidP="00FA340B">
      <w:pPr>
        <w:numPr>
          <w:ilvl w:val="0"/>
          <w:numId w:val="32"/>
        </w:numPr>
        <w:tabs>
          <w:tab w:val="num" w:pos="720"/>
        </w:tabs>
        <w:rPr>
          <w:b/>
          <w:bCs/>
        </w:rPr>
      </w:pPr>
      <w:r w:rsidRPr="00FA340B">
        <w:rPr>
          <w:b/>
          <w:bCs/>
        </w:rPr>
        <w:t xml:space="preserve">Functional Language: </w:t>
      </w:r>
      <w:r w:rsidRPr="00FA340B">
        <w:t>M is a functional programming language, meaning that it processes inputs and produces outputs without side effects.</w:t>
      </w:r>
    </w:p>
    <w:p w14:paraId="3B1178AE" w14:textId="77777777" w:rsidR="00FA340B" w:rsidRPr="00FA340B" w:rsidRDefault="00FA340B" w:rsidP="00FA340B">
      <w:pPr>
        <w:numPr>
          <w:ilvl w:val="0"/>
          <w:numId w:val="32"/>
        </w:numPr>
        <w:tabs>
          <w:tab w:val="num" w:pos="720"/>
        </w:tabs>
        <w:rPr>
          <w:b/>
          <w:bCs/>
        </w:rPr>
      </w:pPr>
      <w:r w:rsidRPr="00FA340B">
        <w:rPr>
          <w:b/>
          <w:bCs/>
        </w:rPr>
        <w:t>Step-by-Step Data Transformation</w:t>
      </w:r>
      <w:r w:rsidRPr="00FA340B">
        <w:t>: Every transformation you make in Power Query (filtering, grouping, merging, adding columns, etc.) generates an M step. These steps are tracked and can be edited at any time.</w:t>
      </w:r>
    </w:p>
    <w:p w14:paraId="284F86DA" w14:textId="77777777" w:rsidR="00FA340B" w:rsidRPr="00FA340B" w:rsidRDefault="00FA340B" w:rsidP="00FA340B">
      <w:pPr>
        <w:numPr>
          <w:ilvl w:val="0"/>
          <w:numId w:val="32"/>
        </w:numPr>
        <w:tabs>
          <w:tab w:val="num" w:pos="720"/>
        </w:tabs>
      </w:pPr>
      <w:r w:rsidRPr="00FA340B">
        <w:rPr>
          <w:b/>
          <w:bCs/>
        </w:rPr>
        <w:t xml:space="preserve">Rich Functionality: </w:t>
      </w:r>
      <w:r w:rsidRPr="00FA340B">
        <w:t>M includes a wide variety of functions to handle different data transformation tasks, including string manipulation, date/time calculations, mathematical operations, and more.</w:t>
      </w:r>
    </w:p>
    <w:p w14:paraId="0DF5124B" w14:textId="77777777" w:rsidR="00FA340B" w:rsidRPr="00FA340B" w:rsidRDefault="00FA340B" w:rsidP="00FA340B">
      <w:pPr>
        <w:numPr>
          <w:ilvl w:val="0"/>
          <w:numId w:val="32"/>
        </w:numPr>
        <w:tabs>
          <w:tab w:val="num" w:pos="720"/>
        </w:tabs>
        <w:rPr>
          <w:b/>
          <w:bCs/>
        </w:rPr>
      </w:pPr>
      <w:r w:rsidRPr="00FA340B">
        <w:rPr>
          <w:b/>
          <w:bCs/>
        </w:rPr>
        <w:t xml:space="preserve">Reusability: </w:t>
      </w:r>
      <w:r w:rsidRPr="00FA340B">
        <w:t>M code can be reused across different queries, helping you maintain consistency across your data transformation steps.</w:t>
      </w:r>
    </w:p>
    <w:p w14:paraId="0DB05E87" w14:textId="45FE5B89" w:rsidR="00F86C0A" w:rsidRDefault="00FA340B" w:rsidP="00B0780B">
      <w:pPr>
        <w:numPr>
          <w:ilvl w:val="0"/>
          <w:numId w:val="32"/>
        </w:numPr>
        <w:tabs>
          <w:tab w:val="num" w:pos="720"/>
        </w:tabs>
      </w:pPr>
      <w:r w:rsidRPr="00FA340B">
        <w:rPr>
          <w:b/>
          <w:bCs/>
        </w:rPr>
        <w:t xml:space="preserve">Support for Complex Operations: </w:t>
      </w:r>
      <w:r w:rsidRPr="00FA340B">
        <w:t>You can create more sophisticated transformations that combine multiple operations into a single formula, like if-else statements, loops, and error handling.</w:t>
      </w:r>
    </w:p>
    <w:p w14:paraId="0B361D60" w14:textId="17A645A1" w:rsidR="00B0780B" w:rsidRDefault="00B0780B" w:rsidP="00B0780B">
      <w:pPr>
        <w:ind w:left="927"/>
        <w:rPr>
          <w:b/>
          <w:bCs/>
        </w:rPr>
      </w:pPr>
      <w:r>
        <w:rPr>
          <w:b/>
          <w:bCs/>
        </w:rPr>
        <w:t>Power Query</w:t>
      </w:r>
    </w:p>
    <w:p w14:paraId="3E47738C" w14:textId="7274AA31" w:rsidR="00B0780B" w:rsidRDefault="00B0780B" w:rsidP="00B0780B">
      <w:pPr>
        <w:ind w:left="927"/>
      </w:pPr>
      <w:r>
        <w:t>I have added a revenue column to the doctor-patient data in Power Query. It is Custom Column to get revenue I have added total bill of the patient column and appointment fees column. So, in formula bar in M- language I have got this below query:</w:t>
      </w:r>
    </w:p>
    <w:p w14:paraId="49B97FD6" w14:textId="5E48B716" w:rsidR="00B0780B" w:rsidRPr="00B0780B" w:rsidRDefault="00B0780B" w:rsidP="00B0780B">
      <w:pPr>
        <w:ind w:left="927"/>
        <w:rPr>
          <w:b/>
          <w:bCs/>
        </w:rPr>
      </w:pPr>
      <w:r w:rsidRPr="00B0780B">
        <w:rPr>
          <w:b/>
          <w:bCs/>
        </w:rPr>
        <w:lastRenderedPageBreak/>
        <w:t xml:space="preserve">= </w:t>
      </w:r>
      <w:proofErr w:type="spellStart"/>
      <w:r w:rsidRPr="00B0780B">
        <w:rPr>
          <w:b/>
          <w:bCs/>
        </w:rPr>
        <w:t>Table.AddColumn</w:t>
      </w:r>
      <w:proofErr w:type="spellEnd"/>
      <w:r w:rsidRPr="00B0780B">
        <w:rPr>
          <w:b/>
          <w:bCs/>
        </w:rPr>
        <w:t>(#"Changed Type", "Revenue", each [Appointment Fees] + [Total Bill])</w:t>
      </w:r>
    </w:p>
    <w:p w14:paraId="5FA1D444" w14:textId="77777777" w:rsidR="00B0780B" w:rsidRDefault="00B0780B" w:rsidP="00B0780B">
      <w:pPr>
        <w:ind w:left="927"/>
        <w:rPr>
          <w:b/>
          <w:bCs/>
        </w:rPr>
      </w:pPr>
    </w:p>
    <w:p w14:paraId="1E4425FC" w14:textId="77777777" w:rsidR="00B0780B" w:rsidRPr="00C77246" w:rsidRDefault="00B0780B" w:rsidP="00B0780B">
      <w:pPr>
        <w:ind w:left="927"/>
      </w:pPr>
    </w:p>
    <w:p w14:paraId="534CC78F" w14:textId="0A186896" w:rsidR="00C77246" w:rsidRPr="005B0D2D" w:rsidRDefault="00C77246" w:rsidP="005B0D2D">
      <w:pPr>
        <w:numPr>
          <w:ilvl w:val="0"/>
          <w:numId w:val="1"/>
        </w:numPr>
      </w:pPr>
      <w:r w:rsidRPr="00E065AB">
        <w:rPr>
          <w:b/>
          <w:bCs/>
        </w:rPr>
        <w:t>Identify the top 5 doctors who generated the most revenue but had the fewest patients. (SQL)</w:t>
      </w:r>
      <w:r w:rsidR="00F86C0A" w:rsidRPr="00E065AB">
        <w:rPr>
          <w:b/>
          <w:bCs/>
        </w:rPr>
        <w:br/>
      </w:r>
      <w:r w:rsidR="00F86C0A">
        <w:br/>
      </w:r>
      <w:r w:rsidR="00F86C0A" w:rsidRPr="00F86C0A">
        <w:rPr>
          <w:b/>
          <w:bCs/>
        </w:rPr>
        <w:t>QUERY:</w:t>
      </w:r>
      <w:r w:rsidR="00F86C0A">
        <w:rPr>
          <w:b/>
          <w:bCs/>
        </w:rPr>
        <w:br/>
      </w:r>
      <w:r w:rsidR="005B0D2D">
        <w:t xml:space="preserve">select </w:t>
      </w:r>
      <w:proofErr w:type="spellStart"/>
      <w:r w:rsidR="005B0D2D">
        <w:t>doctor_name</w:t>
      </w:r>
      <w:proofErr w:type="spellEnd"/>
      <w:r w:rsidR="005B0D2D">
        <w:t>, sum(</w:t>
      </w:r>
      <w:proofErr w:type="spellStart"/>
      <w:r w:rsidR="005B0D2D">
        <w:t>total_bill</w:t>
      </w:r>
      <w:proofErr w:type="spellEnd"/>
      <w:r w:rsidR="005B0D2D">
        <w:t xml:space="preserve">) as </w:t>
      </w:r>
      <w:proofErr w:type="spellStart"/>
      <w:r w:rsidR="005B0D2D">
        <w:t>total_revenue</w:t>
      </w:r>
      <w:proofErr w:type="spellEnd"/>
      <w:r w:rsidR="005B0D2D">
        <w:t xml:space="preserve">, count(distinct </w:t>
      </w:r>
      <w:proofErr w:type="spellStart"/>
      <w:r w:rsidR="005B0D2D">
        <w:t>patient_id</w:t>
      </w:r>
      <w:proofErr w:type="spellEnd"/>
      <w:r w:rsidR="005B0D2D">
        <w:t xml:space="preserve">) as </w:t>
      </w:r>
      <w:proofErr w:type="spellStart"/>
      <w:r w:rsidR="005B0D2D">
        <w:t>patientscount</w:t>
      </w:r>
      <w:proofErr w:type="spellEnd"/>
      <w:r w:rsidR="005B0D2D">
        <w:t xml:space="preserve"> from </w:t>
      </w:r>
      <w:proofErr w:type="spellStart"/>
      <w:r w:rsidR="005B0D2D">
        <w:t>doctor_patients_data</w:t>
      </w:r>
      <w:proofErr w:type="spellEnd"/>
      <w:r w:rsidR="005B0D2D">
        <w:br/>
        <w:t xml:space="preserve">group by </w:t>
      </w:r>
      <w:proofErr w:type="spellStart"/>
      <w:r w:rsidR="005B0D2D">
        <w:t>doctor_name</w:t>
      </w:r>
      <w:proofErr w:type="spellEnd"/>
      <w:r w:rsidR="005B0D2D">
        <w:br/>
        <w:t xml:space="preserve">order by </w:t>
      </w:r>
      <w:proofErr w:type="spellStart"/>
      <w:r w:rsidR="005B0D2D">
        <w:t>total_revenue</w:t>
      </w:r>
      <w:proofErr w:type="spellEnd"/>
      <w:r w:rsidR="005B0D2D">
        <w:t xml:space="preserve"> </w:t>
      </w:r>
      <w:proofErr w:type="spellStart"/>
      <w:r w:rsidR="005B0D2D">
        <w:t>desc</w:t>
      </w:r>
      <w:proofErr w:type="spellEnd"/>
      <w:r w:rsidR="005B0D2D">
        <w:t xml:space="preserve">, </w:t>
      </w:r>
      <w:proofErr w:type="spellStart"/>
      <w:r w:rsidR="005B0D2D">
        <w:t>patientscount</w:t>
      </w:r>
      <w:proofErr w:type="spellEnd"/>
      <w:r w:rsidR="005B0D2D">
        <w:t xml:space="preserve"> </w:t>
      </w:r>
      <w:proofErr w:type="spellStart"/>
      <w:r w:rsidR="005B0D2D">
        <w:t>asc</w:t>
      </w:r>
      <w:proofErr w:type="spellEnd"/>
      <w:r w:rsidR="005B0D2D">
        <w:br/>
        <w:t>limit 5;</w:t>
      </w:r>
      <w:r w:rsidR="009C00BE">
        <w:br/>
      </w:r>
      <w:r w:rsidR="009C00BE">
        <w:br/>
      </w:r>
      <w:r w:rsidR="009C00BE" w:rsidRPr="005B0D2D">
        <w:rPr>
          <w:b/>
          <w:bCs/>
        </w:rPr>
        <w:t>OUTPUT:</w:t>
      </w:r>
      <w:r w:rsidR="009C00BE" w:rsidRPr="005B0D2D">
        <w:rPr>
          <w:b/>
          <w:bCs/>
        </w:rPr>
        <w:br/>
      </w:r>
      <w:r w:rsidR="005B0D2D" w:rsidRPr="005B0D2D">
        <w:rPr>
          <w:b/>
          <w:bCs/>
          <w:noProof/>
        </w:rPr>
        <w:drawing>
          <wp:inline distT="0" distB="0" distL="0" distR="0" wp14:anchorId="6571009B" wp14:editId="04540067">
            <wp:extent cx="2682472" cy="1089754"/>
            <wp:effectExtent l="0" t="0" r="3810" b="0"/>
            <wp:docPr id="1274024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24309" name="Picture 1" descr="A screenshot of a computer&#10;&#10;AI-generated content may be incorrect."/>
                    <pic:cNvPicPr/>
                  </pic:nvPicPr>
                  <pic:blipFill>
                    <a:blip r:embed="rId16"/>
                    <a:stretch>
                      <a:fillRect/>
                    </a:stretch>
                  </pic:blipFill>
                  <pic:spPr>
                    <a:xfrm>
                      <a:off x="0" y="0"/>
                      <a:ext cx="2682472" cy="1089754"/>
                    </a:xfrm>
                    <a:prstGeom prst="rect">
                      <a:avLst/>
                    </a:prstGeom>
                  </pic:spPr>
                </pic:pic>
              </a:graphicData>
            </a:graphic>
          </wp:inline>
        </w:drawing>
      </w:r>
      <w:r w:rsidR="009C00BE" w:rsidRPr="005B0D2D">
        <w:rPr>
          <w:b/>
          <w:bCs/>
        </w:rPr>
        <w:br/>
      </w:r>
      <w:r w:rsidR="009C00BE" w:rsidRPr="005B0D2D">
        <w:rPr>
          <w:b/>
          <w:bCs/>
        </w:rPr>
        <w:br/>
        <w:t>OBSERVATION:</w:t>
      </w:r>
      <w:r w:rsidR="009C00BE" w:rsidRPr="005B0D2D">
        <w:rPr>
          <w:b/>
          <w:bCs/>
        </w:rPr>
        <w:br/>
      </w:r>
      <w:r w:rsidR="009C00BE">
        <w:t xml:space="preserve">These above list is the Top 5 doctors who generated the most revenue among the all the doctors. </w:t>
      </w:r>
      <w:r w:rsidR="00F86C0A" w:rsidRPr="005B0D2D">
        <w:rPr>
          <w:b/>
          <w:bCs/>
        </w:rPr>
        <w:br/>
      </w:r>
    </w:p>
    <w:p w14:paraId="43908E84" w14:textId="77777777" w:rsidR="00C77246" w:rsidRDefault="00C77246" w:rsidP="00C77246">
      <w:pPr>
        <w:numPr>
          <w:ilvl w:val="0"/>
          <w:numId w:val="1"/>
        </w:numPr>
        <w:rPr>
          <w:b/>
          <w:bCs/>
        </w:rPr>
      </w:pPr>
      <w:r w:rsidRPr="00E065AB">
        <w:rPr>
          <w:b/>
          <w:bCs/>
        </w:rPr>
        <w:t>Find the department where the average waiting time has decreased over three consecutive months. (SQL)</w:t>
      </w:r>
    </w:p>
    <w:p w14:paraId="50DC6C63" w14:textId="77FA6D09" w:rsidR="00B92EBC" w:rsidRPr="00B92EBC" w:rsidRDefault="00B92EBC" w:rsidP="00B92EBC">
      <w:pPr>
        <w:ind w:left="927"/>
      </w:pPr>
      <w:r>
        <w:rPr>
          <w:b/>
          <w:bCs/>
        </w:rPr>
        <w:t>SQL QUERY:</w:t>
      </w:r>
      <w:r>
        <w:rPr>
          <w:b/>
          <w:bCs/>
        </w:rPr>
        <w:br/>
      </w:r>
      <w:r w:rsidRPr="00B92EBC">
        <w:t xml:space="preserve">WITH </w:t>
      </w:r>
      <w:proofErr w:type="spellStart"/>
      <w:r w:rsidRPr="00B92EBC">
        <w:t>MonthlyAverage</w:t>
      </w:r>
      <w:proofErr w:type="spellEnd"/>
      <w:r w:rsidRPr="00B92EBC">
        <w:t xml:space="preserve"> AS (</w:t>
      </w:r>
      <w:r w:rsidRPr="00B92EBC">
        <w:br/>
        <w:t xml:space="preserve"> SELECT </w:t>
      </w:r>
      <w:r w:rsidRPr="00B92EBC">
        <w:br/>
        <w:t xml:space="preserve"> </w:t>
      </w:r>
      <w:proofErr w:type="spellStart"/>
      <w:r w:rsidRPr="00B92EBC">
        <w:t>department_referral</w:t>
      </w:r>
      <w:proofErr w:type="spellEnd"/>
      <w:r w:rsidRPr="00B92EBC">
        <w:t>,</w:t>
      </w:r>
      <w:r w:rsidRPr="00B92EBC">
        <w:br/>
        <w:t xml:space="preserve"> </w:t>
      </w:r>
      <w:proofErr w:type="gramStart"/>
      <w:r w:rsidRPr="00B92EBC">
        <w:t>YEAR(</w:t>
      </w:r>
      <w:proofErr w:type="gramEnd"/>
      <w:r w:rsidRPr="00B92EBC">
        <w:t>date) AS year,</w:t>
      </w:r>
      <w:r w:rsidRPr="00B92EBC">
        <w:br/>
        <w:t xml:space="preserve"> MONTH(date) AS month,</w:t>
      </w:r>
      <w:r w:rsidRPr="00B92EBC">
        <w:br/>
        <w:t xml:space="preserve">  AVG(</w:t>
      </w:r>
      <w:proofErr w:type="spellStart"/>
      <w:r w:rsidRPr="00B92EBC">
        <w:t>patient_waittime</w:t>
      </w:r>
      <w:proofErr w:type="spellEnd"/>
      <w:r w:rsidRPr="00B92EBC">
        <w:t xml:space="preserve">) AS </w:t>
      </w:r>
      <w:proofErr w:type="spellStart"/>
      <w:r w:rsidRPr="00B92EBC">
        <w:t>avg_waittime</w:t>
      </w:r>
      <w:proofErr w:type="spellEnd"/>
      <w:r w:rsidRPr="00B92EBC">
        <w:br/>
        <w:t xml:space="preserve"> FROM hospital</w:t>
      </w:r>
      <w:r w:rsidRPr="00B92EBC">
        <w:br/>
        <w:t xml:space="preserve"> GROUP BY </w:t>
      </w:r>
      <w:proofErr w:type="spellStart"/>
      <w:r w:rsidRPr="00B92EBC">
        <w:t>department_referral</w:t>
      </w:r>
      <w:proofErr w:type="spellEnd"/>
      <w:r w:rsidRPr="00B92EBC">
        <w:t>, YEAR(date), MONTH(date)</w:t>
      </w:r>
      <w:r w:rsidRPr="00B92EBC">
        <w:br/>
        <w:t xml:space="preserve"> ),</w:t>
      </w:r>
    </w:p>
    <w:p w14:paraId="1EC157B3" w14:textId="2BA9650D" w:rsidR="00B92EBC" w:rsidRPr="00B92EBC" w:rsidRDefault="00B92EBC" w:rsidP="00B92EBC">
      <w:pPr>
        <w:ind w:left="927"/>
      </w:pPr>
      <w:proofErr w:type="spellStart"/>
      <w:r w:rsidRPr="00B92EBC">
        <w:t>ConsecutiveDecrease</w:t>
      </w:r>
      <w:proofErr w:type="spellEnd"/>
      <w:r w:rsidRPr="00B92EBC">
        <w:t xml:space="preserve"> AS (</w:t>
      </w:r>
      <w:r w:rsidRPr="00B92EBC">
        <w:br/>
        <w:t xml:space="preserve">SELECT </w:t>
      </w:r>
      <w:r w:rsidRPr="00B92EBC">
        <w:br/>
      </w:r>
      <w:proofErr w:type="spellStart"/>
      <w:r w:rsidRPr="00B92EBC">
        <w:t>a.department_referral</w:t>
      </w:r>
      <w:proofErr w:type="spellEnd"/>
      <w:r w:rsidRPr="00B92EBC">
        <w:t>,</w:t>
      </w:r>
      <w:r w:rsidRPr="00B92EBC">
        <w:br/>
        <w:t xml:space="preserve"> </w:t>
      </w:r>
      <w:proofErr w:type="spellStart"/>
      <w:r w:rsidRPr="00B92EBC">
        <w:t>a.year</w:t>
      </w:r>
      <w:proofErr w:type="spellEnd"/>
      <w:r w:rsidRPr="00B92EBC">
        <w:t>,</w:t>
      </w:r>
      <w:r w:rsidRPr="00B92EBC">
        <w:br/>
        <w:t xml:space="preserve"> </w:t>
      </w:r>
      <w:proofErr w:type="spellStart"/>
      <w:r w:rsidRPr="00B92EBC">
        <w:t>a.month</w:t>
      </w:r>
      <w:proofErr w:type="spellEnd"/>
      <w:r w:rsidRPr="00B92EBC">
        <w:t>,</w:t>
      </w:r>
      <w:r w:rsidRPr="00B92EBC">
        <w:br/>
        <w:t xml:space="preserve"> </w:t>
      </w:r>
      <w:proofErr w:type="spellStart"/>
      <w:r w:rsidRPr="00B92EBC">
        <w:t>a.avg_waittime</w:t>
      </w:r>
      <w:proofErr w:type="spellEnd"/>
      <w:r w:rsidRPr="00B92EBC">
        <w:t xml:space="preserve"> AS </w:t>
      </w:r>
      <w:proofErr w:type="spellStart"/>
      <w:r w:rsidRPr="00B92EBC">
        <w:t>current_avg</w:t>
      </w:r>
      <w:proofErr w:type="spellEnd"/>
      <w:r w:rsidRPr="00B92EBC">
        <w:t>,</w:t>
      </w:r>
      <w:r w:rsidRPr="00B92EBC">
        <w:br/>
      </w:r>
      <w:r w:rsidRPr="00B92EBC">
        <w:lastRenderedPageBreak/>
        <w:t xml:space="preserve"> </w:t>
      </w:r>
      <w:proofErr w:type="spellStart"/>
      <w:r w:rsidRPr="00B92EBC">
        <w:t>b.avg_waittime</w:t>
      </w:r>
      <w:proofErr w:type="spellEnd"/>
      <w:r w:rsidRPr="00B92EBC">
        <w:t xml:space="preserve"> AS </w:t>
      </w:r>
      <w:proofErr w:type="spellStart"/>
      <w:r w:rsidRPr="00B92EBC">
        <w:t>previous_avg</w:t>
      </w:r>
      <w:proofErr w:type="spellEnd"/>
      <w:r w:rsidRPr="00B92EBC">
        <w:t>,</w:t>
      </w:r>
      <w:r w:rsidRPr="00B92EBC">
        <w:br/>
        <w:t xml:space="preserve"> </w:t>
      </w:r>
      <w:proofErr w:type="spellStart"/>
      <w:r w:rsidRPr="00B92EBC">
        <w:t>c.avg_waittime</w:t>
      </w:r>
      <w:proofErr w:type="spellEnd"/>
      <w:r w:rsidRPr="00B92EBC">
        <w:t xml:space="preserve"> AS </w:t>
      </w:r>
      <w:proofErr w:type="spellStart"/>
      <w:r w:rsidRPr="00B92EBC">
        <w:t>prev_previous_avg</w:t>
      </w:r>
      <w:proofErr w:type="spellEnd"/>
      <w:r w:rsidRPr="00B92EBC">
        <w:br/>
        <w:t xml:space="preserve"> FROM </w:t>
      </w:r>
      <w:proofErr w:type="spellStart"/>
      <w:r w:rsidRPr="00B92EBC">
        <w:t>MonthlyAverage</w:t>
      </w:r>
      <w:proofErr w:type="spellEnd"/>
      <w:r w:rsidRPr="00B92EBC">
        <w:t xml:space="preserve"> a</w:t>
      </w:r>
      <w:r w:rsidRPr="00B92EBC">
        <w:br/>
        <w:t xml:space="preserve">JOIN </w:t>
      </w:r>
      <w:proofErr w:type="spellStart"/>
      <w:r w:rsidRPr="00B92EBC">
        <w:t>MonthlyAverage</w:t>
      </w:r>
      <w:proofErr w:type="spellEnd"/>
      <w:r w:rsidRPr="00B92EBC">
        <w:t xml:space="preserve"> b ON </w:t>
      </w:r>
      <w:proofErr w:type="spellStart"/>
      <w:r w:rsidRPr="00B92EBC">
        <w:t>a.department_referral</w:t>
      </w:r>
      <w:proofErr w:type="spellEnd"/>
      <w:r w:rsidRPr="00B92EBC">
        <w:t xml:space="preserve"> = </w:t>
      </w:r>
      <w:proofErr w:type="spellStart"/>
      <w:r w:rsidRPr="00B92EBC">
        <w:t>b.department_referral</w:t>
      </w:r>
      <w:proofErr w:type="spellEnd"/>
      <w:r w:rsidRPr="00B92EBC">
        <w:br/>
        <w:t xml:space="preserve">AND </w:t>
      </w:r>
      <w:proofErr w:type="spellStart"/>
      <w:r w:rsidRPr="00B92EBC">
        <w:t>a.year</w:t>
      </w:r>
      <w:proofErr w:type="spellEnd"/>
      <w:r w:rsidRPr="00B92EBC">
        <w:t xml:space="preserve"> = </w:t>
      </w:r>
      <w:proofErr w:type="spellStart"/>
      <w:r w:rsidRPr="00B92EBC">
        <w:t>b.year</w:t>
      </w:r>
      <w:proofErr w:type="spellEnd"/>
      <w:r w:rsidRPr="00B92EBC">
        <w:br/>
        <w:t xml:space="preserve">AND </w:t>
      </w:r>
      <w:proofErr w:type="spellStart"/>
      <w:r w:rsidRPr="00B92EBC">
        <w:t>a.month</w:t>
      </w:r>
      <w:proofErr w:type="spellEnd"/>
      <w:r w:rsidRPr="00B92EBC">
        <w:t xml:space="preserve"> = </w:t>
      </w:r>
      <w:proofErr w:type="spellStart"/>
      <w:r w:rsidRPr="00B92EBC">
        <w:t>b.month</w:t>
      </w:r>
      <w:proofErr w:type="spellEnd"/>
      <w:r w:rsidRPr="00B92EBC">
        <w:t xml:space="preserve"> + 1</w:t>
      </w:r>
      <w:r w:rsidRPr="00B92EBC">
        <w:br/>
        <w:t xml:space="preserve">JOIN </w:t>
      </w:r>
      <w:proofErr w:type="spellStart"/>
      <w:r w:rsidRPr="00B92EBC">
        <w:t>MonthlyAverage</w:t>
      </w:r>
      <w:proofErr w:type="spellEnd"/>
      <w:r w:rsidRPr="00B92EBC">
        <w:t xml:space="preserve"> c ON </w:t>
      </w:r>
      <w:proofErr w:type="spellStart"/>
      <w:r w:rsidRPr="00B92EBC">
        <w:t>b.department_referral</w:t>
      </w:r>
      <w:proofErr w:type="spellEnd"/>
      <w:r w:rsidRPr="00B92EBC">
        <w:t xml:space="preserve"> = </w:t>
      </w:r>
      <w:proofErr w:type="spellStart"/>
      <w:r w:rsidRPr="00B92EBC">
        <w:t>c.department_referral</w:t>
      </w:r>
      <w:proofErr w:type="spellEnd"/>
      <w:r w:rsidRPr="00B92EBC">
        <w:br/>
        <w:t xml:space="preserve">AND </w:t>
      </w:r>
      <w:proofErr w:type="spellStart"/>
      <w:r w:rsidRPr="00B92EBC">
        <w:t>b.year</w:t>
      </w:r>
      <w:proofErr w:type="spellEnd"/>
      <w:r w:rsidRPr="00B92EBC">
        <w:t xml:space="preserve"> = </w:t>
      </w:r>
      <w:proofErr w:type="spellStart"/>
      <w:r w:rsidRPr="00B92EBC">
        <w:t>c.year</w:t>
      </w:r>
      <w:proofErr w:type="spellEnd"/>
      <w:r w:rsidRPr="00B92EBC">
        <w:br/>
        <w:t xml:space="preserve">AND </w:t>
      </w:r>
      <w:proofErr w:type="spellStart"/>
      <w:r w:rsidRPr="00B92EBC">
        <w:t>b.month</w:t>
      </w:r>
      <w:proofErr w:type="spellEnd"/>
      <w:r w:rsidRPr="00B92EBC">
        <w:t xml:space="preserve"> = </w:t>
      </w:r>
      <w:proofErr w:type="spellStart"/>
      <w:r w:rsidRPr="00B92EBC">
        <w:t>c.month</w:t>
      </w:r>
      <w:proofErr w:type="spellEnd"/>
      <w:r w:rsidRPr="00B92EBC">
        <w:t xml:space="preserve"> + 1</w:t>
      </w:r>
      <w:r w:rsidRPr="00B92EBC">
        <w:br/>
        <w:t>)</w:t>
      </w:r>
    </w:p>
    <w:p w14:paraId="738C00FE" w14:textId="1FB78DDF" w:rsidR="00B92EBC" w:rsidRDefault="00B92EBC" w:rsidP="00B92EBC">
      <w:pPr>
        <w:ind w:left="927"/>
      </w:pPr>
      <w:r w:rsidRPr="00B92EBC">
        <w:t xml:space="preserve">SELECT </w:t>
      </w:r>
      <w:r w:rsidRPr="00B92EBC">
        <w:br/>
      </w:r>
      <w:proofErr w:type="spellStart"/>
      <w:r w:rsidRPr="00B92EBC">
        <w:t>department_referral</w:t>
      </w:r>
      <w:proofErr w:type="spellEnd"/>
      <w:r w:rsidRPr="00B92EBC">
        <w:t>,</w:t>
      </w:r>
      <w:r w:rsidRPr="00B92EBC">
        <w:br/>
        <w:t>year,</w:t>
      </w:r>
      <w:r w:rsidRPr="00B92EBC">
        <w:br/>
        <w:t>month,</w:t>
      </w:r>
      <w:r w:rsidRPr="00B92EBC">
        <w:br/>
      </w:r>
      <w:proofErr w:type="spellStart"/>
      <w:r w:rsidRPr="00B92EBC">
        <w:t>current_avg</w:t>
      </w:r>
      <w:proofErr w:type="spellEnd"/>
      <w:r w:rsidRPr="00B92EBC">
        <w:t xml:space="preserve"> AS </w:t>
      </w:r>
      <w:proofErr w:type="spellStart"/>
      <w:r w:rsidRPr="00B92EBC">
        <w:t>current_waittime</w:t>
      </w:r>
      <w:proofErr w:type="spellEnd"/>
      <w:r w:rsidRPr="00B92EBC">
        <w:t xml:space="preserve">, </w:t>
      </w:r>
      <w:r w:rsidRPr="00B92EBC">
        <w:br/>
      </w:r>
      <w:proofErr w:type="spellStart"/>
      <w:r w:rsidRPr="00B92EBC">
        <w:t>previous_avg</w:t>
      </w:r>
      <w:proofErr w:type="spellEnd"/>
      <w:r w:rsidRPr="00B92EBC">
        <w:t xml:space="preserve"> AS </w:t>
      </w:r>
      <w:proofErr w:type="spellStart"/>
      <w:r w:rsidRPr="00B92EBC">
        <w:t>previous_waittime</w:t>
      </w:r>
      <w:proofErr w:type="spellEnd"/>
      <w:r w:rsidRPr="00B92EBC">
        <w:t xml:space="preserve">, </w:t>
      </w:r>
      <w:r w:rsidRPr="00B92EBC">
        <w:br/>
      </w:r>
      <w:proofErr w:type="spellStart"/>
      <w:r w:rsidRPr="00B92EBC">
        <w:t>prev_previous_avg</w:t>
      </w:r>
      <w:proofErr w:type="spellEnd"/>
      <w:r w:rsidRPr="00B92EBC">
        <w:t xml:space="preserve"> AS </w:t>
      </w:r>
      <w:proofErr w:type="spellStart"/>
      <w:r w:rsidRPr="00B92EBC">
        <w:t>prev_previous_waittime</w:t>
      </w:r>
      <w:proofErr w:type="spellEnd"/>
      <w:r w:rsidRPr="00B92EBC">
        <w:br/>
        <w:t xml:space="preserve">FROM </w:t>
      </w:r>
      <w:proofErr w:type="spellStart"/>
      <w:r w:rsidRPr="00B92EBC">
        <w:t>ConsecutiveDecrease</w:t>
      </w:r>
      <w:proofErr w:type="spellEnd"/>
      <w:r w:rsidRPr="00B92EBC">
        <w:br/>
        <w:t xml:space="preserve">WHERE </w:t>
      </w:r>
      <w:proofErr w:type="spellStart"/>
      <w:r w:rsidRPr="00B92EBC">
        <w:t>current_avg</w:t>
      </w:r>
      <w:proofErr w:type="spellEnd"/>
      <w:r w:rsidRPr="00B92EBC">
        <w:t xml:space="preserve"> &lt; </w:t>
      </w:r>
      <w:proofErr w:type="spellStart"/>
      <w:r w:rsidRPr="00B92EBC">
        <w:t>previous_avg</w:t>
      </w:r>
      <w:proofErr w:type="spellEnd"/>
      <w:r w:rsidRPr="00B92EBC">
        <w:br/>
        <w:t xml:space="preserve">AND </w:t>
      </w:r>
      <w:proofErr w:type="spellStart"/>
      <w:r w:rsidRPr="00B92EBC">
        <w:t>previous_avg</w:t>
      </w:r>
      <w:proofErr w:type="spellEnd"/>
      <w:r w:rsidRPr="00B92EBC">
        <w:t xml:space="preserve"> &lt; </w:t>
      </w:r>
      <w:proofErr w:type="spellStart"/>
      <w:r w:rsidRPr="00B92EBC">
        <w:t>prev_previous_avg</w:t>
      </w:r>
      <w:proofErr w:type="spellEnd"/>
      <w:r w:rsidRPr="00B92EBC">
        <w:br/>
        <w:t xml:space="preserve">ORDER BY </w:t>
      </w:r>
      <w:proofErr w:type="spellStart"/>
      <w:r w:rsidRPr="00B92EBC">
        <w:t>department_referral</w:t>
      </w:r>
      <w:proofErr w:type="spellEnd"/>
      <w:r w:rsidRPr="00B92EBC">
        <w:t xml:space="preserve">, year, </w:t>
      </w:r>
      <w:proofErr w:type="gramStart"/>
      <w:r w:rsidRPr="00B92EBC">
        <w:t>month;</w:t>
      </w:r>
      <w:proofErr w:type="gramEnd"/>
    </w:p>
    <w:p w14:paraId="789C4353" w14:textId="1CCE9557" w:rsidR="00B92EBC" w:rsidRPr="00B92EBC" w:rsidRDefault="00B92EBC" w:rsidP="00B92EBC">
      <w:pPr>
        <w:ind w:left="927"/>
        <w:rPr>
          <w:b/>
          <w:bCs/>
        </w:rPr>
      </w:pPr>
      <w:r w:rsidRPr="00B92EBC">
        <w:rPr>
          <w:b/>
          <w:bCs/>
        </w:rPr>
        <w:t>OUTPUT:</w:t>
      </w:r>
      <w:r>
        <w:rPr>
          <w:b/>
          <w:bCs/>
        </w:rPr>
        <w:br/>
      </w:r>
      <w:r w:rsidRPr="00B92EBC">
        <w:rPr>
          <w:b/>
          <w:bCs/>
          <w:noProof/>
        </w:rPr>
        <w:drawing>
          <wp:inline distT="0" distB="0" distL="0" distR="0" wp14:anchorId="6E745960" wp14:editId="0095A31A">
            <wp:extent cx="5334462" cy="1943268"/>
            <wp:effectExtent l="0" t="0" r="0" b="0"/>
            <wp:docPr id="107006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60734" name=""/>
                    <pic:cNvPicPr/>
                  </pic:nvPicPr>
                  <pic:blipFill>
                    <a:blip r:embed="rId17"/>
                    <a:stretch>
                      <a:fillRect/>
                    </a:stretch>
                  </pic:blipFill>
                  <pic:spPr>
                    <a:xfrm>
                      <a:off x="0" y="0"/>
                      <a:ext cx="5334462" cy="1943268"/>
                    </a:xfrm>
                    <a:prstGeom prst="rect">
                      <a:avLst/>
                    </a:prstGeom>
                  </pic:spPr>
                </pic:pic>
              </a:graphicData>
            </a:graphic>
          </wp:inline>
        </w:drawing>
      </w:r>
      <w:r>
        <w:rPr>
          <w:b/>
          <w:bCs/>
        </w:rPr>
        <w:br/>
      </w:r>
      <w:r>
        <w:rPr>
          <w:b/>
          <w:bCs/>
        </w:rPr>
        <w:br/>
        <w:t>Observation:</w:t>
      </w:r>
      <w:r>
        <w:rPr>
          <w:b/>
          <w:bCs/>
        </w:rPr>
        <w:br/>
      </w:r>
      <w:r w:rsidRPr="00B92EBC">
        <w:t>These are the departments and year, month where the average waiting time has decreased over three consecutive months</w:t>
      </w:r>
      <w:r>
        <w:t>.</w:t>
      </w:r>
    </w:p>
    <w:p w14:paraId="1BB8486E" w14:textId="04FD44BF" w:rsidR="00C77246" w:rsidRDefault="00C77246" w:rsidP="006E2C1C">
      <w:pPr>
        <w:numPr>
          <w:ilvl w:val="0"/>
          <w:numId w:val="1"/>
        </w:numPr>
      </w:pPr>
      <w:r w:rsidRPr="00E065AB">
        <w:rPr>
          <w:b/>
          <w:bCs/>
        </w:rPr>
        <w:t>Determine the ratio of male to female patients for each doctor and rank the doctors based on this ratio. (SQL)</w:t>
      </w:r>
      <w:r w:rsidR="006E2C1C">
        <w:br/>
      </w:r>
      <w:r w:rsidR="006E2C1C">
        <w:br/>
      </w:r>
      <w:r w:rsidR="006E2C1C" w:rsidRPr="006E2C1C">
        <w:rPr>
          <w:b/>
          <w:bCs/>
        </w:rPr>
        <w:t>SQL QUERY:</w:t>
      </w:r>
      <w:r w:rsidR="006E2C1C">
        <w:rPr>
          <w:b/>
          <w:bCs/>
        </w:rPr>
        <w:br/>
      </w:r>
      <w:r w:rsidR="006E2C1C">
        <w:t xml:space="preserve">with </w:t>
      </w:r>
      <w:proofErr w:type="spellStart"/>
      <w:r w:rsidR="006E2C1C">
        <w:t>cte</w:t>
      </w:r>
      <w:proofErr w:type="spellEnd"/>
      <w:r w:rsidR="006E2C1C">
        <w:t xml:space="preserve"> as(</w:t>
      </w:r>
      <w:r w:rsidR="006E2C1C">
        <w:br/>
        <w:t xml:space="preserve">select </w:t>
      </w:r>
      <w:proofErr w:type="spellStart"/>
      <w:r w:rsidR="006E2C1C">
        <w:t>d.doctor_name</w:t>
      </w:r>
      <w:proofErr w:type="spellEnd"/>
      <w:r w:rsidR="006E2C1C">
        <w:t>,</w:t>
      </w:r>
      <w:r w:rsidR="006E2C1C">
        <w:br/>
        <w:t xml:space="preserve">sum(case when </w:t>
      </w:r>
      <w:proofErr w:type="spellStart"/>
      <w:r w:rsidR="006E2C1C">
        <w:t>h.patient_gender</w:t>
      </w:r>
      <w:proofErr w:type="spellEnd"/>
      <w:r w:rsidR="006E2C1C">
        <w:t xml:space="preserve"> = "M" then 1 else 0 end) as </w:t>
      </w:r>
      <w:proofErr w:type="spellStart"/>
      <w:r w:rsidR="006E2C1C">
        <w:t>male_ratio</w:t>
      </w:r>
      <w:proofErr w:type="spellEnd"/>
      <w:r w:rsidR="006E2C1C">
        <w:t>,</w:t>
      </w:r>
      <w:r w:rsidR="006E2C1C">
        <w:br/>
        <w:t xml:space="preserve">sum(case when </w:t>
      </w:r>
      <w:proofErr w:type="spellStart"/>
      <w:r w:rsidR="006E2C1C">
        <w:t>h.patient_gender</w:t>
      </w:r>
      <w:proofErr w:type="spellEnd"/>
      <w:r w:rsidR="006E2C1C">
        <w:t xml:space="preserve"> = "F" then 1 else 0 end) as </w:t>
      </w:r>
      <w:proofErr w:type="spellStart"/>
      <w:r w:rsidR="006E2C1C">
        <w:t>female_ratio</w:t>
      </w:r>
      <w:proofErr w:type="spellEnd"/>
      <w:r w:rsidR="006E2C1C">
        <w:t>,</w:t>
      </w:r>
      <w:r w:rsidR="006E2C1C">
        <w:br/>
        <w:t xml:space="preserve">(SUM(CASE WHEN </w:t>
      </w:r>
      <w:proofErr w:type="spellStart"/>
      <w:r w:rsidR="006E2C1C">
        <w:t>h.patient_gender</w:t>
      </w:r>
      <w:proofErr w:type="spellEnd"/>
      <w:r w:rsidR="006E2C1C">
        <w:t xml:space="preserve"> = 'M' THEN 1 ELSE 0 END)  / </w:t>
      </w:r>
      <w:r w:rsidR="006E2C1C">
        <w:br/>
      </w:r>
      <w:r w:rsidR="006E2C1C">
        <w:lastRenderedPageBreak/>
        <w:t xml:space="preserve">SUM(CASE WHEN </w:t>
      </w:r>
      <w:proofErr w:type="spellStart"/>
      <w:r w:rsidR="006E2C1C">
        <w:t>h.patient_gender</w:t>
      </w:r>
      <w:proofErr w:type="spellEnd"/>
      <w:r w:rsidR="006E2C1C">
        <w:t xml:space="preserve"> = 'F' THEN 1 ELSE 0 END)) as </w:t>
      </w:r>
      <w:proofErr w:type="spellStart"/>
      <w:r w:rsidR="006E2C1C">
        <w:t>male_to_female_ratio</w:t>
      </w:r>
      <w:proofErr w:type="spellEnd"/>
      <w:r w:rsidR="006E2C1C">
        <w:br/>
        <w:t xml:space="preserve">from </w:t>
      </w:r>
      <w:proofErr w:type="spellStart"/>
      <w:r w:rsidR="006E2C1C">
        <w:t>doctor_patients_data</w:t>
      </w:r>
      <w:proofErr w:type="spellEnd"/>
      <w:r w:rsidR="006E2C1C">
        <w:t xml:space="preserve"> d</w:t>
      </w:r>
      <w:r w:rsidR="006E2C1C">
        <w:br/>
        <w:t xml:space="preserve">join </w:t>
      </w:r>
      <w:r w:rsidR="006E2C1C">
        <w:br/>
        <w:t>hospital h</w:t>
      </w:r>
      <w:r w:rsidR="006E2C1C">
        <w:br/>
        <w:t xml:space="preserve">on </w:t>
      </w:r>
      <w:proofErr w:type="spellStart"/>
      <w:r w:rsidR="006E2C1C">
        <w:t>d.patient_id</w:t>
      </w:r>
      <w:proofErr w:type="spellEnd"/>
      <w:r w:rsidR="006E2C1C">
        <w:t xml:space="preserve"> = </w:t>
      </w:r>
      <w:proofErr w:type="spellStart"/>
      <w:r w:rsidR="006E2C1C">
        <w:t>h.patient_id</w:t>
      </w:r>
      <w:proofErr w:type="spellEnd"/>
      <w:r w:rsidR="006E2C1C">
        <w:br/>
        <w:t xml:space="preserve">group by </w:t>
      </w:r>
      <w:proofErr w:type="spellStart"/>
      <w:r w:rsidR="006E2C1C">
        <w:t>d.doctor_name</w:t>
      </w:r>
      <w:proofErr w:type="spellEnd"/>
      <w:r w:rsidR="006E2C1C">
        <w:br/>
        <w:t xml:space="preserve">) </w:t>
      </w:r>
      <w:r w:rsidR="006E2C1C">
        <w:br/>
        <w:t xml:space="preserve">select *, </w:t>
      </w:r>
      <w:proofErr w:type="spellStart"/>
      <w:r w:rsidR="006E2C1C">
        <w:t>dense_rank</w:t>
      </w:r>
      <w:proofErr w:type="spellEnd"/>
      <w:r w:rsidR="006E2C1C">
        <w:t xml:space="preserve">() over(order by </w:t>
      </w:r>
      <w:proofErr w:type="spellStart"/>
      <w:r w:rsidR="006E2C1C">
        <w:t>male_to_female_ratio</w:t>
      </w:r>
      <w:proofErr w:type="spellEnd"/>
      <w:r w:rsidR="006E2C1C">
        <w:t xml:space="preserve"> </w:t>
      </w:r>
      <w:proofErr w:type="spellStart"/>
      <w:r w:rsidR="006E2C1C">
        <w:t>desc</w:t>
      </w:r>
      <w:proofErr w:type="spellEnd"/>
      <w:r w:rsidR="006E2C1C">
        <w:t xml:space="preserve">) as </w:t>
      </w:r>
      <w:proofErr w:type="spellStart"/>
      <w:r w:rsidR="006E2C1C">
        <w:t>rnk</w:t>
      </w:r>
      <w:proofErr w:type="spellEnd"/>
      <w:r w:rsidR="006E2C1C">
        <w:t xml:space="preserve"> from </w:t>
      </w:r>
      <w:proofErr w:type="spellStart"/>
      <w:r w:rsidR="006E2C1C">
        <w:t>cte</w:t>
      </w:r>
      <w:proofErr w:type="spellEnd"/>
      <w:r w:rsidR="006E2C1C">
        <w:t>;</w:t>
      </w:r>
    </w:p>
    <w:p w14:paraId="1C208579" w14:textId="596FC43D" w:rsidR="006E2C1C" w:rsidRPr="006E2C1C" w:rsidRDefault="006E2C1C" w:rsidP="006E2C1C">
      <w:pPr>
        <w:ind w:left="720"/>
        <w:rPr>
          <w:b/>
          <w:bCs/>
        </w:rPr>
      </w:pPr>
      <w:r>
        <w:br/>
      </w:r>
      <w:r w:rsidRPr="006E2C1C">
        <w:rPr>
          <w:b/>
          <w:bCs/>
        </w:rPr>
        <w:t>Output:</w:t>
      </w:r>
      <w:r>
        <w:rPr>
          <w:b/>
          <w:bCs/>
        </w:rPr>
        <w:br/>
      </w:r>
      <w:r w:rsidRPr="006E2C1C">
        <w:rPr>
          <w:b/>
          <w:bCs/>
          <w:noProof/>
        </w:rPr>
        <w:drawing>
          <wp:inline distT="0" distB="0" distL="0" distR="0" wp14:anchorId="2FC849C1" wp14:editId="021EEE38">
            <wp:extent cx="3749365" cy="1928027"/>
            <wp:effectExtent l="0" t="0" r="3810" b="0"/>
            <wp:docPr id="83775870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58707" name="Picture 1" descr="A screenshot of a table&#10;&#10;AI-generated content may be incorrect."/>
                    <pic:cNvPicPr/>
                  </pic:nvPicPr>
                  <pic:blipFill>
                    <a:blip r:embed="rId18"/>
                    <a:stretch>
                      <a:fillRect/>
                    </a:stretch>
                  </pic:blipFill>
                  <pic:spPr>
                    <a:xfrm>
                      <a:off x="0" y="0"/>
                      <a:ext cx="3749365" cy="1928027"/>
                    </a:xfrm>
                    <a:prstGeom prst="rect">
                      <a:avLst/>
                    </a:prstGeom>
                  </pic:spPr>
                </pic:pic>
              </a:graphicData>
            </a:graphic>
          </wp:inline>
        </w:drawing>
      </w:r>
    </w:p>
    <w:p w14:paraId="1E294942" w14:textId="77777777" w:rsidR="006E2C1C" w:rsidRDefault="006E2C1C" w:rsidP="006E2C1C"/>
    <w:p w14:paraId="6CE4219F" w14:textId="77777777" w:rsidR="006E2C1C" w:rsidRPr="00C77246" w:rsidRDefault="006E2C1C" w:rsidP="006E2C1C"/>
    <w:p w14:paraId="07BF5BB6" w14:textId="3FBEEDD9" w:rsidR="00C77246" w:rsidRDefault="00C77246" w:rsidP="0085341F">
      <w:pPr>
        <w:numPr>
          <w:ilvl w:val="0"/>
          <w:numId w:val="1"/>
        </w:numPr>
      </w:pPr>
      <w:r w:rsidRPr="00E065AB">
        <w:rPr>
          <w:b/>
          <w:bCs/>
        </w:rPr>
        <w:t>Calculate the average satisfaction score of patients for each doctor based on their visits. (SQL)</w:t>
      </w:r>
      <w:r w:rsidR="0085341F">
        <w:br/>
      </w:r>
      <w:r w:rsidR="0085341F">
        <w:br/>
      </w:r>
      <w:r w:rsidR="0085341F" w:rsidRPr="0085341F">
        <w:rPr>
          <w:b/>
          <w:bCs/>
        </w:rPr>
        <w:t>SQL QUERY</w:t>
      </w:r>
      <w:r w:rsidR="0085341F">
        <w:rPr>
          <w:b/>
          <w:bCs/>
        </w:rPr>
        <w:t>:</w:t>
      </w:r>
      <w:r w:rsidR="0085341F">
        <w:rPr>
          <w:b/>
          <w:bCs/>
        </w:rPr>
        <w:br/>
      </w:r>
      <w:r w:rsidR="0085341F">
        <w:rPr>
          <w:b/>
          <w:bCs/>
        </w:rPr>
        <w:br/>
      </w:r>
      <w:r w:rsidR="0085341F">
        <w:t xml:space="preserve">select </w:t>
      </w:r>
      <w:proofErr w:type="spellStart"/>
      <w:r w:rsidR="0085341F">
        <w:t>d.doctor_name</w:t>
      </w:r>
      <w:proofErr w:type="spellEnd"/>
      <w:r w:rsidR="0085341F">
        <w:t>, round(</w:t>
      </w:r>
      <w:proofErr w:type="spellStart"/>
      <w:r w:rsidR="0085341F">
        <w:t>avg</w:t>
      </w:r>
      <w:proofErr w:type="spellEnd"/>
      <w:r w:rsidR="0085341F">
        <w:t>(</w:t>
      </w:r>
      <w:proofErr w:type="spellStart"/>
      <w:r w:rsidR="0085341F">
        <w:t>h.patient_sat_score</w:t>
      </w:r>
      <w:proofErr w:type="spellEnd"/>
      <w:r w:rsidR="0085341F">
        <w:t xml:space="preserve">),2) as </w:t>
      </w:r>
      <w:proofErr w:type="spellStart"/>
      <w:r w:rsidR="0085341F">
        <w:t>avg_satisfaction_score</w:t>
      </w:r>
      <w:proofErr w:type="spellEnd"/>
      <w:r w:rsidR="0085341F">
        <w:t>, count(</w:t>
      </w:r>
      <w:proofErr w:type="spellStart"/>
      <w:r w:rsidR="0085341F">
        <w:t>d.patient_id</w:t>
      </w:r>
      <w:proofErr w:type="spellEnd"/>
      <w:r w:rsidR="0085341F">
        <w:t xml:space="preserve">) as </w:t>
      </w:r>
      <w:proofErr w:type="spellStart"/>
      <w:r w:rsidR="0085341F">
        <w:t>patients_count</w:t>
      </w:r>
      <w:proofErr w:type="spellEnd"/>
      <w:r w:rsidR="0085341F">
        <w:br/>
        <w:t xml:space="preserve">from </w:t>
      </w:r>
      <w:proofErr w:type="spellStart"/>
      <w:r w:rsidR="0085341F">
        <w:t>doctor_patients_data</w:t>
      </w:r>
      <w:proofErr w:type="spellEnd"/>
      <w:r w:rsidR="0085341F">
        <w:t xml:space="preserve"> d</w:t>
      </w:r>
      <w:r w:rsidR="0085341F">
        <w:br/>
        <w:t xml:space="preserve">join </w:t>
      </w:r>
      <w:r w:rsidR="0085341F">
        <w:br/>
        <w:t xml:space="preserve">hospital h </w:t>
      </w:r>
      <w:r w:rsidR="0085341F">
        <w:br/>
        <w:t xml:space="preserve">on </w:t>
      </w:r>
      <w:proofErr w:type="spellStart"/>
      <w:r w:rsidR="0085341F">
        <w:t>d.patient_id</w:t>
      </w:r>
      <w:proofErr w:type="spellEnd"/>
      <w:r w:rsidR="0085341F">
        <w:t xml:space="preserve"> = </w:t>
      </w:r>
      <w:proofErr w:type="spellStart"/>
      <w:r w:rsidR="0085341F">
        <w:t>h.patient_id</w:t>
      </w:r>
      <w:proofErr w:type="spellEnd"/>
      <w:r w:rsidR="0085341F">
        <w:t xml:space="preserve"> </w:t>
      </w:r>
      <w:r w:rsidR="0085341F">
        <w:br/>
        <w:t xml:space="preserve">group by </w:t>
      </w:r>
      <w:proofErr w:type="spellStart"/>
      <w:r w:rsidR="0085341F">
        <w:t>d.doctor_name</w:t>
      </w:r>
      <w:proofErr w:type="spellEnd"/>
      <w:r w:rsidR="0085341F">
        <w:br/>
        <w:t xml:space="preserve">order by </w:t>
      </w:r>
      <w:proofErr w:type="spellStart"/>
      <w:r w:rsidR="0085341F">
        <w:t>avg_satisfaction_score</w:t>
      </w:r>
      <w:proofErr w:type="spellEnd"/>
      <w:r w:rsidR="0085341F">
        <w:t xml:space="preserve"> </w:t>
      </w:r>
      <w:proofErr w:type="spellStart"/>
      <w:r w:rsidR="0085341F">
        <w:t>desc</w:t>
      </w:r>
      <w:proofErr w:type="spellEnd"/>
      <w:r w:rsidR="0085341F">
        <w:t>;</w:t>
      </w:r>
    </w:p>
    <w:p w14:paraId="0A827E27" w14:textId="3B66A8DE" w:rsidR="0085341F" w:rsidRPr="0085341F" w:rsidRDefault="0085341F" w:rsidP="0085341F">
      <w:pPr>
        <w:ind w:left="720"/>
        <w:rPr>
          <w:b/>
          <w:bCs/>
        </w:rPr>
      </w:pPr>
      <w:r w:rsidRPr="0085341F">
        <w:rPr>
          <w:b/>
          <w:bCs/>
        </w:rPr>
        <w:t>Output:</w:t>
      </w:r>
    </w:p>
    <w:p w14:paraId="4BAE50B9" w14:textId="64DA071E" w:rsidR="0085341F" w:rsidRDefault="0085341F" w:rsidP="0085341F">
      <w:pPr>
        <w:ind w:left="720"/>
      </w:pPr>
      <w:r w:rsidRPr="0085341F">
        <w:rPr>
          <w:noProof/>
        </w:rPr>
        <w:lastRenderedPageBreak/>
        <w:drawing>
          <wp:inline distT="0" distB="0" distL="0" distR="0" wp14:anchorId="1B5002AF" wp14:editId="6783C5EB">
            <wp:extent cx="2918713" cy="2461473"/>
            <wp:effectExtent l="0" t="0" r="0" b="0"/>
            <wp:docPr id="11934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72116" name=""/>
                    <pic:cNvPicPr/>
                  </pic:nvPicPr>
                  <pic:blipFill>
                    <a:blip r:embed="rId19"/>
                    <a:stretch>
                      <a:fillRect/>
                    </a:stretch>
                  </pic:blipFill>
                  <pic:spPr>
                    <a:xfrm>
                      <a:off x="0" y="0"/>
                      <a:ext cx="2918713" cy="2461473"/>
                    </a:xfrm>
                    <a:prstGeom prst="rect">
                      <a:avLst/>
                    </a:prstGeom>
                  </pic:spPr>
                </pic:pic>
              </a:graphicData>
            </a:graphic>
          </wp:inline>
        </w:drawing>
      </w:r>
    </w:p>
    <w:p w14:paraId="2B8CBA09" w14:textId="77777777" w:rsidR="0085341F" w:rsidRDefault="0085341F" w:rsidP="0085341F">
      <w:pPr>
        <w:ind w:left="720"/>
      </w:pPr>
    </w:p>
    <w:p w14:paraId="78D0A04D" w14:textId="77777777" w:rsidR="0085341F" w:rsidRDefault="0085341F" w:rsidP="0085341F">
      <w:pPr>
        <w:ind w:left="720"/>
      </w:pPr>
    </w:p>
    <w:tbl>
      <w:tblPr>
        <w:tblW w:w="5520" w:type="dxa"/>
        <w:tblLook w:val="04A0" w:firstRow="1" w:lastRow="0" w:firstColumn="1" w:lastColumn="0" w:noHBand="0" w:noVBand="1"/>
      </w:tblPr>
      <w:tblGrid>
        <w:gridCol w:w="1480"/>
        <w:gridCol w:w="2360"/>
        <w:gridCol w:w="1680"/>
      </w:tblGrid>
      <w:tr w:rsidR="0085341F" w:rsidRPr="0085341F" w14:paraId="6F6B1F41" w14:textId="77777777" w:rsidTr="0085341F">
        <w:trPr>
          <w:trHeight w:val="288"/>
        </w:trPr>
        <w:tc>
          <w:tcPr>
            <w:tcW w:w="1480" w:type="dxa"/>
            <w:tcBorders>
              <w:top w:val="single" w:sz="4" w:space="0" w:color="000000"/>
              <w:left w:val="nil"/>
              <w:bottom w:val="single" w:sz="4" w:space="0" w:color="000000"/>
              <w:right w:val="nil"/>
            </w:tcBorders>
            <w:shd w:val="clear" w:color="auto" w:fill="auto"/>
            <w:noWrap/>
            <w:vAlign w:val="bottom"/>
            <w:hideMark/>
          </w:tcPr>
          <w:p w14:paraId="1CCA760D" w14:textId="77777777" w:rsidR="0085341F" w:rsidRPr="0085341F" w:rsidRDefault="0085341F" w:rsidP="0085341F">
            <w:pPr>
              <w:spacing w:after="0" w:line="240" w:lineRule="auto"/>
              <w:rPr>
                <w:rFonts w:ascii="Aptos Narrow" w:eastAsia="Times New Roman" w:hAnsi="Aptos Narrow" w:cs="Times New Roman"/>
                <w:b/>
                <w:bCs/>
                <w:color w:val="000000"/>
                <w:kern w:val="0"/>
                <w:lang w:eastAsia="en-IN"/>
                <w14:ligatures w14:val="none"/>
              </w:rPr>
            </w:pPr>
            <w:proofErr w:type="spellStart"/>
            <w:r w:rsidRPr="0085341F">
              <w:rPr>
                <w:rFonts w:ascii="Aptos Narrow" w:eastAsia="Times New Roman" w:hAnsi="Aptos Narrow" w:cs="Times New Roman"/>
                <w:b/>
                <w:bCs/>
                <w:color w:val="000000"/>
                <w:kern w:val="0"/>
                <w:lang w:eastAsia="en-IN"/>
                <w14:ligatures w14:val="none"/>
              </w:rPr>
              <w:t>doctor_name</w:t>
            </w:r>
            <w:proofErr w:type="spellEnd"/>
          </w:p>
        </w:tc>
        <w:tc>
          <w:tcPr>
            <w:tcW w:w="2360" w:type="dxa"/>
            <w:tcBorders>
              <w:top w:val="single" w:sz="4" w:space="0" w:color="000000"/>
              <w:left w:val="nil"/>
              <w:bottom w:val="single" w:sz="4" w:space="0" w:color="000000"/>
              <w:right w:val="nil"/>
            </w:tcBorders>
            <w:shd w:val="clear" w:color="auto" w:fill="auto"/>
            <w:noWrap/>
            <w:vAlign w:val="bottom"/>
            <w:hideMark/>
          </w:tcPr>
          <w:p w14:paraId="1E1F9BF4" w14:textId="77777777" w:rsidR="0085341F" w:rsidRPr="0085341F" w:rsidRDefault="0085341F" w:rsidP="0085341F">
            <w:pPr>
              <w:spacing w:after="0" w:line="240" w:lineRule="auto"/>
              <w:rPr>
                <w:rFonts w:ascii="Aptos Narrow" w:eastAsia="Times New Roman" w:hAnsi="Aptos Narrow" w:cs="Times New Roman"/>
                <w:b/>
                <w:bCs/>
                <w:color w:val="000000"/>
                <w:kern w:val="0"/>
                <w:lang w:eastAsia="en-IN"/>
                <w14:ligatures w14:val="none"/>
              </w:rPr>
            </w:pPr>
            <w:r w:rsidRPr="0085341F">
              <w:rPr>
                <w:rFonts w:ascii="Aptos Narrow" w:eastAsia="Times New Roman" w:hAnsi="Aptos Narrow" w:cs="Times New Roman"/>
                <w:b/>
                <w:bCs/>
                <w:color w:val="000000"/>
                <w:kern w:val="0"/>
                <w:lang w:eastAsia="en-IN"/>
                <w14:ligatures w14:val="none"/>
              </w:rPr>
              <w:t xml:space="preserve"> </w:t>
            </w:r>
            <w:proofErr w:type="spellStart"/>
            <w:r w:rsidRPr="0085341F">
              <w:rPr>
                <w:rFonts w:ascii="Aptos Narrow" w:eastAsia="Times New Roman" w:hAnsi="Aptos Narrow" w:cs="Times New Roman"/>
                <w:b/>
                <w:bCs/>
                <w:color w:val="000000"/>
                <w:kern w:val="0"/>
                <w:lang w:eastAsia="en-IN"/>
                <w14:ligatures w14:val="none"/>
              </w:rPr>
              <w:t>avg_satisfaction_score</w:t>
            </w:r>
            <w:proofErr w:type="spellEnd"/>
          </w:p>
        </w:tc>
        <w:tc>
          <w:tcPr>
            <w:tcW w:w="1680" w:type="dxa"/>
            <w:tcBorders>
              <w:top w:val="single" w:sz="4" w:space="0" w:color="000000"/>
              <w:left w:val="nil"/>
              <w:bottom w:val="single" w:sz="4" w:space="0" w:color="000000"/>
              <w:right w:val="nil"/>
            </w:tcBorders>
            <w:shd w:val="clear" w:color="auto" w:fill="auto"/>
            <w:noWrap/>
            <w:vAlign w:val="bottom"/>
            <w:hideMark/>
          </w:tcPr>
          <w:p w14:paraId="3DAEA134" w14:textId="77777777" w:rsidR="0085341F" w:rsidRPr="0085341F" w:rsidRDefault="0085341F" w:rsidP="0085341F">
            <w:pPr>
              <w:spacing w:after="0" w:line="240" w:lineRule="auto"/>
              <w:rPr>
                <w:rFonts w:ascii="Aptos Narrow" w:eastAsia="Times New Roman" w:hAnsi="Aptos Narrow" w:cs="Times New Roman"/>
                <w:b/>
                <w:bCs/>
                <w:color w:val="000000"/>
                <w:kern w:val="0"/>
                <w:lang w:eastAsia="en-IN"/>
                <w14:ligatures w14:val="none"/>
              </w:rPr>
            </w:pPr>
            <w:r w:rsidRPr="0085341F">
              <w:rPr>
                <w:rFonts w:ascii="Aptos Narrow" w:eastAsia="Times New Roman" w:hAnsi="Aptos Narrow" w:cs="Times New Roman"/>
                <w:b/>
                <w:bCs/>
                <w:color w:val="000000"/>
                <w:kern w:val="0"/>
                <w:lang w:eastAsia="en-IN"/>
                <w14:ligatures w14:val="none"/>
              </w:rPr>
              <w:t xml:space="preserve"> </w:t>
            </w:r>
            <w:proofErr w:type="spellStart"/>
            <w:r w:rsidRPr="0085341F">
              <w:rPr>
                <w:rFonts w:ascii="Aptos Narrow" w:eastAsia="Times New Roman" w:hAnsi="Aptos Narrow" w:cs="Times New Roman"/>
                <w:b/>
                <w:bCs/>
                <w:color w:val="000000"/>
                <w:kern w:val="0"/>
                <w:lang w:eastAsia="en-IN"/>
                <w14:ligatures w14:val="none"/>
              </w:rPr>
              <w:t>patients_count</w:t>
            </w:r>
            <w:proofErr w:type="spellEnd"/>
          </w:p>
        </w:tc>
      </w:tr>
      <w:tr w:rsidR="0085341F" w:rsidRPr="0085341F" w14:paraId="61CA9BF3" w14:textId="77777777" w:rsidTr="0085341F">
        <w:trPr>
          <w:trHeight w:val="288"/>
        </w:trPr>
        <w:tc>
          <w:tcPr>
            <w:tcW w:w="1480" w:type="dxa"/>
            <w:tcBorders>
              <w:top w:val="nil"/>
              <w:left w:val="nil"/>
              <w:bottom w:val="nil"/>
              <w:right w:val="nil"/>
            </w:tcBorders>
            <w:shd w:val="clear" w:color="D9D9D9" w:fill="D9D9D9"/>
            <w:vAlign w:val="center"/>
            <w:hideMark/>
          </w:tcPr>
          <w:p w14:paraId="7B9AF8DF"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Taylor</w:t>
            </w:r>
          </w:p>
        </w:tc>
        <w:tc>
          <w:tcPr>
            <w:tcW w:w="2360" w:type="dxa"/>
            <w:tcBorders>
              <w:top w:val="nil"/>
              <w:left w:val="nil"/>
              <w:bottom w:val="nil"/>
              <w:right w:val="nil"/>
            </w:tcBorders>
            <w:shd w:val="clear" w:color="D9D9D9" w:fill="D9D9D9"/>
            <w:vAlign w:val="center"/>
            <w:hideMark/>
          </w:tcPr>
          <w:p w14:paraId="034A7163"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5.7</w:t>
            </w:r>
          </w:p>
        </w:tc>
        <w:tc>
          <w:tcPr>
            <w:tcW w:w="1680" w:type="dxa"/>
            <w:tcBorders>
              <w:top w:val="nil"/>
              <w:left w:val="nil"/>
              <w:bottom w:val="nil"/>
              <w:right w:val="nil"/>
            </w:tcBorders>
            <w:shd w:val="clear" w:color="D9D9D9" w:fill="D9D9D9"/>
            <w:vAlign w:val="center"/>
            <w:hideMark/>
          </w:tcPr>
          <w:p w14:paraId="59EC8581"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51</w:t>
            </w:r>
          </w:p>
        </w:tc>
      </w:tr>
      <w:tr w:rsidR="0085341F" w:rsidRPr="0085341F" w14:paraId="57E95503" w14:textId="77777777" w:rsidTr="0085341F">
        <w:trPr>
          <w:trHeight w:val="288"/>
        </w:trPr>
        <w:tc>
          <w:tcPr>
            <w:tcW w:w="1480" w:type="dxa"/>
            <w:tcBorders>
              <w:top w:val="nil"/>
              <w:left w:val="nil"/>
              <w:bottom w:val="nil"/>
              <w:right w:val="nil"/>
            </w:tcBorders>
            <w:shd w:val="clear" w:color="auto" w:fill="auto"/>
            <w:vAlign w:val="center"/>
            <w:hideMark/>
          </w:tcPr>
          <w:p w14:paraId="34CDB450"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Surya</w:t>
            </w:r>
          </w:p>
        </w:tc>
        <w:tc>
          <w:tcPr>
            <w:tcW w:w="2360" w:type="dxa"/>
            <w:tcBorders>
              <w:top w:val="nil"/>
              <w:left w:val="nil"/>
              <w:bottom w:val="nil"/>
              <w:right w:val="nil"/>
            </w:tcBorders>
            <w:shd w:val="clear" w:color="auto" w:fill="auto"/>
            <w:vAlign w:val="center"/>
            <w:hideMark/>
          </w:tcPr>
          <w:p w14:paraId="528B1E47"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5.57</w:t>
            </w:r>
          </w:p>
        </w:tc>
        <w:tc>
          <w:tcPr>
            <w:tcW w:w="1680" w:type="dxa"/>
            <w:tcBorders>
              <w:top w:val="nil"/>
              <w:left w:val="nil"/>
              <w:bottom w:val="nil"/>
              <w:right w:val="nil"/>
            </w:tcBorders>
            <w:shd w:val="clear" w:color="auto" w:fill="auto"/>
            <w:vAlign w:val="center"/>
            <w:hideMark/>
          </w:tcPr>
          <w:p w14:paraId="3E1572FE"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7</w:t>
            </w:r>
          </w:p>
        </w:tc>
      </w:tr>
      <w:tr w:rsidR="0085341F" w:rsidRPr="0085341F" w14:paraId="6053BDCD" w14:textId="77777777" w:rsidTr="0085341F">
        <w:trPr>
          <w:trHeight w:val="288"/>
        </w:trPr>
        <w:tc>
          <w:tcPr>
            <w:tcW w:w="1480" w:type="dxa"/>
            <w:tcBorders>
              <w:top w:val="nil"/>
              <w:left w:val="nil"/>
              <w:bottom w:val="nil"/>
              <w:right w:val="nil"/>
            </w:tcBorders>
            <w:shd w:val="clear" w:color="D9D9D9" w:fill="D9D9D9"/>
            <w:vAlign w:val="center"/>
            <w:hideMark/>
          </w:tcPr>
          <w:p w14:paraId="2D6F2CA8"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White</w:t>
            </w:r>
          </w:p>
        </w:tc>
        <w:tc>
          <w:tcPr>
            <w:tcW w:w="2360" w:type="dxa"/>
            <w:tcBorders>
              <w:top w:val="nil"/>
              <w:left w:val="nil"/>
              <w:bottom w:val="nil"/>
              <w:right w:val="nil"/>
            </w:tcBorders>
            <w:shd w:val="clear" w:color="D9D9D9" w:fill="D9D9D9"/>
            <w:vAlign w:val="center"/>
            <w:hideMark/>
          </w:tcPr>
          <w:p w14:paraId="1D10F755"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5.31</w:t>
            </w:r>
          </w:p>
        </w:tc>
        <w:tc>
          <w:tcPr>
            <w:tcW w:w="1680" w:type="dxa"/>
            <w:tcBorders>
              <w:top w:val="nil"/>
              <w:left w:val="nil"/>
              <w:bottom w:val="nil"/>
              <w:right w:val="nil"/>
            </w:tcBorders>
            <w:shd w:val="clear" w:color="D9D9D9" w:fill="D9D9D9"/>
            <w:vAlign w:val="center"/>
            <w:hideMark/>
          </w:tcPr>
          <w:p w14:paraId="2EED4A9A"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53</w:t>
            </w:r>
          </w:p>
        </w:tc>
      </w:tr>
      <w:tr w:rsidR="0085341F" w:rsidRPr="0085341F" w14:paraId="7C30E83C" w14:textId="77777777" w:rsidTr="0085341F">
        <w:trPr>
          <w:trHeight w:val="288"/>
        </w:trPr>
        <w:tc>
          <w:tcPr>
            <w:tcW w:w="1480" w:type="dxa"/>
            <w:tcBorders>
              <w:top w:val="nil"/>
              <w:left w:val="nil"/>
              <w:bottom w:val="nil"/>
              <w:right w:val="nil"/>
            </w:tcBorders>
            <w:shd w:val="clear" w:color="auto" w:fill="auto"/>
            <w:vAlign w:val="center"/>
            <w:hideMark/>
          </w:tcPr>
          <w:p w14:paraId="07A542BC"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Moore</w:t>
            </w:r>
          </w:p>
        </w:tc>
        <w:tc>
          <w:tcPr>
            <w:tcW w:w="2360" w:type="dxa"/>
            <w:tcBorders>
              <w:top w:val="nil"/>
              <w:left w:val="nil"/>
              <w:bottom w:val="nil"/>
              <w:right w:val="nil"/>
            </w:tcBorders>
            <w:shd w:val="clear" w:color="auto" w:fill="auto"/>
            <w:vAlign w:val="center"/>
            <w:hideMark/>
          </w:tcPr>
          <w:p w14:paraId="69FDD0EE"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5.23</w:t>
            </w:r>
          </w:p>
        </w:tc>
        <w:tc>
          <w:tcPr>
            <w:tcW w:w="1680" w:type="dxa"/>
            <w:tcBorders>
              <w:top w:val="nil"/>
              <w:left w:val="nil"/>
              <w:bottom w:val="nil"/>
              <w:right w:val="nil"/>
            </w:tcBorders>
            <w:shd w:val="clear" w:color="auto" w:fill="auto"/>
            <w:vAlign w:val="center"/>
            <w:hideMark/>
          </w:tcPr>
          <w:p w14:paraId="494521DD"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66</w:t>
            </w:r>
          </w:p>
        </w:tc>
      </w:tr>
      <w:tr w:rsidR="0085341F" w:rsidRPr="0085341F" w14:paraId="536B4E02" w14:textId="77777777" w:rsidTr="0085341F">
        <w:trPr>
          <w:trHeight w:val="288"/>
        </w:trPr>
        <w:tc>
          <w:tcPr>
            <w:tcW w:w="1480" w:type="dxa"/>
            <w:tcBorders>
              <w:top w:val="nil"/>
              <w:left w:val="nil"/>
              <w:bottom w:val="nil"/>
              <w:right w:val="nil"/>
            </w:tcBorders>
            <w:shd w:val="clear" w:color="D9D9D9" w:fill="D9D9D9"/>
            <w:vAlign w:val="center"/>
            <w:hideMark/>
          </w:tcPr>
          <w:p w14:paraId="7B4A348A"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Thomas</w:t>
            </w:r>
          </w:p>
        </w:tc>
        <w:tc>
          <w:tcPr>
            <w:tcW w:w="2360" w:type="dxa"/>
            <w:tcBorders>
              <w:top w:val="nil"/>
              <w:left w:val="nil"/>
              <w:bottom w:val="nil"/>
              <w:right w:val="nil"/>
            </w:tcBorders>
            <w:shd w:val="clear" w:color="D9D9D9" w:fill="D9D9D9"/>
            <w:vAlign w:val="center"/>
            <w:hideMark/>
          </w:tcPr>
          <w:p w14:paraId="68CE7DF4"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5.23</w:t>
            </w:r>
          </w:p>
        </w:tc>
        <w:tc>
          <w:tcPr>
            <w:tcW w:w="1680" w:type="dxa"/>
            <w:tcBorders>
              <w:top w:val="nil"/>
              <w:left w:val="nil"/>
              <w:bottom w:val="nil"/>
              <w:right w:val="nil"/>
            </w:tcBorders>
            <w:shd w:val="clear" w:color="D9D9D9" w:fill="D9D9D9"/>
            <w:vAlign w:val="center"/>
            <w:hideMark/>
          </w:tcPr>
          <w:p w14:paraId="54C2E22A"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85</w:t>
            </w:r>
          </w:p>
        </w:tc>
      </w:tr>
      <w:tr w:rsidR="0085341F" w:rsidRPr="0085341F" w14:paraId="4FED4B8A" w14:textId="77777777" w:rsidTr="0085341F">
        <w:trPr>
          <w:trHeight w:val="288"/>
        </w:trPr>
        <w:tc>
          <w:tcPr>
            <w:tcW w:w="1480" w:type="dxa"/>
            <w:tcBorders>
              <w:top w:val="nil"/>
              <w:left w:val="nil"/>
              <w:bottom w:val="nil"/>
              <w:right w:val="nil"/>
            </w:tcBorders>
            <w:shd w:val="clear" w:color="auto" w:fill="auto"/>
            <w:vAlign w:val="center"/>
            <w:hideMark/>
          </w:tcPr>
          <w:p w14:paraId="569C7A04"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Martin</w:t>
            </w:r>
          </w:p>
        </w:tc>
        <w:tc>
          <w:tcPr>
            <w:tcW w:w="2360" w:type="dxa"/>
            <w:tcBorders>
              <w:top w:val="nil"/>
              <w:left w:val="nil"/>
              <w:bottom w:val="nil"/>
              <w:right w:val="nil"/>
            </w:tcBorders>
            <w:shd w:val="clear" w:color="auto" w:fill="auto"/>
            <w:vAlign w:val="center"/>
            <w:hideMark/>
          </w:tcPr>
          <w:p w14:paraId="4C01DCBF"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5.2</w:t>
            </w:r>
          </w:p>
        </w:tc>
        <w:tc>
          <w:tcPr>
            <w:tcW w:w="1680" w:type="dxa"/>
            <w:tcBorders>
              <w:top w:val="nil"/>
              <w:left w:val="nil"/>
              <w:bottom w:val="nil"/>
              <w:right w:val="nil"/>
            </w:tcBorders>
            <w:shd w:val="clear" w:color="auto" w:fill="auto"/>
            <w:vAlign w:val="center"/>
            <w:hideMark/>
          </w:tcPr>
          <w:p w14:paraId="7E7E576F"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69</w:t>
            </w:r>
          </w:p>
        </w:tc>
      </w:tr>
      <w:tr w:rsidR="0085341F" w:rsidRPr="0085341F" w14:paraId="4F3ACD52" w14:textId="77777777" w:rsidTr="0085341F">
        <w:trPr>
          <w:trHeight w:val="288"/>
        </w:trPr>
        <w:tc>
          <w:tcPr>
            <w:tcW w:w="1480" w:type="dxa"/>
            <w:tcBorders>
              <w:top w:val="nil"/>
              <w:left w:val="nil"/>
              <w:bottom w:val="nil"/>
              <w:right w:val="nil"/>
            </w:tcBorders>
            <w:shd w:val="clear" w:color="D9D9D9" w:fill="D9D9D9"/>
            <w:vAlign w:val="center"/>
            <w:hideMark/>
          </w:tcPr>
          <w:p w14:paraId="5D77BDAE"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Martinez</w:t>
            </w:r>
          </w:p>
        </w:tc>
        <w:tc>
          <w:tcPr>
            <w:tcW w:w="2360" w:type="dxa"/>
            <w:tcBorders>
              <w:top w:val="nil"/>
              <w:left w:val="nil"/>
              <w:bottom w:val="nil"/>
              <w:right w:val="nil"/>
            </w:tcBorders>
            <w:shd w:val="clear" w:color="D9D9D9" w:fill="D9D9D9"/>
            <w:vAlign w:val="center"/>
            <w:hideMark/>
          </w:tcPr>
          <w:p w14:paraId="55B4A02A"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5.11</w:t>
            </w:r>
          </w:p>
        </w:tc>
        <w:tc>
          <w:tcPr>
            <w:tcW w:w="1680" w:type="dxa"/>
            <w:tcBorders>
              <w:top w:val="nil"/>
              <w:left w:val="nil"/>
              <w:bottom w:val="nil"/>
              <w:right w:val="nil"/>
            </w:tcBorders>
            <w:shd w:val="clear" w:color="D9D9D9" w:fill="D9D9D9"/>
            <w:vAlign w:val="center"/>
            <w:hideMark/>
          </w:tcPr>
          <w:p w14:paraId="0D7150F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117</w:t>
            </w:r>
          </w:p>
        </w:tc>
      </w:tr>
      <w:tr w:rsidR="0085341F" w:rsidRPr="0085341F" w14:paraId="7D12945D" w14:textId="77777777" w:rsidTr="0085341F">
        <w:trPr>
          <w:trHeight w:val="288"/>
        </w:trPr>
        <w:tc>
          <w:tcPr>
            <w:tcW w:w="1480" w:type="dxa"/>
            <w:tcBorders>
              <w:top w:val="nil"/>
              <w:left w:val="nil"/>
              <w:bottom w:val="nil"/>
              <w:right w:val="nil"/>
            </w:tcBorders>
            <w:shd w:val="clear" w:color="auto" w:fill="auto"/>
            <w:vAlign w:val="center"/>
            <w:hideMark/>
          </w:tcPr>
          <w:p w14:paraId="1DE39D3B"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Williams</w:t>
            </w:r>
          </w:p>
        </w:tc>
        <w:tc>
          <w:tcPr>
            <w:tcW w:w="2360" w:type="dxa"/>
            <w:tcBorders>
              <w:top w:val="nil"/>
              <w:left w:val="nil"/>
              <w:bottom w:val="nil"/>
              <w:right w:val="nil"/>
            </w:tcBorders>
            <w:shd w:val="clear" w:color="auto" w:fill="auto"/>
            <w:vAlign w:val="center"/>
            <w:hideMark/>
          </w:tcPr>
          <w:p w14:paraId="40139D2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5.07</w:t>
            </w:r>
          </w:p>
        </w:tc>
        <w:tc>
          <w:tcPr>
            <w:tcW w:w="1680" w:type="dxa"/>
            <w:tcBorders>
              <w:top w:val="nil"/>
              <w:left w:val="nil"/>
              <w:bottom w:val="nil"/>
              <w:right w:val="nil"/>
            </w:tcBorders>
            <w:shd w:val="clear" w:color="auto" w:fill="auto"/>
            <w:vAlign w:val="center"/>
            <w:hideMark/>
          </w:tcPr>
          <w:p w14:paraId="4B7FB369"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641</w:t>
            </w:r>
          </w:p>
        </w:tc>
      </w:tr>
      <w:tr w:rsidR="0085341F" w:rsidRPr="0085341F" w14:paraId="6B3586E3" w14:textId="77777777" w:rsidTr="0085341F">
        <w:trPr>
          <w:trHeight w:val="288"/>
        </w:trPr>
        <w:tc>
          <w:tcPr>
            <w:tcW w:w="1480" w:type="dxa"/>
            <w:tcBorders>
              <w:top w:val="nil"/>
              <w:left w:val="nil"/>
              <w:bottom w:val="nil"/>
              <w:right w:val="nil"/>
            </w:tcBorders>
            <w:shd w:val="clear" w:color="D9D9D9" w:fill="D9D9D9"/>
            <w:vAlign w:val="center"/>
            <w:hideMark/>
          </w:tcPr>
          <w:p w14:paraId="4CD2B017"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Rodriguez</w:t>
            </w:r>
          </w:p>
        </w:tc>
        <w:tc>
          <w:tcPr>
            <w:tcW w:w="2360" w:type="dxa"/>
            <w:tcBorders>
              <w:top w:val="nil"/>
              <w:left w:val="nil"/>
              <w:bottom w:val="nil"/>
              <w:right w:val="nil"/>
            </w:tcBorders>
            <w:shd w:val="clear" w:color="D9D9D9" w:fill="D9D9D9"/>
            <w:vAlign w:val="center"/>
            <w:hideMark/>
          </w:tcPr>
          <w:p w14:paraId="49BA4962"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5.03</w:t>
            </w:r>
          </w:p>
        </w:tc>
        <w:tc>
          <w:tcPr>
            <w:tcW w:w="1680" w:type="dxa"/>
            <w:tcBorders>
              <w:top w:val="nil"/>
              <w:left w:val="nil"/>
              <w:bottom w:val="nil"/>
              <w:right w:val="nil"/>
            </w:tcBorders>
            <w:shd w:val="clear" w:color="D9D9D9" w:fill="D9D9D9"/>
            <w:vAlign w:val="center"/>
            <w:hideMark/>
          </w:tcPr>
          <w:p w14:paraId="0A9E0514"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26</w:t>
            </w:r>
          </w:p>
        </w:tc>
      </w:tr>
      <w:tr w:rsidR="0085341F" w:rsidRPr="0085341F" w14:paraId="6C2C842E" w14:textId="77777777" w:rsidTr="0085341F">
        <w:trPr>
          <w:trHeight w:val="288"/>
        </w:trPr>
        <w:tc>
          <w:tcPr>
            <w:tcW w:w="1480" w:type="dxa"/>
            <w:tcBorders>
              <w:top w:val="nil"/>
              <w:left w:val="nil"/>
              <w:bottom w:val="nil"/>
              <w:right w:val="nil"/>
            </w:tcBorders>
            <w:shd w:val="clear" w:color="auto" w:fill="auto"/>
            <w:vAlign w:val="center"/>
            <w:hideMark/>
          </w:tcPr>
          <w:p w14:paraId="7F849C43"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Miller</w:t>
            </w:r>
          </w:p>
        </w:tc>
        <w:tc>
          <w:tcPr>
            <w:tcW w:w="2360" w:type="dxa"/>
            <w:tcBorders>
              <w:top w:val="nil"/>
              <w:left w:val="nil"/>
              <w:bottom w:val="nil"/>
              <w:right w:val="nil"/>
            </w:tcBorders>
            <w:shd w:val="clear" w:color="auto" w:fill="auto"/>
            <w:vAlign w:val="center"/>
            <w:hideMark/>
          </w:tcPr>
          <w:p w14:paraId="1D6BA277"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5.02</w:t>
            </w:r>
          </w:p>
        </w:tc>
        <w:tc>
          <w:tcPr>
            <w:tcW w:w="1680" w:type="dxa"/>
            <w:tcBorders>
              <w:top w:val="nil"/>
              <w:left w:val="nil"/>
              <w:bottom w:val="nil"/>
              <w:right w:val="nil"/>
            </w:tcBorders>
            <w:shd w:val="clear" w:color="auto" w:fill="auto"/>
            <w:vAlign w:val="center"/>
            <w:hideMark/>
          </w:tcPr>
          <w:p w14:paraId="454466E7"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355</w:t>
            </w:r>
          </w:p>
        </w:tc>
      </w:tr>
      <w:tr w:rsidR="0085341F" w:rsidRPr="0085341F" w14:paraId="06D3663B" w14:textId="77777777" w:rsidTr="0085341F">
        <w:trPr>
          <w:trHeight w:val="288"/>
        </w:trPr>
        <w:tc>
          <w:tcPr>
            <w:tcW w:w="1480" w:type="dxa"/>
            <w:tcBorders>
              <w:top w:val="nil"/>
              <w:left w:val="nil"/>
              <w:bottom w:val="nil"/>
              <w:right w:val="nil"/>
            </w:tcBorders>
            <w:shd w:val="clear" w:color="D9D9D9" w:fill="D9D9D9"/>
            <w:vAlign w:val="center"/>
            <w:hideMark/>
          </w:tcPr>
          <w:p w14:paraId="02D7D7DE"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Clark</w:t>
            </w:r>
          </w:p>
        </w:tc>
        <w:tc>
          <w:tcPr>
            <w:tcW w:w="2360" w:type="dxa"/>
            <w:tcBorders>
              <w:top w:val="nil"/>
              <w:left w:val="nil"/>
              <w:bottom w:val="nil"/>
              <w:right w:val="nil"/>
            </w:tcBorders>
            <w:shd w:val="clear" w:color="D9D9D9" w:fill="D9D9D9"/>
            <w:vAlign w:val="center"/>
            <w:hideMark/>
          </w:tcPr>
          <w:p w14:paraId="2D811C91"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4.99</w:t>
            </w:r>
          </w:p>
        </w:tc>
        <w:tc>
          <w:tcPr>
            <w:tcW w:w="1680" w:type="dxa"/>
            <w:tcBorders>
              <w:top w:val="nil"/>
              <w:left w:val="nil"/>
              <w:bottom w:val="nil"/>
              <w:right w:val="nil"/>
            </w:tcBorders>
            <w:shd w:val="clear" w:color="D9D9D9" w:fill="D9D9D9"/>
            <w:vAlign w:val="center"/>
            <w:hideMark/>
          </w:tcPr>
          <w:p w14:paraId="4D31B401"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25</w:t>
            </w:r>
          </w:p>
        </w:tc>
      </w:tr>
      <w:tr w:rsidR="0085341F" w:rsidRPr="0085341F" w14:paraId="73B0C01C" w14:textId="77777777" w:rsidTr="0085341F">
        <w:trPr>
          <w:trHeight w:val="288"/>
        </w:trPr>
        <w:tc>
          <w:tcPr>
            <w:tcW w:w="1480" w:type="dxa"/>
            <w:tcBorders>
              <w:top w:val="nil"/>
              <w:left w:val="nil"/>
              <w:bottom w:val="nil"/>
              <w:right w:val="nil"/>
            </w:tcBorders>
            <w:shd w:val="clear" w:color="auto" w:fill="auto"/>
            <w:vAlign w:val="center"/>
            <w:hideMark/>
          </w:tcPr>
          <w:p w14:paraId="77058D11"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Smith</w:t>
            </w:r>
          </w:p>
        </w:tc>
        <w:tc>
          <w:tcPr>
            <w:tcW w:w="2360" w:type="dxa"/>
            <w:tcBorders>
              <w:top w:val="nil"/>
              <w:left w:val="nil"/>
              <w:bottom w:val="nil"/>
              <w:right w:val="nil"/>
            </w:tcBorders>
            <w:shd w:val="clear" w:color="auto" w:fill="auto"/>
            <w:vAlign w:val="center"/>
            <w:hideMark/>
          </w:tcPr>
          <w:p w14:paraId="2B01C8C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4.98</w:t>
            </w:r>
          </w:p>
        </w:tc>
        <w:tc>
          <w:tcPr>
            <w:tcW w:w="1680" w:type="dxa"/>
            <w:tcBorders>
              <w:top w:val="nil"/>
              <w:left w:val="nil"/>
              <w:bottom w:val="nil"/>
              <w:right w:val="nil"/>
            </w:tcBorders>
            <w:shd w:val="clear" w:color="auto" w:fill="auto"/>
            <w:vAlign w:val="center"/>
            <w:hideMark/>
          </w:tcPr>
          <w:p w14:paraId="7E7F4616"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5986</w:t>
            </w:r>
          </w:p>
        </w:tc>
      </w:tr>
      <w:tr w:rsidR="0085341F" w:rsidRPr="0085341F" w14:paraId="3E47EFF7" w14:textId="77777777" w:rsidTr="0085341F">
        <w:trPr>
          <w:trHeight w:val="288"/>
        </w:trPr>
        <w:tc>
          <w:tcPr>
            <w:tcW w:w="1480" w:type="dxa"/>
            <w:tcBorders>
              <w:top w:val="nil"/>
              <w:left w:val="nil"/>
              <w:bottom w:val="nil"/>
              <w:right w:val="nil"/>
            </w:tcBorders>
            <w:shd w:val="clear" w:color="D9D9D9" w:fill="D9D9D9"/>
            <w:vAlign w:val="center"/>
            <w:hideMark/>
          </w:tcPr>
          <w:p w14:paraId="5EC6F7C4"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Jackson</w:t>
            </w:r>
          </w:p>
        </w:tc>
        <w:tc>
          <w:tcPr>
            <w:tcW w:w="2360" w:type="dxa"/>
            <w:tcBorders>
              <w:top w:val="nil"/>
              <w:left w:val="nil"/>
              <w:bottom w:val="nil"/>
              <w:right w:val="nil"/>
            </w:tcBorders>
            <w:shd w:val="clear" w:color="D9D9D9" w:fill="D9D9D9"/>
            <w:vAlign w:val="center"/>
            <w:hideMark/>
          </w:tcPr>
          <w:p w14:paraId="121C155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4.98</w:t>
            </w:r>
          </w:p>
        </w:tc>
        <w:tc>
          <w:tcPr>
            <w:tcW w:w="1680" w:type="dxa"/>
            <w:tcBorders>
              <w:top w:val="nil"/>
              <w:left w:val="nil"/>
              <w:bottom w:val="nil"/>
              <w:right w:val="nil"/>
            </w:tcBorders>
            <w:shd w:val="clear" w:color="D9D9D9" w:fill="D9D9D9"/>
            <w:vAlign w:val="center"/>
            <w:hideMark/>
          </w:tcPr>
          <w:p w14:paraId="5A6A623F"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90</w:t>
            </w:r>
          </w:p>
        </w:tc>
      </w:tr>
      <w:tr w:rsidR="0085341F" w:rsidRPr="0085341F" w14:paraId="2C8B11E6" w14:textId="77777777" w:rsidTr="0085341F">
        <w:trPr>
          <w:trHeight w:val="288"/>
        </w:trPr>
        <w:tc>
          <w:tcPr>
            <w:tcW w:w="1480" w:type="dxa"/>
            <w:tcBorders>
              <w:top w:val="nil"/>
              <w:left w:val="nil"/>
              <w:bottom w:val="nil"/>
              <w:right w:val="nil"/>
            </w:tcBorders>
            <w:shd w:val="clear" w:color="auto" w:fill="auto"/>
            <w:vAlign w:val="center"/>
            <w:hideMark/>
          </w:tcPr>
          <w:p w14:paraId="68CDB1D7"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Davis</w:t>
            </w:r>
          </w:p>
        </w:tc>
        <w:tc>
          <w:tcPr>
            <w:tcW w:w="2360" w:type="dxa"/>
            <w:tcBorders>
              <w:top w:val="nil"/>
              <w:left w:val="nil"/>
              <w:bottom w:val="nil"/>
              <w:right w:val="nil"/>
            </w:tcBorders>
            <w:shd w:val="clear" w:color="auto" w:fill="auto"/>
            <w:vAlign w:val="center"/>
            <w:hideMark/>
          </w:tcPr>
          <w:p w14:paraId="362C8083"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4.94</w:t>
            </w:r>
          </w:p>
        </w:tc>
        <w:tc>
          <w:tcPr>
            <w:tcW w:w="1680" w:type="dxa"/>
            <w:tcBorders>
              <w:top w:val="nil"/>
              <w:left w:val="nil"/>
              <w:bottom w:val="nil"/>
              <w:right w:val="nil"/>
            </w:tcBorders>
            <w:shd w:val="clear" w:color="auto" w:fill="auto"/>
            <w:vAlign w:val="center"/>
            <w:hideMark/>
          </w:tcPr>
          <w:p w14:paraId="644B01A5"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330</w:t>
            </w:r>
          </w:p>
        </w:tc>
      </w:tr>
      <w:tr w:rsidR="0085341F" w:rsidRPr="0085341F" w14:paraId="135A12F3" w14:textId="77777777" w:rsidTr="0085341F">
        <w:trPr>
          <w:trHeight w:val="288"/>
        </w:trPr>
        <w:tc>
          <w:tcPr>
            <w:tcW w:w="1480" w:type="dxa"/>
            <w:tcBorders>
              <w:top w:val="nil"/>
              <w:left w:val="nil"/>
              <w:bottom w:val="nil"/>
              <w:right w:val="nil"/>
            </w:tcBorders>
            <w:shd w:val="clear" w:color="D9D9D9" w:fill="D9D9D9"/>
            <w:vAlign w:val="center"/>
            <w:hideMark/>
          </w:tcPr>
          <w:p w14:paraId="6E3A812A"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Thompson</w:t>
            </w:r>
          </w:p>
        </w:tc>
        <w:tc>
          <w:tcPr>
            <w:tcW w:w="2360" w:type="dxa"/>
            <w:tcBorders>
              <w:top w:val="nil"/>
              <w:left w:val="nil"/>
              <w:bottom w:val="nil"/>
              <w:right w:val="nil"/>
            </w:tcBorders>
            <w:shd w:val="clear" w:color="D9D9D9" w:fill="D9D9D9"/>
            <w:vAlign w:val="center"/>
            <w:hideMark/>
          </w:tcPr>
          <w:p w14:paraId="557A1594"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4.94</w:t>
            </w:r>
          </w:p>
        </w:tc>
        <w:tc>
          <w:tcPr>
            <w:tcW w:w="1680" w:type="dxa"/>
            <w:tcBorders>
              <w:top w:val="nil"/>
              <w:left w:val="nil"/>
              <w:bottom w:val="nil"/>
              <w:right w:val="nil"/>
            </w:tcBorders>
            <w:shd w:val="clear" w:color="D9D9D9" w:fill="D9D9D9"/>
            <w:vAlign w:val="center"/>
            <w:hideMark/>
          </w:tcPr>
          <w:p w14:paraId="479AA934"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79</w:t>
            </w:r>
          </w:p>
        </w:tc>
      </w:tr>
      <w:tr w:rsidR="0085341F" w:rsidRPr="0085341F" w14:paraId="72E80337" w14:textId="77777777" w:rsidTr="0085341F">
        <w:trPr>
          <w:trHeight w:val="288"/>
        </w:trPr>
        <w:tc>
          <w:tcPr>
            <w:tcW w:w="1480" w:type="dxa"/>
            <w:tcBorders>
              <w:top w:val="nil"/>
              <w:left w:val="nil"/>
              <w:bottom w:val="nil"/>
              <w:right w:val="nil"/>
            </w:tcBorders>
            <w:shd w:val="clear" w:color="auto" w:fill="auto"/>
            <w:vAlign w:val="center"/>
            <w:hideMark/>
          </w:tcPr>
          <w:p w14:paraId="0195ACB4"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Johnson</w:t>
            </w:r>
          </w:p>
        </w:tc>
        <w:tc>
          <w:tcPr>
            <w:tcW w:w="2360" w:type="dxa"/>
            <w:tcBorders>
              <w:top w:val="nil"/>
              <w:left w:val="nil"/>
              <w:bottom w:val="nil"/>
              <w:right w:val="nil"/>
            </w:tcBorders>
            <w:shd w:val="clear" w:color="auto" w:fill="auto"/>
            <w:vAlign w:val="center"/>
            <w:hideMark/>
          </w:tcPr>
          <w:p w14:paraId="660F203F"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4.93</w:t>
            </w:r>
          </w:p>
        </w:tc>
        <w:tc>
          <w:tcPr>
            <w:tcW w:w="1680" w:type="dxa"/>
            <w:tcBorders>
              <w:top w:val="nil"/>
              <w:left w:val="nil"/>
              <w:bottom w:val="nil"/>
              <w:right w:val="nil"/>
            </w:tcBorders>
            <w:shd w:val="clear" w:color="auto" w:fill="auto"/>
            <w:vAlign w:val="center"/>
            <w:hideMark/>
          </w:tcPr>
          <w:p w14:paraId="6D550D31"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613</w:t>
            </w:r>
          </w:p>
        </w:tc>
      </w:tr>
      <w:tr w:rsidR="0085341F" w:rsidRPr="0085341F" w14:paraId="353985B7" w14:textId="77777777" w:rsidTr="0085341F">
        <w:trPr>
          <w:trHeight w:val="288"/>
        </w:trPr>
        <w:tc>
          <w:tcPr>
            <w:tcW w:w="1480" w:type="dxa"/>
            <w:tcBorders>
              <w:top w:val="nil"/>
              <w:left w:val="nil"/>
              <w:bottom w:val="nil"/>
              <w:right w:val="nil"/>
            </w:tcBorders>
            <w:shd w:val="clear" w:color="D9D9D9" w:fill="D9D9D9"/>
            <w:vAlign w:val="center"/>
            <w:hideMark/>
          </w:tcPr>
          <w:p w14:paraId="49D03CE8"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Brown</w:t>
            </w:r>
          </w:p>
        </w:tc>
        <w:tc>
          <w:tcPr>
            <w:tcW w:w="2360" w:type="dxa"/>
            <w:tcBorders>
              <w:top w:val="nil"/>
              <w:left w:val="nil"/>
              <w:bottom w:val="nil"/>
              <w:right w:val="nil"/>
            </w:tcBorders>
            <w:shd w:val="clear" w:color="D9D9D9" w:fill="D9D9D9"/>
            <w:vAlign w:val="center"/>
            <w:hideMark/>
          </w:tcPr>
          <w:p w14:paraId="54BD67B9"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4.89</w:t>
            </w:r>
          </w:p>
        </w:tc>
        <w:tc>
          <w:tcPr>
            <w:tcW w:w="1680" w:type="dxa"/>
            <w:tcBorders>
              <w:top w:val="nil"/>
              <w:left w:val="nil"/>
              <w:bottom w:val="nil"/>
              <w:right w:val="nil"/>
            </w:tcBorders>
            <w:shd w:val="clear" w:color="D9D9D9" w:fill="D9D9D9"/>
            <w:vAlign w:val="center"/>
            <w:hideMark/>
          </w:tcPr>
          <w:p w14:paraId="0140FD13"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309</w:t>
            </w:r>
          </w:p>
        </w:tc>
      </w:tr>
      <w:tr w:rsidR="0085341F" w:rsidRPr="0085341F" w14:paraId="6B4B5E6D" w14:textId="77777777" w:rsidTr="0085341F">
        <w:trPr>
          <w:trHeight w:val="288"/>
        </w:trPr>
        <w:tc>
          <w:tcPr>
            <w:tcW w:w="1480" w:type="dxa"/>
            <w:tcBorders>
              <w:top w:val="nil"/>
              <w:left w:val="nil"/>
              <w:bottom w:val="nil"/>
              <w:right w:val="nil"/>
            </w:tcBorders>
            <w:shd w:val="clear" w:color="auto" w:fill="auto"/>
            <w:vAlign w:val="center"/>
            <w:hideMark/>
          </w:tcPr>
          <w:p w14:paraId="7ACB7FB7"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Anderson</w:t>
            </w:r>
          </w:p>
        </w:tc>
        <w:tc>
          <w:tcPr>
            <w:tcW w:w="2360" w:type="dxa"/>
            <w:tcBorders>
              <w:top w:val="nil"/>
              <w:left w:val="nil"/>
              <w:bottom w:val="nil"/>
              <w:right w:val="nil"/>
            </w:tcBorders>
            <w:shd w:val="clear" w:color="auto" w:fill="auto"/>
            <w:vAlign w:val="center"/>
            <w:hideMark/>
          </w:tcPr>
          <w:p w14:paraId="6BEF8AB3"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4.87</w:t>
            </w:r>
          </w:p>
        </w:tc>
        <w:tc>
          <w:tcPr>
            <w:tcW w:w="1680" w:type="dxa"/>
            <w:tcBorders>
              <w:top w:val="nil"/>
              <w:left w:val="nil"/>
              <w:bottom w:val="nil"/>
              <w:right w:val="nil"/>
            </w:tcBorders>
            <w:shd w:val="clear" w:color="auto" w:fill="auto"/>
            <w:vAlign w:val="center"/>
            <w:hideMark/>
          </w:tcPr>
          <w:p w14:paraId="5FA8D6F5"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73</w:t>
            </w:r>
          </w:p>
        </w:tc>
      </w:tr>
      <w:tr w:rsidR="0085341F" w:rsidRPr="0085341F" w14:paraId="4BC46593" w14:textId="77777777" w:rsidTr="0085341F">
        <w:trPr>
          <w:trHeight w:val="288"/>
        </w:trPr>
        <w:tc>
          <w:tcPr>
            <w:tcW w:w="1480" w:type="dxa"/>
            <w:tcBorders>
              <w:top w:val="nil"/>
              <w:left w:val="nil"/>
              <w:bottom w:val="nil"/>
              <w:right w:val="nil"/>
            </w:tcBorders>
            <w:shd w:val="clear" w:color="D9D9D9" w:fill="D9D9D9"/>
            <w:vAlign w:val="center"/>
            <w:hideMark/>
          </w:tcPr>
          <w:p w14:paraId="45726B3E"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Wilson</w:t>
            </w:r>
          </w:p>
        </w:tc>
        <w:tc>
          <w:tcPr>
            <w:tcW w:w="2360" w:type="dxa"/>
            <w:tcBorders>
              <w:top w:val="nil"/>
              <w:left w:val="nil"/>
              <w:bottom w:val="nil"/>
              <w:right w:val="nil"/>
            </w:tcBorders>
            <w:shd w:val="clear" w:color="D9D9D9" w:fill="D9D9D9"/>
            <w:vAlign w:val="center"/>
            <w:hideMark/>
          </w:tcPr>
          <w:p w14:paraId="5188F5E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4.84</w:t>
            </w:r>
          </w:p>
        </w:tc>
        <w:tc>
          <w:tcPr>
            <w:tcW w:w="1680" w:type="dxa"/>
            <w:tcBorders>
              <w:top w:val="nil"/>
              <w:left w:val="nil"/>
              <w:bottom w:val="nil"/>
              <w:right w:val="nil"/>
            </w:tcBorders>
            <w:shd w:val="clear" w:color="D9D9D9" w:fill="D9D9D9"/>
            <w:vAlign w:val="center"/>
            <w:hideMark/>
          </w:tcPr>
          <w:p w14:paraId="0E4D6FBD"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60</w:t>
            </w:r>
          </w:p>
        </w:tc>
      </w:tr>
      <w:tr w:rsidR="0085341F" w:rsidRPr="0085341F" w14:paraId="45A9D0AD" w14:textId="77777777" w:rsidTr="0085341F">
        <w:trPr>
          <w:trHeight w:val="288"/>
        </w:trPr>
        <w:tc>
          <w:tcPr>
            <w:tcW w:w="1480" w:type="dxa"/>
            <w:tcBorders>
              <w:top w:val="nil"/>
              <w:left w:val="nil"/>
              <w:bottom w:val="nil"/>
              <w:right w:val="nil"/>
            </w:tcBorders>
            <w:shd w:val="clear" w:color="auto" w:fill="auto"/>
            <w:vAlign w:val="center"/>
            <w:hideMark/>
          </w:tcPr>
          <w:p w14:paraId="48798FEB"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Garcia</w:t>
            </w:r>
          </w:p>
        </w:tc>
        <w:tc>
          <w:tcPr>
            <w:tcW w:w="2360" w:type="dxa"/>
            <w:tcBorders>
              <w:top w:val="nil"/>
              <w:left w:val="nil"/>
              <w:bottom w:val="nil"/>
              <w:right w:val="nil"/>
            </w:tcBorders>
            <w:shd w:val="clear" w:color="auto" w:fill="auto"/>
            <w:vAlign w:val="center"/>
            <w:hideMark/>
          </w:tcPr>
          <w:p w14:paraId="7A930A33"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4.79</w:t>
            </w:r>
          </w:p>
        </w:tc>
        <w:tc>
          <w:tcPr>
            <w:tcW w:w="1680" w:type="dxa"/>
            <w:tcBorders>
              <w:top w:val="nil"/>
              <w:left w:val="nil"/>
              <w:bottom w:val="nil"/>
              <w:right w:val="nil"/>
            </w:tcBorders>
            <w:shd w:val="clear" w:color="auto" w:fill="auto"/>
            <w:vAlign w:val="center"/>
            <w:hideMark/>
          </w:tcPr>
          <w:p w14:paraId="75FB52F1"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75</w:t>
            </w:r>
          </w:p>
        </w:tc>
      </w:tr>
      <w:tr w:rsidR="0085341F" w:rsidRPr="0085341F" w14:paraId="56B25CE4" w14:textId="77777777" w:rsidTr="0085341F">
        <w:trPr>
          <w:trHeight w:val="288"/>
        </w:trPr>
        <w:tc>
          <w:tcPr>
            <w:tcW w:w="1480" w:type="dxa"/>
            <w:tcBorders>
              <w:top w:val="nil"/>
              <w:left w:val="nil"/>
              <w:bottom w:val="nil"/>
              <w:right w:val="nil"/>
            </w:tcBorders>
            <w:shd w:val="clear" w:color="D9D9D9" w:fill="D9D9D9"/>
            <w:vAlign w:val="center"/>
            <w:hideMark/>
          </w:tcPr>
          <w:p w14:paraId="1EB750B2"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Harris</w:t>
            </w:r>
          </w:p>
        </w:tc>
        <w:tc>
          <w:tcPr>
            <w:tcW w:w="2360" w:type="dxa"/>
            <w:tcBorders>
              <w:top w:val="nil"/>
              <w:left w:val="nil"/>
              <w:bottom w:val="nil"/>
              <w:right w:val="nil"/>
            </w:tcBorders>
            <w:shd w:val="clear" w:color="D9D9D9" w:fill="D9D9D9"/>
            <w:vAlign w:val="center"/>
            <w:hideMark/>
          </w:tcPr>
          <w:p w14:paraId="799F79F4"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4.77</w:t>
            </w:r>
          </w:p>
        </w:tc>
        <w:tc>
          <w:tcPr>
            <w:tcW w:w="1680" w:type="dxa"/>
            <w:tcBorders>
              <w:top w:val="nil"/>
              <w:left w:val="nil"/>
              <w:bottom w:val="nil"/>
              <w:right w:val="nil"/>
            </w:tcBorders>
            <w:shd w:val="clear" w:color="D9D9D9" w:fill="D9D9D9"/>
            <w:vAlign w:val="center"/>
            <w:hideMark/>
          </w:tcPr>
          <w:p w14:paraId="761675CE"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71</w:t>
            </w:r>
          </w:p>
        </w:tc>
      </w:tr>
      <w:tr w:rsidR="0085341F" w:rsidRPr="0085341F" w14:paraId="0FC1B792" w14:textId="77777777" w:rsidTr="0085341F">
        <w:trPr>
          <w:trHeight w:val="288"/>
        </w:trPr>
        <w:tc>
          <w:tcPr>
            <w:tcW w:w="1480" w:type="dxa"/>
            <w:tcBorders>
              <w:top w:val="nil"/>
              <w:left w:val="nil"/>
              <w:bottom w:val="single" w:sz="4" w:space="0" w:color="000000"/>
              <w:right w:val="nil"/>
            </w:tcBorders>
            <w:shd w:val="clear" w:color="auto" w:fill="auto"/>
            <w:vAlign w:val="center"/>
            <w:hideMark/>
          </w:tcPr>
          <w:p w14:paraId="13A276D0" w14:textId="77777777" w:rsidR="0085341F" w:rsidRPr="0085341F" w:rsidRDefault="0085341F" w:rsidP="0085341F">
            <w:pPr>
              <w:spacing w:after="0" w:line="240" w:lineRule="auto"/>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Dr. Robinson</w:t>
            </w:r>
          </w:p>
        </w:tc>
        <w:tc>
          <w:tcPr>
            <w:tcW w:w="2360" w:type="dxa"/>
            <w:tcBorders>
              <w:top w:val="nil"/>
              <w:left w:val="nil"/>
              <w:bottom w:val="single" w:sz="4" w:space="0" w:color="000000"/>
              <w:right w:val="nil"/>
            </w:tcBorders>
            <w:shd w:val="clear" w:color="auto" w:fill="auto"/>
            <w:vAlign w:val="center"/>
            <w:hideMark/>
          </w:tcPr>
          <w:p w14:paraId="5AB4D730"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4.68</w:t>
            </w:r>
          </w:p>
        </w:tc>
        <w:tc>
          <w:tcPr>
            <w:tcW w:w="1680" w:type="dxa"/>
            <w:tcBorders>
              <w:top w:val="nil"/>
              <w:left w:val="nil"/>
              <w:bottom w:val="single" w:sz="4" w:space="0" w:color="000000"/>
              <w:right w:val="nil"/>
            </w:tcBorders>
            <w:shd w:val="clear" w:color="auto" w:fill="auto"/>
            <w:vAlign w:val="center"/>
            <w:hideMark/>
          </w:tcPr>
          <w:p w14:paraId="66B02D2B" w14:textId="77777777" w:rsidR="0085341F" w:rsidRPr="0085341F" w:rsidRDefault="0085341F" w:rsidP="0085341F">
            <w:pPr>
              <w:spacing w:after="0" w:line="240" w:lineRule="auto"/>
              <w:jc w:val="right"/>
              <w:rPr>
                <w:rFonts w:ascii="Aptos Narrow" w:eastAsia="Times New Roman" w:hAnsi="Aptos Narrow" w:cs="Times New Roman"/>
                <w:color w:val="000000"/>
                <w:kern w:val="0"/>
                <w:lang w:eastAsia="en-IN"/>
                <w14:ligatures w14:val="none"/>
              </w:rPr>
            </w:pPr>
            <w:r w:rsidRPr="0085341F">
              <w:rPr>
                <w:rFonts w:ascii="Aptos Narrow" w:eastAsia="Times New Roman" w:hAnsi="Aptos Narrow" w:cs="Times New Roman"/>
                <w:color w:val="000000"/>
                <w:kern w:val="0"/>
                <w:lang w:eastAsia="en-IN"/>
                <w14:ligatures w14:val="none"/>
              </w:rPr>
              <w:t>35</w:t>
            </w:r>
          </w:p>
        </w:tc>
      </w:tr>
    </w:tbl>
    <w:p w14:paraId="5A8F64D9" w14:textId="77777777" w:rsidR="0085341F" w:rsidRDefault="0085341F" w:rsidP="0085341F">
      <w:pPr>
        <w:ind w:left="720"/>
      </w:pPr>
    </w:p>
    <w:p w14:paraId="4E0BD831" w14:textId="77777777" w:rsidR="0085341F" w:rsidRPr="00C77246" w:rsidRDefault="0085341F" w:rsidP="0085341F">
      <w:pPr>
        <w:ind w:left="720"/>
      </w:pPr>
    </w:p>
    <w:p w14:paraId="1F730B48" w14:textId="77777777" w:rsidR="00465B7F" w:rsidRDefault="00C77246" w:rsidP="00465B7F">
      <w:pPr>
        <w:numPr>
          <w:ilvl w:val="0"/>
          <w:numId w:val="1"/>
        </w:numPr>
      </w:pPr>
      <w:r w:rsidRPr="00E065AB">
        <w:rPr>
          <w:b/>
          <w:bCs/>
        </w:rPr>
        <w:t>Find doctors who have treated patients from different races and calculate the diversity of their patient base. (SQL)</w:t>
      </w:r>
      <w:r w:rsidR="00465B7F">
        <w:br/>
      </w:r>
      <w:r w:rsidR="00465B7F">
        <w:br/>
      </w:r>
      <w:r w:rsidR="00465B7F" w:rsidRPr="00465B7F">
        <w:rPr>
          <w:b/>
          <w:bCs/>
        </w:rPr>
        <w:t>SQL Query:</w:t>
      </w:r>
      <w:r w:rsidR="00465B7F">
        <w:rPr>
          <w:b/>
          <w:bCs/>
        </w:rPr>
        <w:br/>
      </w:r>
      <w:r w:rsidR="00465B7F">
        <w:rPr>
          <w:b/>
          <w:bCs/>
        </w:rPr>
        <w:lastRenderedPageBreak/>
        <w:br/>
      </w:r>
      <w:r w:rsidR="00465B7F">
        <w:t xml:space="preserve">select </w:t>
      </w:r>
      <w:proofErr w:type="spellStart"/>
      <w:proofErr w:type="gramStart"/>
      <w:r w:rsidR="00465B7F">
        <w:t>d.doctor</w:t>
      </w:r>
      <w:proofErr w:type="gramEnd"/>
      <w:r w:rsidR="00465B7F">
        <w:t>_name</w:t>
      </w:r>
      <w:proofErr w:type="spellEnd"/>
      <w:r w:rsidR="00465B7F">
        <w:t xml:space="preserve">, </w:t>
      </w:r>
      <w:proofErr w:type="spellStart"/>
      <w:r w:rsidR="00465B7F">
        <w:t>h.patient_race</w:t>
      </w:r>
      <w:proofErr w:type="spellEnd"/>
      <w:r w:rsidR="00465B7F">
        <w:t>, count(</w:t>
      </w:r>
      <w:proofErr w:type="spellStart"/>
      <w:r w:rsidR="00465B7F">
        <w:t>d.patient_id</w:t>
      </w:r>
      <w:proofErr w:type="spellEnd"/>
      <w:r w:rsidR="00465B7F">
        <w:t xml:space="preserve">) as </w:t>
      </w:r>
      <w:proofErr w:type="spellStart"/>
      <w:r w:rsidR="00465B7F">
        <w:t>patient_count</w:t>
      </w:r>
      <w:proofErr w:type="spellEnd"/>
    </w:p>
    <w:p w14:paraId="1B8491FD" w14:textId="77777777" w:rsidR="00465B7F" w:rsidRDefault="00465B7F" w:rsidP="009F0E02">
      <w:pPr>
        <w:ind w:left="720" w:firstLine="207"/>
      </w:pPr>
      <w:r>
        <w:t xml:space="preserve">from </w:t>
      </w:r>
      <w:proofErr w:type="spellStart"/>
      <w:r>
        <w:t>doctor_patients_data</w:t>
      </w:r>
      <w:proofErr w:type="spellEnd"/>
      <w:r>
        <w:t xml:space="preserve"> d</w:t>
      </w:r>
    </w:p>
    <w:p w14:paraId="47E15FAA" w14:textId="77777777" w:rsidR="00465B7F" w:rsidRDefault="00465B7F" w:rsidP="009F0E02">
      <w:pPr>
        <w:ind w:left="720" w:firstLine="207"/>
      </w:pPr>
      <w:r>
        <w:t xml:space="preserve">join </w:t>
      </w:r>
    </w:p>
    <w:p w14:paraId="2C1FE4E9" w14:textId="77777777" w:rsidR="00465B7F" w:rsidRDefault="00465B7F" w:rsidP="009F0E02">
      <w:pPr>
        <w:ind w:left="720" w:firstLine="207"/>
      </w:pPr>
      <w:r>
        <w:t xml:space="preserve">hospital h </w:t>
      </w:r>
    </w:p>
    <w:p w14:paraId="5E9D848D" w14:textId="77777777" w:rsidR="00465B7F" w:rsidRDefault="00465B7F" w:rsidP="009F0E02">
      <w:pPr>
        <w:ind w:left="720" w:firstLine="207"/>
      </w:pPr>
      <w:r>
        <w:t xml:space="preserve">on </w:t>
      </w:r>
      <w:proofErr w:type="spellStart"/>
      <w:proofErr w:type="gramStart"/>
      <w:r>
        <w:t>d.patient</w:t>
      </w:r>
      <w:proofErr w:type="gramEnd"/>
      <w:r>
        <w:t>_id</w:t>
      </w:r>
      <w:proofErr w:type="spellEnd"/>
      <w:r>
        <w:t xml:space="preserve"> = </w:t>
      </w:r>
      <w:proofErr w:type="spellStart"/>
      <w:r>
        <w:t>h.patient_id</w:t>
      </w:r>
      <w:proofErr w:type="spellEnd"/>
      <w:r>
        <w:t xml:space="preserve"> </w:t>
      </w:r>
    </w:p>
    <w:p w14:paraId="5BF3011E" w14:textId="77777777" w:rsidR="00465B7F" w:rsidRDefault="00465B7F" w:rsidP="009F0E02">
      <w:pPr>
        <w:ind w:left="720" w:firstLine="207"/>
      </w:pPr>
      <w:r>
        <w:t xml:space="preserve">group by </w:t>
      </w:r>
      <w:proofErr w:type="spellStart"/>
      <w:proofErr w:type="gramStart"/>
      <w:r>
        <w:t>d.doctor</w:t>
      </w:r>
      <w:proofErr w:type="gramEnd"/>
      <w:r>
        <w:t>_name,h.patient_race</w:t>
      </w:r>
      <w:proofErr w:type="spellEnd"/>
    </w:p>
    <w:p w14:paraId="687A3B95" w14:textId="77777777" w:rsidR="00465B7F" w:rsidRDefault="00465B7F" w:rsidP="009F0E02">
      <w:pPr>
        <w:ind w:left="720" w:firstLine="207"/>
        <w:rPr>
          <w:b/>
          <w:bCs/>
        </w:rPr>
      </w:pPr>
      <w:r>
        <w:t xml:space="preserve">order by </w:t>
      </w:r>
      <w:proofErr w:type="spellStart"/>
      <w:proofErr w:type="gramStart"/>
      <w:r>
        <w:t>d.doctor</w:t>
      </w:r>
      <w:proofErr w:type="gramEnd"/>
      <w:r>
        <w:t>_name</w:t>
      </w:r>
      <w:proofErr w:type="spellEnd"/>
      <w:r>
        <w:t xml:space="preserve">, </w:t>
      </w:r>
      <w:proofErr w:type="spellStart"/>
      <w:r>
        <w:t>h.patient_race</w:t>
      </w:r>
      <w:proofErr w:type="spellEnd"/>
      <w:r>
        <w:t>;</w:t>
      </w:r>
      <w:r>
        <w:br/>
      </w:r>
      <w:r>
        <w:br/>
      </w:r>
    </w:p>
    <w:p w14:paraId="7D4DC3CF" w14:textId="77777777" w:rsidR="00465B7F" w:rsidRDefault="00465B7F" w:rsidP="00465B7F">
      <w:pPr>
        <w:ind w:left="720"/>
        <w:rPr>
          <w:b/>
          <w:bCs/>
        </w:rPr>
      </w:pPr>
      <w:r w:rsidRPr="00465B7F">
        <w:rPr>
          <w:b/>
          <w:bCs/>
        </w:rPr>
        <w:t>Output:</w:t>
      </w:r>
      <w:r>
        <w:br/>
      </w:r>
      <w:r w:rsidRPr="00465B7F">
        <w:rPr>
          <w:noProof/>
        </w:rPr>
        <w:drawing>
          <wp:inline distT="0" distB="0" distL="0" distR="0" wp14:anchorId="3446592E" wp14:editId="3F22B489">
            <wp:extent cx="3391194" cy="2339543"/>
            <wp:effectExtent l="0" t="0" r="0" b="3810"/>
            <wp:docPr id="1148768354" name="Picture 1"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68354" name="Picture 1" descr="A screenshot of a medical report&#10;&#10;AI-generated content may be incorrect."/>
                    <pic:cNvPicPr/>
                  </pic:nvPicPr>
                  <pic:blipFill>
                    <a:blip r:embed="rId20"/>
                    <a:stretch>
                      <a:fillRect/>
                    </a:stretch>
                  </pic:blipFill>
                  <pic:spPr>
                    <a:xfrm>
                      <a:off x="0" y="0"/>
                      <a:ext cx="3391194" cy="2339543"/>
                    </a:xfrm>
                    <a:prstGeom prst="rect">
                      <a:avLst/>
                    </a:prstGeom>
                  </pic:spPr>
                </pic:pic>
              </a:graphicData>
            </a:graphic>
          </wp:inline>
        </w:drawing>
      </w:r>
    </w:p>
    <w:p w14:paraId="74BA0A75" w14:textId="77777777" w:rsidR="00465B7F" w:rsidRDefault="00465B7F" w:rsidP="00465B7F">
      <w:pPr>
        <w:ind w:left="720"/>
        <w:rPr>
          <w:b/>
          <w:bCs/>
        </w:rPr>
      </w:pPr>
    </w:p>
    <w:p w14:paraId="732270A7" w14:textId="1A789693" w:rsidR="00465B7F" w:rsidRDefault="00465B7F" w:rsidP="00465B7F">
      <w:pPr>
        <w:ind w:left="720"/>
        <w:rPr>
          <w:b/>
          <w:bCs/>
        </w:rPr>
      </w:pPr>
      <w:r>
        <w:rPr>
          <w:noProof/>
        </w:rPr>
        <w:lastRenderedPageBreak/>
        <w:drawing>
          <wp:inline distT="0" distB="0" distL="0" distR="0" wp14:anchorId="1F3554AE" wp14:editId="31E2ADD7">
            <wp:extent cx="5731510" cy="3459480"/>
            <wp:effectExtent l="0" t="0" r="2540" b="7620"/>
            <wp:docPr id="725427662" name="Chart 1">
              <a:extLst xmlns:a="http://schemas.openxmlformats.org/drawingml/2006/main">
                <a:ext uri="{FF2B5EF4-FFF2-40B4-BE49-F238E27FC236}">
                  <a16:creationId xmlns:a16="http://schemas.microsoft.com/office/drawing/2014/main" id="{3F559069-9073-D048-A4BC-F5AE0A1A4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9524E3" w14:textId="77777777" w:rsidR="00465B7F" w:rsidRDefault="00465B7F" w:rsidP="00465B7F">
      <w:pPr>
        <w:ind w:left="720"/>
        <w:rPr>
          <w:b/>
          <w:bCs/>
        </w:rPr>
      </w:pPr>
    </w:p>
    <w:p w14:paraId="532E0DFD" w14:textId="2B5DE133" w:rsidR="00C77246" w:rsidRDefault="00465B7F" w:rsidP="00465B7F">
      <w:pPr>
        <w:ind w:left="720"/>
      </w:pPr>
      <w:r>
        <w:br/>
      </w:r>
    </w:p>
    <w:p w14:paraId="3C27010A" w14:textId="77777777" w:rsidR="006E4BEA" w:rsidRDefault="006E4BEA" w:rsidP="00465B7F">
      <w:pPr>
        <w:ind w:left="720"/>
      </w:pPr>
    </w:p>
    <w:p w14:paraId="5358AF1D" w14:textId="77777777" w:rsidR="006E4BEA" w:rsidRDefault="006E4BEA" w:rsidP="00465B7F">
      <w:pPr>
        <w:ind w:left="720"/>
      </w:pPr>
    </w:p>
    <w:p w14:paraId="7B5DE5BB" w14:textId="77777777" w:rsidR="006E4BEA" w:rsidRDefault="006E4BEA" w:rsidP="00465B7F">
      <w:pPr>
        <w:ind w:left="720"/>
      </w:pPr>
    </w:p>
    <w:p w14:paraId="1723286F" w14:textId="77777777" w:rsidR="006E4BEA" w:rsidRDefault="006E4BEA" w:rsidP="00465B7F">
      <w:pPr>
        <w:ind w:left="720"/>
      </w:pPr>
    </w:p>
    <w:p w14:paraId="47E9E3C1" w14:textId="77777777" w:rsidR="006E4BEA" w:rsidRPr="00C77246" w:rsidRDefault="006E4BEA" w:rsidP="00465B7F">
      <w:pPr>
        <w:ind w:left="720"/>
      </w:pPr>
    </w:p>
    <w:p w14:paraId="75F84AFC" w14:textId="20BB9FD1" w:rsidR="006E4BEA" w:rsidRPr="006E4BEA" w:rsidRDefault="00C77246" w:rsidP="006E4BEA">
      <w:pPr>
        <w:numPr>
          <w:ilvl w:val="0"/>
          <w:numId w:val="1"/>
        </w:numPr>
      </w:pPr>
      <w:r w:rsidRPr="006E4BEA">
        <w:rPr>
          <w:b/>
          <w:bCs/>
        </w:rPr>
        <w:t>Calculate the ratio of total bills generated by male patients to female patients for each department. (SQL)</w:t>
      </w:r>
      <w:r w:rsidR="006E4BEA">
        <w:br/>
      </w:r>
      <w:r w:rsidR="006E4BEA">
        <w:br/>
      </w:r>
      <w:r w:rsidR="006E4BEA" w:rsidRPr="006E4BEA">
        <w:rPr>
          <w:b/>
          <w:bCs/>
        </w:rPr>
        <w:t>SQL Query:</w:t>
      </w:r>
      <w:r w:rsidR="006E4BEA">
        <w:rPr>
          <w:b/>
          <w:bCs/>
        </w:rPr>
        <w:br/>
      </w:r>
      <w:r w:rsidR="006E4BEA">
        <w:rPr>
          <w:b/>
          <w:bCs/>
        </w:rPr>
        <w:br/>
      </w:r>
      <w:r w:rsidR="006E4BEA" w:rsidRPr="006E4BEA">
        <w:t xml:space="preserve">select </w:t>
      </w:r>
      <w:proofErr w:type="spellStart"/>
      <w:proofErr w:type="gramStart"/>
      <w:r w:rsidR="006E4BEA" w:rsidRPr="006E4BEA">
        <w:t>d.department</w:t>
      </w:r>
      <w:proofErr w:type="gramEnd"/>
      <w:r w:rsidR="006E4BEA" w:rsidRPr="006E4BEA">
        <w:t>_referral</w:t>
      </w:r>
      <w:proofErr w:type="spellEnd"/>
      <w:r w:rsidR="006E4BEA" w:rsidRPr="006E4BEA">
        <w:t xml:space="preserve">, </w:t>
      </w:r>
    </w:p>
    <w:p w14:paraId="5161A839" w14:textId="107726F5" w:rsidR="006E4BEA" w:rsidRPr="006E4BEA" w:rsidRDefault="006E4BEA" w:rsidP="006E4BEA">
      <w:pPr>
        <w:ind w:left="720"/>
      </w:pPr>
      <w:proofErr w:type="gramStart"/>
      <w:r w:rsidRPr="006E4BEA">
        <w:t>sum(</w:t>
      </w:r>
      <w:proofErr w:type="gramEnd"/>
      <w:r w:rsidRPr="006E4BEA">
        <w:t xml:space="preserve">case when </w:t>
      </w:r>
      <w:proofErr w:type="spellStart"/>
      <w:r w:rsidRPr="006E4BEA">
        <w:t>h.patient_gender</w:t>
      </w:r>
      <w:proofErr w:type="spellEnd"/>
      <w:r w:rsidRPr="006E4BEA">
        <w:t xml:space="preserve">= "M" then </w:t>
      </w:r>
      <w:proofErr w:type="spellStart"/>
      <w:r w:rsidRPr="006E4BEA">
        <w:t>d.total_bill</w:t>
      </w:r>
      <w:proofErr w:type="spellEnd"/>
      <w:r w:rsidRPr="006E4BEA">
        <w:t xml:space="preserve"> else 0 end ) as </w:t>
      </w:r>
      <w:proofErr w:type="spellStart"/>
      <w:r>
        <w:t>total</w:t>
      </w:r>
      <w:r w:rsidRPr="006E4BEA">
        <w:t>_fees_Male</w:t>
      </w:r>
      <w:proofErr w:type="spellEnd"/>
      <w:r w:rsidRPr="006E4BEA">
        <w:t>,</w:t>
      </w:r>
    </w:p>
    <w:p w14:paraId="2A7F6428" w14:textId="30130C5E" w:rsidR="006E4BEA" w:rsidRPr="006E4BEA" w:rsidRDefault="006E4BEA" w:rsidP="006E4BEA">
      <w:pPr>
        <w:ind w:left="720"/>
      </w:pPr>
      <w:proofErr w:type="gramStart"/>
      <w:r w:rsidRPr="006E4BEA">
        <w:t>sum(</w:t>
      </w:r>
      <w:proofErr w:type="gramEnd"/>
      <w:r w:rsidRPr="006E4BEA">
        <w:t xml:space="preserve">case when </w:t>
      </w:r>
      <w:proofErr w:type="spellStart"/>
      <w:r w:rsidRPr="006E4BEA">
        <w:t>h.patient_gender</w:t>
      </w:r>
      <w:proofErr w:type="spellEnd"/>
      <w:r w:rsidRPr="006E4BEA">
        <w:t xml:space="preserve">= "F" then </w:t>
      </w:r>
      <w:proofErr w:type="spellStart"/>
      <w:r w:rsidRPr="006E4BEA">
        <w:t>d.total_bill</w:t>
      </w:r>
      <w:proofErr w:type="spellEnd"/>
      <w:r w:rsidRPr="006E4BEA">
        <w:t xml:space="preserve"> else 0 end ) as </w:t>
      </w:r>
      <w:proofErr w:type="spellStart"/>
      <w:r>
        <w:t>total</w:t>
      </w:r>
      <w:r w:rsidRPr="006E4BEA">
        <w:t>_fees_Female</w:t>
      </w:r>
      <w:proofErr w:type="spellEnd"/>
      <w:r w:rsidRPr="006E4BEA">
        <w:t xml:space="preserve">, </w:t>
      </w:r>
    </w:p>
    <w:p w14:paraId="74321703" w14:textId="77777777" w:rsidR="006E4BEA" w:rsidRPr="006E4BEA" w:rsidRDefault="006E4BEA" w:rsidP="006E4BEA">
      <w:pPr>
        <w:ind w:left="720"/>
      </w:pPr>
      <w:r w:rsidRPr="006E4BEA">
        <w:t>(</w:t>
      </w:r>
      <w:proofErr w:type="gramStart"/>
      <w:r w:rsidRPr="006E4BEA">
        <w:t>sum(</w:t>
      </w:r>
      <w:proofErr w:type="gramEnd"/>
      <w:r w:rsidRPr="006E4BEA">
        <w:t xml:space="preserve">case when </w:t>
      </w:r>
      <w:proofErr w:type="spellStart"/>
      <w:r w:rsidRPr="006E4BEA">
        <w:t>h.patient_gender</w:t>
      </w:r>
      <w:proofErr w:type="spellEnd"/>
      <w:r w:rsidRPr="006E4BEA">
        <w:t xml:space="preserve">= "M" then </w:t>
      </w:r>
      <w:proofErr w:type="spellStart"/>
      <w:r w:rsidRPr="006E4BEA">
        <w:t>d.total_bill</w:t>
      </w:r>
      <w:proofErr w:type="spellEnd"/>
      <w:r w:rsidRPr="006E4BEA">
        <w:t xml:space="preserve"> else 0 end ) / sum(case when </w:t>
      </w:r>
      <w:proofErr w:type="spellStart"/>
      <w:r w:rsidRPr="006E4BEA">
        <w:t>h.patient_gender</w:t>
      </w:r>
      <w:proofErr w:type="spellEnd"/>
      <w:r w:rsidRPr="006E4BEA">
        <w:t xml:space="preserve">= "F" then </w:t>
      </w:r>
      <w:proofErr w:type="spellStart"/>
      <w:r w:rsidRPr="006E4BEA">
        <w:t>d.total_bill</w:t>
      </w:r>
      <w:proofErr w:type="spellEnd"/>
      <w:r w:rsidRPr="006E4BEA">
        <w:t xml:space="preserve"> else 0 end ) )</w:t>
      </w:r>
    </w:p>
    <w:p w14:paraId="40A9CF0B" w14:textId="77777777" w:rsidR="006E4BEA" w:rsidRPr="006E4BEA" w:rsidRDefault="006E4BEA" w:rsidP="006E4BEA">
      <w:pPr>
        <w:ind w:left="720"/>
      </w:pPr>
      <w:r w:rsidRPr="006E4BEA">
        <w:t xml:space="preserve">as </w:t>
      </w:r>
      <w:proofErr w:type="spellStart"/>
      <w:r w:rsidRPr="006E4BEA">
        <w:t>ratio_M_TO_F</w:t>
      </w:r>
      <w:proofErr w:type="spellEnd"/>
    </w:p>
    <w:p w14:paraId="4D78A3B3" w14:textId="77777777" w:rsidR="006E4BEA" w:rsidRPr="006E4BEA" w:rsidRDefault="006E4BEA" w:rsidP="006E4BEA">
      <w:pPr>
        <w:ind w:left="720"/>
      </w:pPr>
      <w:r w:rsidRPr="006E4BEA">
        <w:t xml:space="preserve">from </w:t>
      </w:r>
      <w:proofErr w:type="spellStart"/>
      <w:r w:rsidRPr="006E4BEA">
        <w:t>doctor_patients_data</w:t>
      </w:r>
      <w:proofErr w:type="spellEnd"/>
      <w:r w:rsidRPr="006E4BEA">
        <w:t xml:space="preserve"> d</w:t>
      </w:r>
    </w:p>
    <w:p w14:paraId="282CE78A" w14:textId="77777777" w:rsidR="006E4BEA" w:rsidRPr="006E4BEA" w:rsidRDefault="006E4BEA" w:rsidP="006E4BEA">
      <w:pPr>
        <w:ind w:left="720"/>
      </w:pPr>
      <w:r w:rsidRPr="006E4BEA">
        <w:lastRenderedPageBreak/>
        <w:t xml:space="preserve">join </w:t>
      </w:r>
    </w:p>
    <w:p w14:paraId="5DBB66FB" w14:textId="77777777" w:rsidR="006E4BEA" w:rsidRPr="006E4BEA" w:rsidRDefault="006E4BEA" w:rsidP="006E4BEA">
      <w:pPr>
        <w:ind w:left="720"/>
      </w:pPr>
      <w:r w:rsidRPr="006E4BEA">
        <w:t xml:space="preserve">hospital h </w:t>
      </w:r>
    </w:p>
    <w:p w14:paraId="796AA0D1" w14:textId="77777777" w:rsidR="006E4BEA" w:rsidRPr="006E4BEA" w:rsidRDefault="006E4BEA" w:rsidP="006E4BEA">
      <w:pPr>
        <w:ind w:left="720"/>
      </w:pPr>
      <w:r w:rsidRPr="006E4BEA">
        <w:t xml:space="preserve">on </w:t>
      </w:r>
      <w:proofErr w:type="spellStart"/>
      <w:proofErr w:type="gramStart"/>
      <w:r w:rsidRPr="006E4BEA">
        <w:t>d.patient</w:t>
      </w:r>
      <w:proofErr w:type="gramEnd"/>
      <w:r w:rsidRPr="006E4BEA">
        <w:t>_id</w:t>
      </w:r>
      <w:proofErr w:type="spellEnd"/>
      <w:r w:rsidRPr="006E4BEA">
        <w:t xml:space="preserve"> = </w:t>
      </w:r>
      <w:proofErr w:type="spellStart"/>
      <w:r w:rsidRPr="006E4BEA">
        <w:t>h.patient_id</w:t>
      </w:r>
      <w:proofErr w:type="spellEnd"/>
    </w:p>
    <w:p w14:paraId="0AA878E0" w14:textId="77777777" w:rsidR="006E4BEA" w:rsidRPr="006E4BEA" w:rsidRDefault="006E4BEA" w:rsidP="006E4BEA">
      <w:pPr>
        <w:ind w:left="720"/>
      </w:pPr>
      <w:r w:rsidRPr="006E4BEA">
        <w:t xml:space="preserve">group by </w:t>
      </w:r>
      <w:proofErr w:type="spellStart"/>
      <w:proofErr w:type="gramStart"/>
      <w:r w:rsidRPr="006E4BEA">
        <w:t>d.department</w:t>
      </w:r>
      <w:proofErr w:type="gramEnd"/>
      <w:r w:rsidRPr="006E4BEA">
        <w:t>_referral</w:t>
      </w:r>
      <w:proofErr w:type="spellEnd"/>
    </w:p>
    <w:p w14:paraId="68772000" w14:textId="77777777" w:rsidR="004264D4" w:rsidRDefault="006E4BEA" w:rsidP="006E4BEA">
      <w:pPr>
        <w:ind w:left="720"/>
        <w:rPr>
          <w:b/>
          <w:bCs/>
        </w:rPr>
      </w:pPr>
      <w:r w:rsidRPr="006E4BEA">
        <w:t xml:space="preserve">order by </w:t>
      </w:r>
      <w:proofErr w:type="spellStart"/>
      <w:r w:rsidRPr="006E4BEA">
        <w:t>ratio_M_TO_F</w:t>
      </w:r>
      <w:proofErr w:type="spellEnd"/>
      <w:r w:rsidRPr="006E4BEA">
        <w:t xml:space="preserve"> </w:t>
      </w:r>
      <w:proofErr w:type="spellStart"/>
      <w:r w:rsidRPr="006E4BEA">
        <w:t>desc</w:t>
      </w:r>
      <w:proofErr w:type="spellEnd"/>
      <w:r w:rsidRPr="006E4BEA">
        <w:t>;</w:t>
      </w:r>
      <w:r>
        <w:br/>
      </w:r>
      <w:r>
        <w:br/>
      </w:r>
      <w:r w:rsidRPr="004264D4">
        <w:rPr>
          <w:b/>
          <w:bCs/>
          <w:u w:val="thick"/>
        </w:rPr>
        <w:t>Output:</w:t>
      </w:r>
      <w:r w:rsidR="004264D4">
        <w:rPr>
          <w:b/>
          <w:bCs/>
        </w:rPr>
        <w:br/>
      </w:r>
      <w:r w:rsidR="004264D4" w:rsidRPr="004264D4">
        <w:rPr>
          <w:b/>
          <w:bCs/>
          <w:noProof/>
        </w:rPr>
        <w:drawing>
          <wp:inline distT="0" distB="0" distL="0" distR="0" wp14:anchorId="4C44A8D9" wp14:editId="1F6912F6">
            <wp:extent cx="4061812" cy="1539373"/>
            <wp:effectExtent l="0" t="0" r="0" b="3810"/>
            <wp:docPr id="15072697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69790" name="Picture 1" descr="A screenshot of a computer&#10;&#10;AI-generated content may be incorrect."/>
                    <pic:cNvPicPr/>
                  </pic:nvPicPr>
                  <pic:blipFill>
                    <a:blip r:embed="rId22"/>
                    <a:stretch>
                      <a:fillRect/>
                    </a:stretch>
                  </pic:blipFill>
                  <pic:spPr>
                    <a:xfrm>
                      <a:off x="0" y="0"/>
                      <a:ext cx="4061812" cy="1539373"/>
                    </a:xfrm>
                    <a:prstGeom prst="rect">
                      <a:avLst/>
                    </a:prstGeom>
                  </pic:spPr>
                </pic:pic>
              </a:graphicData>
            </a:graphic>
          </wp:inline>
        </w:drawing>
      </w:r>
    </w:p>
    <w:tbl>
      <w:tblPr>
        <w:tblW w:w="7980" w:type="dxa"/>
        <w:tblLook w:val="04A0" w:firstRow="1" w:lastRow="0" w:firstColumn="1" w:lastColumn="0" w:noHBand="0" w:noVBand="1"/>
      </w:tblPr>
      <w:tblGrid>
        <w:gridCol w:w="2120"/>
        <w:gridCol w:w="2360"/>
        <w:gridCol w:w="1980"/>
        <w:gridCol w:w="1520"/>
      </w:tblGrid>
      <w:tr w:rsidR="004264D4" w:rsidRPr="004264D4" w14:paraId="6784328E" w14:textId="77777777" w:rsidTr="004264D4">
        <w:trPr>
          <w:trHeight w:val="288"/>
        </w:trPr>
        <w:tc>
          <w:tcPr>
            <w:tcW w:w="2120" w:type="dxa"/>
            <w:tcBorders>
              <w:top w:val="single" w:sz="4" w:space="0" w:color="000000"/>
              <w:left w:val="nil"/>
              <w:bottom w:val="single" w:sz="4" w:space="0" w:color="000000"/>
              <w:right w:val="nil"/>
            </w:tcBorders>
            <w:shd w:val="clear" w:color="auto" w:fill="auto"/>
            <w:noWrap/>
            <w:vAlign w:val="bottom"/>
            <w:hideMark/>
          </w:tcPr>
          <w:p w14:paraId="61605868" w14:textId="77777777" w:rsidR="004264D4" w:rsidRPr="004264D4" w:rsidRDefault="004264D4" w:rsidP="004264D4">
            <w:pPr>
              <w:spacing w:after="0" w:line="240" w:lineRule="auto"/>
              <w:rPr>
                <w:rFonts w:ascii="Aptos Narrow" w:eastAsia="Times New Roman" w:hAnsi="Aptos Narrow" w:cs="Times New Roman"/>
                <w:b/>
                <w:bCs/>
                <w:color w:val="000000"/>
                <w:kern w:val="0"/>
                <w:lang w:eastAsia="en-IN"/>
                <w14:ligatures w14:val="none"/>
              </w:rPr>
            </w:pPr>
            <w:proofErr w:type="spellStart"/>
            <w:r w:rsidRPr="004264D4">
              <w:rPr>
                <w:rFonts w:ascii="Aptos Narrow" w:eastAsia="Times New Roman" w:hAnsi="Aptos Narrow" w:cs="Times New Roman"/>
                <w:b/>
                <w:bCs/>
                <w:color w:val="000000"/>
                <w:kern w:val="0"/>
                <w:lang w:eastAsia="en-IN"/>
                <w14:ligatures w14:val="none"/>
              </w:rPr>
              <w:t>department_referral</w:t>
            </w:r>
            <w:proofErr w:type="spellEnd"/>
          </w:p>
        </w:tc>
        <w:tc>
          <w:tcPr>
            <w:tcW w:w="2360" w:type="dxa"/>
            <w:tcBorders>
              <w:top w:val="single" w:sz="4" w:space="0" w:color="000000"/>
              <w:left w:val="nil"/>
              <w:bottom w:val="single" w:sz="4" w:space="0" w:color="000000"/>
              <w:right w:val="nil"/>
            </w:tcBorders>
            <w:shd w:val="clear" w:color="auto" w:fill="auto"/>
            <w:noWrap/>
            <w:vAlign w:val="bottom"/>
            <w:hideMark/>
          </w:tcPr>
          <w:p w14:paraId="482C7C9A" w14:textId="77777777" w:rsidR="004264D4" w:rsidRPr="004264D4" w:rsidRDefault="004264D4" w:rsidP="004264D4">
            <w:pPr>
              <w:spacing w:after="0" w:line="240" w:lineRule="auto"/>
              <w:rPr>
                <w:rFonts w:ascii="Aptos Narrow" w:eastAsia="Times New Roman" w:hAnsi="Aptos Narrow" w:cs="Times New Roman"/>
                <w:b/>
                <w:bCs/>
                <w:color w:val="000000"/>
                <w:kern w:val="0"/>
                <w:lang w:eastAsia="en-IN"/>
                <w14:ligatures w14:val="none"/>
              </w:rPr>
            </w:pPr>
            <w:r w:rsidRPr="004264D4">
              <w:rPr>
                <w:rFonts w:ascii="Aptos Narrow" w:eastAsia="Times New Roman" w:hAnsi="Aptos Narrow" w:cs="Times New Roman"/>
                <w:b/>
                <w:bCs/>
                <w:color w:val="000000"/>
                <w:kern w:val="0"/>
                <w:lang w:eastAsia="en-IN"/>
                <w14:ligatures w14:val="none"/>
              </w:rPr>
              <w:t xml:space="preserve"> </w:t>
            </w:r>
            <w:proofErr w:type="spellStart"/>
            <w:r w:rsidRPr="004264D4">
              <w:rPr>
                <w:rFonts w:ascii="Aptos Narrow" w:eastAsia="Times New Roman" w:hAnsi="Aptos Narrow" w:cs="Times New Roman"/>
                <w:b/>
                <w:bCs/>
                <w:color w:val="000000"/>
                <w:kern w:val="0"/>
                <w:lang w:eastAsia="en-IN"/>
                <w14:ligatures w14:val="none"/>
              </w:rPr>
              <w:t>total_fees_Male</w:t>
            </w:r>
            <w:proofErr w:type="spellEnd"/>
          </w:p>
        </w:tc>
        <w:tc>
          <w:tcPr>
            <w:tcW w:w="1980" w:type="dxa"/>
            <w:tcBorders>
              <w:top w:val="single" w:sz="4" w:space="0" w:color="000000"/>
              <w:left w:val="nil"/>
              <w:bottom w:val="single" w:sz="4" w:space="0" w:color="000000"/>
              <w:right w:val="nil"/>
            </w:tcBorders>
            <w:shd w:val="clear" w:color="auto" w:fill="auto"/>
            <w:noWrap/>
            <w:vAlign w:val="bottom"/>
            <w:hideMark/>
          </w:tcPr>
          <w:p w14:paraId="6DB4EC38" w14:textId="77777777" w:rsidR="004264D4" w:rsidRPr="004264D4" w:rsidRDefault="004264D4" w:rsidP="004264D4">
            <w:pPr>
              <w:spacing w:after="0" w:line="240" w:lineRule="auto"/>
              <w:rPr>
                <w:rFonts w:ascii="Aptos Narrow" w:eastAsia="Times New Roman" w:hAnsi="Aptos Narrow" w:cs="Times New Roman"/>
                <w:b/>
                <w:bCs/>
                <w:color w:val="000000"/>
                <w:kern w:val="0"/>
                <w:lang w:eastAsia="en-IN"/>
                <w14:ligatures w14:val="none"/>
              </w:rPr>
            </w:pPr>
            <w:r w:rsidRPr="004264D4">
              <w:rPr>
                <w:rFonts w:ascii="Aptos Narrow" w:eastAsia="Times New Roman" w:hAnsi="Aptos Narrow" w:cs="Times New Roman"/>
                <w:b/>
                <w:bCs/>
                <w:color w:val="000000"/>
                <w:kern w:val="0"/>
                <w:lang w:eastAsia="en-IN"/>
                <w14:ligatures w14:val="none"/>
              </w:rPr>
              <w:t xml:space="preserve"> </w:t>
            </w:r>
            <w:proofErr w:type="spellStart"/>
            <w:r w:rsidRPr="004264D4">
              <w:rPr>
                <w:rFonts w:ascii="Aptos Narrow" w:eastAsia="Times New Roman" w:hAnsi="Aptos Narrow" w:cs="Times New Roman"/>
                <w:b/>
                <w:bCs/>
                <w:color w:val="000000"/>
                <w:kern w:val="0"/>
                <w:lang w:eastAsia="en-IN"/>
                <w14:ligatures w14:val="none"/>
              </w:rPr>
              <w:t>total_fees_Female</w:t>
            </w:r>
            <w:proofErr w:type="spellEnd"/>
          </w:p>
        </w:tc>
        <w:tc>
          <w:tcPr>
            <w:tcW w:w="1520" w:type="dxa"/>
            <w:tcBorders>
              <w:top w:val="single" w:sz="4" w:space="0" w:color="000000"/>
              <w:left w:val="nil"/>
              <w:bottom w:val="single" w:sz="4" w:space="0" w:color="000000"/>
              <w:right w:val="nil"/>
            </w:tcBorders>
            <w:shd w:val="clear" w:color="auto" w:fill="auto"/>
            <w:noWrap/>
            <w:vAlign w:val="bottom"/>
            <w:hideMark/>
          </w:tcPr>
          <w:p w14:paraId="50D71D19" w14:textId="77777777" w:rsidR="004264D4" w:rsidRPr="004264D4" w:rsidRDefault="004264D4" w:rsidP="004264D4">
            <w:pPr>
              <w:spacing w:after="0" w:line="240" w:lineRule="auto"/>
              <w:rPr>
                <w:rFonts w:ascii="Aptos Narrow" w:eastAsia="Times New Roman" w:hAnsi="Aptos Narrow" w:cs="Times New Roman"/>
                <w:b/>
                <w:bCs/>
                <w:color w:val="000000"/>
                <w:kern w:val="0"/>
                <w:lang w:eastAsia="en-IN"/>
                <w14:ligatures w14:val="none"/>
              </w:rPr>
            </w:pPr>
            <w:r w:rsidRPr="004264D4">
              <w:rPr>
                <w:rFonts w:ascii="Aptos Narrow" w:eastAsia="Times New Roman" w:hAnsi="Aptos Narrow" w:cs="Times New Roman"/>
                <w:b/>
                <w:bCs/>
                <w:color w:val="000000"/>
                <w:kern w:val="0"/>
                <w:lang w:eastAsia="en-IN"/>
                <w14:ligatures w14:val="none"/>
              </w:rPr>
              <w:t xml:space="preserve"> </w:t>
            </w:r>
            <w:proofErr w:type="spellStart"/>
            <w:r w:rsidRPr="004264D4">
              <w:rPr>
                <w:rFonts w:ascii="Aptos Narrow" w:eastAsia="Times New Roman" w:hAnsi="Aptos Narrow" w:cs="Times New Roman"/>
                <w:b/>
                <w:bCs/>
                <w:color w:val="000000"/>
                <w:kern w:val="0"/>
                <w:lang w:eastAsia="en-IN"/>
                <w14:ligatures w14:val="none"/>
              </w:rPr>
              <w:t>ratio_M_TO_F</w:t>
            </w:r>
            <w:proofErr w:type="spellEnd"/>
          </w:p>
        </w:tc>
      </w:tr>
      <w:tr w:rsidR="004264D4" w:rsidRPr="004264D4" w14:paraId="7EAEB1CA" w14:textId="77777777" w:rsidTr="004264D4">
        <w:trPr>
          <w:trHeight w:val="288"/>
        </w:trPr>
        <w:tc>
          <w:tcPr>
            <w:tcW w:w="2120" w:type="dxa"/>
            <w:tcBorders>
              <w:top w:val="nil"/>
              <w:left w:val="nil"/>
              <w:bottom w:val="nil"/>
              <w:right w:val="nil"/>
            </w:tcBorders>
            <w:shd w:val="clear" w:color="D9D9D9" w:fill="D9D9D9"/>
            <w:vAlign w:val="center"/>
            <w:hideMark/>
          </w:tcPr>
          <w:p w14:paraId="55944FB2"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proofErr w:type="spellStart"/>
            <w:r w:rsidRPr="004264D4">
              <w:rPr>
                <w:rFonts w:ascii="Aptos Narrow" w:eastAsia="Times New Roman" w:hAnsi="Aptos Narrow" w:cs="Times New Roman"/>
                <w:color w:val="000000"/>
                <w:kern w:val="0"/>
                <w:lang w:eastAsia="en-IN"/>
                <w14:ligatures w14:val="none"/>
              </w:rPr>
              <w:t>Orthopedics</w:t>
            </w:r>
            <w:proofErr w:type="spellEnd"/>
          </w:p>
        </w:tc>
        <w:tc>
          <w:tcPr>
            <w:tcW w:w="2360" w:type="dxa"/>
            <w:tcBorders>
              <w:top w:val="nil"/>
              <w:left w:val="nil"/>
              <w:bottom w:val="nil"/>
              <w:right w:val="nil"/>
            </w:tcBorders>
            <w:shd w:val="clear" w:color="D9D9D9" w:fill="D9D9D9"/>
            <w:vAlign w:val="center"/>
            <w:hideMark/>
          </w:tcPr>
          <w:p w14:paraId="35C23EE6"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93724617</w:t>
            </w:r>
          </w:p>
        </w:tc>
        <w:tc>
          <w:tcPr>
            <w:tcW w:w="1980" w:type="dxa"/>
            <w:tcBorders>
              <w:top w:val="nil"/>
              <w:left w:val="nil"/>
              <w:bottom w:val="nil"/>
              <w:right w:val="nil"/>
            </w:tcBorders>
            <w:shd w:val="clear" w:color="D9D9D9" w:fill="D9D9D9"/>
            <w:vAlign w:val="center"/>
            <w:hideMark/>
          </w:tcPr>
          <w:p w14:paraId="77F3D238"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78583748</w:t>
            </w:r>
          </w:p>
        </w:tc>
        <w:tc>
          <w:tcPr>
            <w:tcW w:w="1520" w:type="dxa"/>
            <w:tcBorders>
              <w:top w:val="nil"/>
              <w:left w:val="nil"/>
              <w:bottom w:val="nil"/>
              <w:right w:val="nil"/>
            </w:tcBorders>
            <w:shd w:val="clear" w:color="D9D9D9" w:fill="D9D9D9"/>
            <w:vAlign w:val="center"/>
            <w:hideMark/>
          </w:tcPr>
          <w:p w14:paraId="5FD4B849"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1.1927</w:t>
            </w:r>
          </w:p>
        </w:tc>
      </w:tr>
      <w:tr w:rsidR="004264D4" w:rsidRPr="004264D4" w14:paraId="5D15AAE7" w14:textId="77777777" w:rsidTr="004264D4">
        <w:trPr>
          <w:trHeight w:val="288"/>
        </w:trPr>
        <w:tc>
          <w:tcPr>
            <w:tcW w:w="2120" w:type="dxa"/>
            <w:tcBorders>
              <w:top w:val="nil"/>
              <w:left w:val="nil"/>
              <w:bottom w:val="nil"/>
              <w:right w:val="nil"/>
            </w:tcBorders>
            <w:shd w:val="clear" w:color="auto" w:fill="auto"/>
            <w:vAlign w:val="center"/>
            <w:hideMark/>
          </w:tcPr>
          <w:p w14:paraId="0EE79A75"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Cardiology</w:t>
            </w:r>
          </w:p>
        </w:tc>
        <w:tc>
          <w:tcPr>
            <w:tcW w:w="2360" w:type="dxa"/>
            <w:tcBorders>
              <w:top w:val="nil"/>
              <w:left w:val="nil"/>
              <w:bottom w:val="nil"/>
              <w:right w:val="nil"/>
            </w:tcBorders>
            <w:shd w:val="clear" w:color="auto" w:fill="auto"/>
            <w:vAlign w:val="center"/>
            <w:hideMark/>
          </w:tcPr>
          <w:p w14:paraId="661D2895"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35871380</w:t>
            </w:r>
          </w:p>
        </w:tc>
        <w:tc>
          <w:tcPr>
            <w:tcW w:w="1980" w:type="dxa"/>
            <w:tcBorders>
              <w:top w:val="nil"/>
              <w:left w:val="nil"/>
              <w:bottom w:val="nil"/>
              <w:right w:val="nil"/>
            </w:tcBorders>
            <w:shd w:val="clear" w:color="auto" w:fill="auto"/>
            <w:vAlign w:val="center"/>
            <w:hideMark/>
          </w:tcPr>
          <w:p w14:paraId="07AAD12C"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32498870</w:t>
            </w:r>
          </w:p>
        </w:tc>
        <w:tc>
          <w:tcPr>
            <w:tcW w:w="1520" w:type="dxa"/>
            <w:tcBorders>
              <w:top w:val="nil"/>
              <w:left w:val="nil"/>
              <w:bottom w:val="nil"/>
              <w:right w:val="nil"/>
            </w:tcBorders>
            <w:shd w:val="clear" w:color="auto" w:fill="auto"/>
            <w:vAlign w:val="center"/>
            <w:hideMark/>
          </w:tcPr>
          <w:p w14:paraId="3F272DD2"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1.1038</w:t>
            </w:r>
          </w:p>
        </w:tc>
      </w:tr>
      <w:tr w:rsidR="004264D4" w:rsidRPr="004264D4" w14:paraId="4C55B5B5" w14:textId="77777777" w:rsidTr="004264D4">
        <w:trPr>
          <w:trHeight w:val="288"/>
        </w:trPr>
        <w:tc>
          <w:tcPr>
            <w:tcW w:w="2120" w:type="dxa"/>
            <w:tcBorders>
              <w:top w:val="nil"/>
              <w:left w:val="nil"/>
              <w:bottom w:val="nil"/>
              <w:right w:val="nil"/>
            </w:tcBorders>
            <w:shd w:val="clear" w:color="D9D9D9" w:fill="D9D9D9"/>
            <w:vAlign w:val="center"/>
            <w:hideMark/>
          </w:tcPr>
          <w:p w14:paraId="234A430D"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Renal</w:t>
            </w:r>
          </w:p>
        </w:tc>
        <w:tc>
          <w:tcPr>
            <w:tcW w:w="2360" w:type="dxa"/>
            <w:tcBorders>
              <w:top w:val="nil"/>
              <w:left w:val="nil"/>
              <w:bottom w:val="nil"/>
              <w:right w:val="nil"/>
            </w:tcBorders>
            <w:shd w:val="clear" w:color="D9D9D9" w:fill="D9D9D9"/>
            <w:vAlign w:val="center"/>
            <w:hideMark/>
          </w:tcPr>
          <w:p w14:paraId="72FB091C"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2453447</w:t>
            </w:r>
          </w:p>
        </w:tc>
        <w:tc>
          <w:tcPr>
            <w:tcW w:w="1980" w:type="dxa"/>
            <w:tcBorders>
              <w:top w:val="nil"/>
              <w:left w:val="nil"/>
              <w:bottom w:val="nil"/>
              <w:right w:val="nil"/>
            </w:tcBorders>
            <w:shd w:val="clear" w:color="D9D9D9" w:fill="D9D9D9"/>
            <w:vAlign w:val="center"/>
            <w:hideMark/>
          </w:tcPr>
          <w:p w14:paraId="23996AA3"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2302920</w:t>
            </w:r>
          </w:p>
        </w:tc>
        <w:tc>
          <w:tcPr>
            <w:tcW w:w="1520" w:type="dxa"/>
            <w:tcBorders>
              <w:top w:val="nil"/>
              <w:left w:val="nil"/>
              <w:bottom w:val="nil"/>
              <w:right w:val="nil"/>
            </w:tcBorders>
            <w:shd w:val="clear" w:color="D9D9D9" w:fill="D9D9D9"/>
            <w:vAlign w:val="center"/>
            <w:hideMark/>
          </w:tcPr>
          <w:p w14:paraId="4F9CC59B"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1.0654</w:t>
            </w:r>
          </w:p>
        </w:tc>
      </w:tr>
      <w:tr w:rsidR="004264D4" w:rsidRPr="004264D4" w14:paraId="54098382" w14:textId="77777777" w:rsidTr="004264D4">
        <w:trPr>
          <w:trHeight w:val="288"/>
        </w:trPr>
        <w:tc>
          <w:tcPr>
            <w:tcW w:w="2120" w:type="dxa"/>
            <w:tcBorders>
              <w:top w:val="nil"/>
              <w:left w:val="nil"/>
              <w:bottom w:val="nil"/>
              <w:right w:val="nil"/>
            </w:tcBorders>
            <w:shd w:val="clear" w:color="auto" w:fill="auto"/>
            <w:vAlign w:val="center"/>
            <w:hideMark/>
          </w:tcPr>
          <w:p w14:paraId="0F28B7E6"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General Practice</w:t>
            </w:r>
          </w:p>
        </w:tc>
        <w:tc>
          <w:tcPr>
            <w:tcW w:w="2360" w:type="dxa"/>
            <w:tcBorders>
              <w:top w:val="nil"/>
              <w:left w:val="nil"/>
              <w:bottom w:val="nil"/>
              <w:right w:val="nil"/>
            </w:tcBorders>
            <w:shd w:val="clear" w:color="auto" w:fill="auto"/>
            <w:vAlign w:val="center"/>
            <w:hideMark/>
          </w:tcPr>
          <w:p w14:paraId="2823AF8C"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83732220</w:t>
            </w:r>
          </w:p>
        </w:tc>
        <w:tc>
          <w:tcPr>
            <w:tcW w:w="1980" w:type="dxa"/>
            <w:tcBorders>
              <w:top w:val="nil"/>
              <w:left w:val="nil"/>
              <w:bottom w:val="nil"/>
              <w:right w:val="nil"/>
            </w:tcBorders>
            <w:shd w:val="clear" w:color="auto" w:fill="auto"/>
            <w:vAlign w:val="center"/>
            <w:hideMark/>
          </w:tcPr>
          <w:p w14:paraId="7C126226"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79910515</w:t>
            </w:r>
          </w:p>
        </w:tc>
        <w:tc>
          <w:tcPr>
            <w:tcW w:w="1520" w:type="dxa"/>
            <w:tcBorders>
              <w:top w:val="nil"/>
              <w:left w:val="nil"/>
              <w:bottom w:val="nil"/>
              <w:right w:val="nil"/>
            </w:tcBorders>
            <w:shd w:val="clear" w:color="auto" w:fill="auto"/>
            <w:vAlign w:val="center"/>
            <w:hideMark/>
          </w:tcPr>
          <w:p w14:paraId="684C5944"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1.0478</w:t>
            </w:r>
          </w:p>
        </w:tc>
      </w:tr>
      <w:tr w:rsidR="004264D4" w:rsidRPr="004264D4" w14:paraId="076AFB3F" w14:textId="77777777" w:rsidTr="004264D4">
        <w:trPr>
          <w:trHeight w:val="288"/>
        </w:trPr>
        <w:tc>
          <w:tcPr>
            <w:tcW w:w="2120" w:type="dxa"/>
            <w:tcBorders>
              <w:top w:val="nil"/>
              <w:left w:val="nil"/>
              <w:bottom w:val="nil"/>
              <w:right w:val="nil"/>
            </w:tcBorders>
            <w:shd w:val="clear" w:color="D9D9D9" w:fill="D9D9D9"/>
            <w:vAlign w:val="center"/>
            <w:hideMark/>
          </w:tcPr>
          <w:p w14:paraId="0C06EB18"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Physiotherapy</w:t>
            </w:r>
          </w:p>
        </w:tc>
        <w:tc>
          <w:tcPr>
            <w:tcW w:w="2360" w:type="dxa"/>
            <w:tcBorders>
              <w:top w:val="nil"/>
              <w:left w:val="nil"/>
              <w:bottom w:val="nil"/>
              <w:right w:val="nil"/>
            </w:tcBorders>
            <w:shd w:val="clear" w:color="D9D9D9" w:fill="D9D9D9"/>
            <w:vAlign w:val="center"/>
            <w:hideMark/>
          </w:tcPr>
          <w:p w14:paraId="0075BB88"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8277601</w:t>
            </w:r>
          </w:p>
        </w:tc>
        <w:tc>
          <w:tcPr>
            <w:tcW w:w="1980" w:type="dxa"/>
            <w:tcBorders>
              <w:top w:val="nil"/>
              <w:left w:val="nil"/>
              <w:bottom w:val="nil"/>
              <w:right w:val="nil"/>
            </w:tcBorders>
            <w:shd w:val="clear" w:color="D9D9D9" w:fill="D9D9D9"/>
            <w:vAlign w:val="center"/>
            <w:hideMark/>
          </w:tcPr>
          <w:p w14:paraId="3FA812A5"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8315223</w:t>
            </w:r>
          </w:p>
        </w:tc>
        <w:tc>
          <w:tcPr>
            <w:tcW w:w="1520" w:type="dxa"/>
            <w:tcBorders>
              <w:top w:val="nil"/>
              <w:left w:val="nil"/>
              <w:bottom w:val="nil"/>
              <w:right w:val="nil"/>
            </w:tcBorders>
            <w:shd w:val="clear" w:color="D9D9D9" w:fill="D9D9D9"/>
            <w:vAlign w:val="center"/>
            <w:hideMark/>
          </w:tcPr>
          <w:p w14:paraId="2DE00D4C"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0.9955</w:t>
            </w:r>
          </w:p>
        </w:tc>
      </w:tr>
      <w:tr w:rsidR="004264D4" w:rsidRPr="004264D4" w14:paraId="17194B7C" w14:textId="77777777" w:rsidTr="004264D4">
        <w:trPr>
          <w:trHeight w:val="288"/>
        </w:trPr>
        <w:tc>
          <w:tcPr>
            <w:tcW w:w="2120" w:type="dxa"/>
            <w:tcBorders>
              <w:top w:val="nil"/>
              <w:left w:val="nil"/>
              <w:bottom w:val="nil"/>
              <w:right w:val="nil"/>
            </w:tcBorders>
            <w:shd w:val="clear" w:color="auto" w:fill="auto"/>
            <w:vAlign w:val="center"/>
            <w:hideMark/>
          </w:tcPr>
          <w:p w14:paraId="2E35632C"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Neurology</w:t>
            </w:r>
          </w:p>
        </w:tc>
        <w:tc>
          <w:tcPr>
            <w:tcW w:w="2360" w:type="dxa"/>
            <w:tcBorders>
              <w:top w:val="nil"/>
              <w:left w:val="nil"/>
              <w:bottom w:val="nil"/>
              <w:right w:val="nil"/>
            </w:tcBorders>
            <w:shd w:val="clear" w:color="auto" w:fill="auto"/>
            <w:vAlign w:val="center"/>
            <w:hideMark/>
          </w:tcPr>
          <w:p w14:paraId="512A6D2B"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35674678</w:t>
            </w:r>
          </w:p>
        </w:tc>
        <w:tc>
          <w:tcPr>
            <w:tcW w:w="1980" w:type="dxa"/>
            <w:tcBorders>
              <w:top w:val="nil"/>
              <w:left w:val="nil"/>
              <w:bottom w:val="nil"/>
              <w:right w:val="nil"/>
            </w:tcBorders>
            <w:shd w:val="clear" w:color="auto" w:fill="auto"/>
            <w:vAlign w:val="center"/>
            <w:hideMark/>
          </w:tcPr>
          <w:p w14:paraId="63AAF0D2"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37121074</w:t>
            </w:r>
          </w:p>
        </w:tc>
        <w:tc>
          <w:tcPr>
            <w:tcW w:w="1520" w:type="dxa"/>
            <w:tcBorders>
              <w:top w:val="nil"/>
              <w:left w:val="nil"/>
              <w:bottom w:val="nil"/>
              <w:right w:val="nil"/>
            </w:tcBorders>
            <w:shd w:val="clear" w:color="auto" w:fill="auto"/>
            <w:vAlign w:val="center"/>
            <w:hideMark/>
          </w:tcPr>
          <w:p w14:paraId="2FE59F34"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0.961</w:t>
            </w:r>
          </w:p>
        </w:tc>
      </w:tr>
      <w:tr w:rsidR="004264D4" w:rsidRPr="004264D4" w14:paraId="458FC966" w14:textId="77777777" w:rsidTr="004264D4">
        <w:trPr>
          <w:trHeight w:val="288"/>
        </w:trPr>
        <w:tc>
          <w:tcPr>
            <w:tcW w:w="2120" w:type="dxa"/>
            <w:tcBorders>
              <w:top w:val="nil"/>
              <w:left w:val="nil"/>
              <w:bottom w:val="single" w:sz="4" w:space="0" w:color="000000"/>
              <w:right w:val="nil"/>
            </w:tcBorders>
            <w:shd w:val="clear" w:color="D9D9D9" w:fill="D9D9D9"/>
            <w:vAlign w:val="center"/>
            <w:hideMark/>
          </w:tcPr>
          <w:p w14:paraId="4071935D" w14:textId="77777777" w:rsidR="004264D4" w:rsidRPr="004264D4" w:rsidRDefault="004264D4" w:rsidP="004264D4">
            <w:pPr>
              <w:spacing w:after="0" w:line="240" w:lineRule="auto"/>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Gastroenterology</w:t>
            </w:r>
          </w:p>
        </w:tc>
        <w:tc>
          <w:tcPr>
            <w:tcW w:w="2360" w:type="dxa"/>
            <w:tcBorders>
              <w:top w:val="nil"/>
              <w:left w:val="nil"/>
              <w:bottom w:val="single" w:sz="4" w:space="0" w:color="000000"/>
              <w:right w:val="nil"/>
            </w:tcBorders>
            <w:shd w:val="clear" w:color="D9D9D9" w:fill="D9D9D9"/>
            <w:vAlign w:val="center"/>
            <w:hideMark/>
          </w:tcPr>
          <w:p w14:paraId="602F1CEB"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4172088</w:t>
            </w:r>
          </w:p>
        </w:tc>
        <w:tc>
          <w:tcPr>
            <w:tcW w:w="1980" w:type="dxa"/>
            <w:tcBorders>
              <w:top w:val="nil"/>
              <w:left w:val="nil"/>
              <w:bottom w:val="single" w:sz="4" w:space="0" w:color="000000"/>
              <w:right w:val="nil"/>
            </w:tcBorders>
            <w:shd w:val="clear" w:color="D9D9D9" w:fill="D9D9D9"/>
            <w:vAlign w:val="center"/>
            <w:hideMark/>
          </w:tcPr>
          <w:p w14:paraId="0A753DD0"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5559024</w:t>
            </w:r>
          </w:p>
        </w:tc>
        <w:tc>
          <w:tcPr>
            <w:tcW w:w="1520" w:type="dxa"/>
            <w:tcBorders>
              <w:top w:val="nil"/>
              <w:left w:val="nil"/>
              <w:bottom w:val="single" w:sz="4" w:space="0" w:color="000000"/>
              <w:right w:val="nil"/>
            </w:tcBorders>
            <w:shd w:val="clear" w:color="D9D9D9" w:fill="D9D9D9"/>
            <w:vAlign w:val="center"/>
            <w:hideMark/>
          </w:tcPr>
          <w:p w14:paraId="4ED11141" w14:textId="77777777" w:rsidR="004264D4" w:rsidRPr="004264D4" w:rsidRDefault="004264D4" w:rsidP="004264D4">
            <w:pPr>
              <w:spacing w:after="0" w:line="240" w:lineRule="auto"/>
              <w:jc w:val="right"/>
              <w:rPr>
                <w:rFonts w:ascii="Aptos Narrow" w:eastAsia="Times New Roman" w:hAnsi="Aptos Narrow" w:cs="Times New Roman"/>
                <w:color w:val="000000"/>
                <w:kern w:val="0"/>
                <w:lang w:eastAsia="en-IN"/>
                <w14:ligatures w14:val="none"/>
              </w:rPr>
            </w:pPr>
            <w:r w:rsidRPr="004264D4">
              <w:rPr>
                <w:rFonts w:ascii="Aptos Narrow" w:eastAsia="Times New Roman" w:hAnsi="Aptos Narrow" w:cs="Times New Roman"/>
                <w:color w:val="000000"/>
                <w:kern w:val="0"/>
                <w:lang w:eastAsia="en-IN"/>
                <w14:ligatures w14:val="none"/>
              </w:rPr>
              <w:t>0.7505</w:t>
            </w:r>
          </w:p>
        </w:tc>
      </w:tr>
    </w:tbl>
    <w:p w14:paraId="4CA802CA" w14:textId="77777777" w:rsidR="008B70FB" w:rsidRDefault="006E4BEA" w:rsidP="006E4BEA">
      <w:pPr>
        <w:ind w:left="720"/>
        <w:rPr>
          <w:b/>
          <w:bCs/>
        </w:rPr>
      </w:pPr>
      <w:r>
        <w:rPr>
          <w:b/>
          <w:bCs/>
        </w:rPr>
        <w:br/>
      </w:r>
    </w:p>
    <w:p w14:paraId="28DB7795" w14:textId="716BB913" w:rsidR="00C77246" w:rsidRPr="00C77246" w:rsidRDefault="006E4BEA" w:rsidP="006E4BEA">
      <w:pPr>
        <w:ind w:left="720"/>
      </w:pPr>
      <w:r>
        <w:rPr>
          <w:b/>
          <w:bCs/>
        </w:rPr>
        <w:br/>
      </w:r>
    </w:p>
    <w:p w14:paraId="29751837" w14:textId="5D63EAF1" w:rsidR="008B70FB" w:rsidRDefault="00C77246" w:rsidP="008B70FB">
      <w:pPr>
        <w:numPr>
          <w:ilvl w:val="0"/>
          <w:numId w:val="1"/>
        </w:numPr>
      </w:pPr>
      <w:r w:rsidRPr="00F4091D">
        <w:rPr>
          <w:b/>
          <w:bCs/>
        </w:rPr>
        <w:t xml:space="preserve">Update the patient satisfaction score for all patients who visited the "General Practice" department and had a waiting time of more than 30 minutes. Increase their satisfaction score by 2 </w:t>
      </w:r>
      <w:proofErr w:type="gramStart"/>
      <w:r w:rsidRPr="00F4091D">
        <w:rPr>
          <w:b/>
          <w:bCs/>
        </w:rPr>
        <w:t>points, but</w:t>
      </w:r>
      <w:proofErr w:type="gramEnd"/>
      <w:r w:rsidRPr="00F4091D">
        <w:rPr>
          <w:b/>
          <w:bCs/>
        </w:rPr>
        <w:t xml:space="preserve"> ensure that the satisfaction score does not exceed 10. (SQL)</w:t>
      </w:r>
      <w:r w:rsidR="008B70FB" w:rsidRPr="00F4091D">
        <w:rPr>
          <w:b/>
          <w:bCs/>
        </w:rPr>
        <w:br/>
      </w:r>
      <w:r w:rsidR="008B70FB">
        <w:br/>
      </w:r>
      <w:r w:rsidR="008B70FB" w:rsidRPr="008B70FB">
        <w:rPr>
          <w:b/>
          <w:bCs/>
        </w:rPr>
        <w:t>SQL Query:</w:t>
      </w:r>
      <w:r w:rsidR="008B70FB">
        <w:br/>
      </w:r>
      <w:r w:rsidR="008B70FB">
        <w:br/>
        <w:t xml:space="preserve">update hospital </w:t>
      </w:r>
    </w:p>
    <w:p w14:paraId="0C2EB812" w14:textId="77777777" w:rsidR="008B70FB" w:rsidRDefault="008B70FB" w:rsidP="008B70FB">
      <w:pPr>
        <w:ind w:left="720"/>
      </w:pPr>
      <w:r>
        <w:t xml:space="preserve">set </w:t>
      </w:r>
      <w:proofErr w:type="spellStart"/>
      <w:r>
        <w:t>patient_sat_score</w:t>
      </w:r>
      <w:proofErr w:type="spellEnd"/>
      <w:r>
        <w:t xml:space="preserve"> = </w:t>
      </w:r>
    </w:p>
    <w:p w14:paraId="775845F4" w14:textId="77777777" w:rsidR="008B70FB" w:rsidRDefault="008B70FB" w:rsidP="008B70FB">
      <w:pPr>
        <w:ind w:left="720" w:firstLine="720"/>
      </w:pPr>
      <w:r>
        <w:t xml:space="preserve">case when patient_sat_score+2 &gt; 10 then 10 </w:t>
      </w:r>
    </w:p>
    <w:p w14:paraId="1080A36B" w14:textId="77777777" w:rsidR="008B70FB" w:rsidRDefault="008B70FB" w:rsidP="008B70FB">
      <w:pPr>
        <w:ind w:left="720" w:firstLine="720"/>
      </w:pPr>
      <w:r>
        <w:t>else patient_sat_score+2</w:t>
      </w:r>
    </w:p>
    <w:p w14:paraId="320A0A6D" w14:textId="77777777" w:rsidR="008B70FB" w:rsidRDefault="008B70FB" w:rsidP="008B70FB">
      <w:pPr>
        <w:ind w:left="720" w:firstLine="720"/>
      </w:pPr>
      <w:r>
        <w:t>end</w:t>
      </w:r>
    </w:p>
    <w:p w14:paraId="06874C59" w14:textId="463EC72C" w:rsidR="00C77246" w:rsidRPr="00C77246" w:rsidRDefault="008B70FB" w:rsidP="008B70FB">
      <w:pPr>
        <w:ind w:left="720"/>
      </w:pPr>
      <w:r>
        <w:t xml:space="preserve">where </w:t>
      </w:r>
      <w:proofErr w:type="spellStart"/>
      <w:r>
        <w:t>patient_waittime</w:t>
      </w:r>
      <w:proofErr w:type="spellEnd"/>
      <w:r>
        <w:t xml:space="preserve"> &gt; 30 and </w:t>
      </w:r>
      <w:proofErr w:type="spellStart"/>
      <w:r>
        <w:t>department_referral</w:t>
      </w:r>
      <w:proofErr w:type="spellEnd"/>
      <w:r>
        <w:t xml:space="preserve"> = "General Practice</w:t>
      </w:r>
      <w:proofErr w:type="gramStart"/>
      <w:r>
        <w:t>";</w:t>
      </w:r>
      <w:proofErr w:type="gramEnd"/>
    </w:p>
    <w:p w14:paraId="0F88B52C" w14:textId="77777777" w:rsidR="00C77246" w:rsidRPr="00C77246" w:rsidRDefault="00C77246" w:rsidP="00C77246">
      <w:r w:rsidRPr="00C77246">
        <w:lastRenderedPageBreak/>
        <w:br/>
      </w:r>
    </w:p>
    <w:p w14:paraId="0A9B0D5D" w14:textId="77777777" w:rsidR="00C77246" w:rsidRPr="00C77246" w:rsidRDefault="00C77246" w:rsidP="00C77246">
      <w:r w:rsidRPr="00C77246">
        <w:rPr>
          <w:b/>
          <w:bCs/>
        </w:rPr>
        <w:t>Subjective Questions</w:t>
      </w:r>
    </w:p>
    <w:p w14:paraId="795C5AFC" w14:textId="77777777" w:rsidR="00C77246" w:rsidRPr="00C77246" w:rsidRDefault="00C77246" w:rsidP="00C77246">
      <w:r w:rsidRPr="00C77246">
        <w:br/>
      </w:r>
    </w:p>
    <w:p w14:paraId="4C9676DB" w14:textId="77777777" w:rsidR="002C7A8A" w:rsidRPr="002C7A8A" w:rsidRDefault="00C77246" w:rsidP="002C7A8A">
      <w:pPr>
        <w:pStyle w:val="ListParagraph"/>
        <w:numPr>
          <w:ilvl w:val="0"/>
          <w:numId w:val="2"/>
        </w:numPr>
        <w:rPr>
          <w:b/>
          <w:bCs/>
        </w:rPr>
      </w:pPr>
      <w:r w:rsidRPr="002C7A8A">
        <w:rPr>
          <w:b/>
          <w:bCs/>
        </w:rPr>
        <w:t>What is the relation between patient wait time and satisfaction scores?</w:t>
      </w:r>
      <w:r w:rsidR="007F04D4">
        <w:br/>
      </w:r>
      <w:r w:rsidR="007F04D4">
        <w:rPr>
          <w:noProof/>
        </w:rPr>
        <w:drawing>
          <wp:inline distT="0" distB="0" distL="0" distR="0" wp14:anchorId="1B981878" wp14:editId="19ED54BE">
            <wp:extent cx="3931920" cy="2743200"/>
            <wp:effectExtent l="0" t="0" r="11430" b="0"/>
            <wp:docPr id="1665138632" name="Chart 1">
              <a:extLst xmlns:a="http://schemas.openxmlformats.org/drawingml/2006/main">
                <a:ext uri="{FF2B5EF4-FFF2-40B4-BE49-F238E27FC236}">
                  <a16:creationId xmlns:a16="http://schemas.microsoft.com/office/drawing/2014/main" id="{54447943-AEE6-C480-83A6-489F92F1DC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7F04D4">
        <w:br/>
      </w:r>
      <w:r w:rsidR="007F04D4">
        <w:rPr>
          <w:b/>
          <w:bCs/>
        </w:rPr>
        <w:br/>
      </w:r>
      <w:r w:rsidR="007F04D4">
        <w:rPr>
          <w:b/>
          <w:bCs/>
        </w:rPr>
        <w:br/>
      </w:r>
      <w:r w:rsidR="007F04D4" w:rsidRPr="002C7A8A">
        <w:rPr>
          <w:b/>
          <w:bCs/>
          <w:u w:val="thick"/>
        </w:rPr>
        <w:t>Insight:</w:t>
      </w:r>
      <w:r w:rsidR="007F04D4" w:rsidRPr="007F04D4">
        <w:rPr>
          <w:b/>
          <w:bCs/>
        </w:rPr>
        <w:br/>
      </w:r>
      <w:r w:rsidR="007F04D4">
        <w:t xml:space="preserve">We can observe that from the above graph </w:t>
      </w:r>
      <w:r w:rsidR="007F04D4" w:rsidRPr="007F04D4">
        <w:rPr>
          <w:b/>
          <w:bCs/>
        </w:rPr>
        <w:t>:</w:t>
      </w:r>
      <w:r w:rsidR="007F04D4" w:rsidRPr="007F04D4">
        <w:rPr>
          <w:b/>
          <w:bCs/>
        </w:rPr>
        <w:br/>
      </w:r>
      <w:r w:rsidR="007F04D4">
        <w:t xml:space="preserve">-&gt; When the Waiting time is 10-34 minutes then the average satisfaction score is 5.50 and </w:t>
      </w:r>
      <w:r w:rsidR="007F04D4" w:rsidRPr="007F04D4">
        <w:rPr>
          <w:b/>
          <w:bCs/>
        </w:rPr>
        <w:br/>
      </w:r>
      <w:r w:rsidR="007F04D4">
        <w:t>-&gt;When the Waiting time is 35-60 minutes then the average satisfaction score is 4.94</w:t>
      </w:r>
      <w:r w:rsidR="007F04D4" w:rsidRPr="007F04D4">
        <w:rPr>
          <w:b/>
          <w:bCs/>
        </w:rPr>
        <w:br/>
      </w:r>
      <w:r w:rsidR="007F04D4">
        <w:br/>
        <w:t xml:space="preserve">In this case, when the </w:t>
      </w:r>
      <w:r w:rsidR="002C7A8A">
        <w:t>patient's waiting time increases,</w:t>
      </w:r>
      <w:r w:rsidR="007F04D4">
        <w:t xml:space="preserve"> the average satisfaction score decreases</w:t>
      </w:r>
      <w:r w:rsidR="002C7A8A">
        <w:t xml:space="preserve"> and </w:t>
      </w:r>
      <w:r w:rsidR="007F04D4" w:rsidRPr="007F04D4">
        <w:rPr>
          <w:b/>
          <w:bCs/>
        </w:rPr>
        <w:br/>
      </w:r>
      <w:r w:rsidR="002C7A8A">
        <w:t>when the patient's waiting time decreases, the average satisfaction score increases.</w:t>
      </w:r>
      <w:r w:rsidR="007F04D4">
        <w:br/>
      </w:r>
      <w:r w:rsidR="007F04D4">
        <w:br/>
        <w:t xml:space="preserve">So, the </w:t>
      </w:r>
      <w:r w:rsidR="007F04D4" w:rsidRPr="00C77246">
        <w:t>relation between patient wait time and satisfaction scores</w:t>
      </w:r>
      <w:r w:rsidR="007F04D4">
        <w:t xml:space="preserve"> is inversely proportional to each other.</w:t>
      </w:r>
      <w:r w:rsidR="007F04D4">
        <w:br/>
      </w:r>
      <w:r w:rsidR="007F04D4">
        <w:rPr>
          <w:b/>
          <w:bCs/>
        </w:rPr>
        <w:br/>
      </w:r>
      <w:r w:rsidR="007F04D4">
        <w:rPr>
          <w:b/>
          <w:bCs/>
        </w:rPr>
        <w:br/>
      </w:r>
      <w:r w:rsidR="002C7A8A" w:rsidRPr="002C7A8A">
        <w:rPr>
          <w:b/>
          <w:bCs/>
          <w:u w:val="thick"/>
        </w:rPr>
        <w:t>Recommendation:</w:t>
      </w:r>
      <w:r w:rsidR="007F04D4">
        <w:rPr>
          <w:b/>
          <w:bCs/>
        </w:rPr>
        <w:br/>
      </w:r>
      <w:r w:rsidR="002C7A8A" w:rsidRPr="002C7A8A">
        <w:rPr>
          <w:b/>
          <w:bCs/>
        </w:rPr>
        <w:t>Implement an Efficient Triage System:</w:t>
      </w:r>
    </w:p>
    <w:p w14:paraId="435AA040" w14:textId="22719626" w:rsidR="002C7A8A" w:rsidRPr="002C7A8A" w:rsidRDefault="002C7A8A">
      <w:pPr>
        <w:pStyle w:val="ListParagraph"/>
        <w:numPr>
          <w:ilvl w:val="0"/>
          <w:numId w:val="9"/>
        </w:numPr>
      </w:pPr>
      <w:r w:rsidRPr="002C7A8A">
        <w:t>Prioritize patients based on the urgency of their condition, ensuring that critical cases are treated immediately, while less urgent patients wait for shorter periods.</w:t>
      </w:r>
    </w:p>
    <w:p w14:paraId="06C29849" w14:textId="7A85626F" w:rsidR="002C7A8A" w:rsidRPr="002C7A8A" w:rsidRDefault="002C7A8A">
      <w:pPr>
        <w:pStyle w:val="ListParagraph"/>
        <w:numPr>
          <w:ilvl w:val="0"/>
          <w:numId w:val="9"/>
        </w:numPr>
      </w:pPr>
      <w:r w:rsidRPr="002C7A8A">
        <w:t>Use a triage nurse or an automated system to quickly assess patients' needs as soon as they arrive.</w:t>
      </w:r>
    </w:p>
    <w:p w14:paraId="4B0A5391" w14:textId="77777777" w:rsidR="00C27AE5" w:rsidRPr="00C27AE5" w:rsidRDefault="00C27AE5" w:rsidP="00C27AE5">
      <w:pPr>
        <w:pStyle w:val="ListParagraph"/>
        <w:rPr>
          <w:b/>
          <w:bCs/>
        </w:rPr>
      </w:pPr>
      <w:r>
        <w:rPr>
          <w:b/>
          <w:bCs/>
        </w:rPr>
        <w:br/>
      </w:r>
      <w:r w:rsidRPr="00C27AE5">
        <w:rPr>
          <w:b/>
          <w:bCs/>
        </w:rPr>
        <w:t>Optimize Scheduling:</w:t>
      </w:r>
    </w:p>
    <w:p w14:paraId="6634CD6C" w14:textId="3781E21C" w:rsidR="00C27AE5" w:rsidRPr="00C27AE5" w:rsidRDefault="00C27AE5">
      <w:pPr>
        <w:pStyle w:val="ListParagraph"/>
        <w:numPr>
          <w:ilvl w:val="0"/>
          <w:numId w:val="10"/>
        </w:numPr>
      </w:pPr>
      <w:r w:rsidRPr="00C27AE5">
        <w:lastRenderedPageBreak/>
        <w:t>Analyse historical data to understand peak times and adjust staff schedules, accordingly, ensuring more resources are available during high-demand periods.</w:t>
      </w:r>
    </w:p>
    <w:p w14:paraId="12B989B8" w14:textId="7A18713C" w:rsidR="00C27AE5" w:rsidRDefault="00C27AE5">
      <w:pPr>
        <w:pStyle w:val="ListParagraph"/>
        <w:numPr>
          <w:ilvl w:val="0"/>
          <w:numId w:val="10"/>
        </w:numPr>
      </w:pPr>
      <w:r w:rsidRPr="00C27AE5">
        <w:t xml:space="preserve">Implement time-slot-based appointments to prevent overbooking and </w:t>
      </w:r>
      <w:proofErr w:type="gramStart"/>
      <w:r>
        <w:t>spread out</w:t>
      </w:r>
      <w:proofErr w:type="gramEnd"/>
      <w:r w:rsidRPr="00C27AE5">
        <w:t xml:space="preserve"> patient visits more evenly.</w:t>
      </w:r>
    </w:p>
    <w:p w14:paraId="4750151D" w14:textId="77777777" w:rsidR="00C27AE5" w:rsidRPr="00C27AE5" w:rsidRDefault="00C27AE5" w:rsidP="00C27AE5">
      <w:pPr>
        <w:pStyle w:val="ListParagraph"/>
      </w:pPr>
      <w:r>
        <w:br/>
      </w:r>
      <w:r w:rsidRPr="00C27AE5">
        <w:rPr>
          <w:b/>
          <w:bCs/>
        </w:rPr>
        <w:t>Increase Staff Efficiency and Training</w:t>
      </w:r>
      <w:r w:rsidRPr="00C27AE5">
        <w:t>:</w:t>
      </w:r>
    </w:p>
    <w:p w14:paraId="6646E44E" w14:textId="77777777" w:rsidR="00C27AE5" w:rsidRPr="00C27AE5" w:rsidRDefault="00C27AE5">
      <w:pPr>
        <w:pStyle w:val="ListParagraph"/>
        <w:numPr>
          <w:ilvl w:val="0"/>
          <w:numId w:val="11"/>
        </w:numPr>
      </w:pPr>
      <w:r w:rsidRPr="00C27AE5">
        <w:t>Train staff on quick decision-making and efficient procedures to speed up patient processing.</w:t>
      </w:r>
    </w:p>
    <w:p w14:paraId="2C44BDAC" w14:textId="3AA93275" w:rsidR="00C27AE5" w:rsidRPr="00C27AE5" w:rsidRDefault="00C27AE5">
      <w:pPr>
        <w:pStyle w:val="ListParagraph"/>
        <w:numPr>
          <w:ilvl w:val="0"/>
          <w:numId w:val="11"/>
        </w:numPr>
      </w:pPr>
      <w:r w:rsidRPr="00C27AE5">
        <w:t>Use technology like mobile devices for quick data entry and access to patient records, reducing administrative delays.</w:t>
      </w:r>
      <w:r>
        <w:br/>
      </w:r>
      <w:r>
        <w:br/>
      </w:r>
      <w:r>
        <w:rPr>
          <w:b/>
          <w:bCs/>
        </w:rPr>
        <w:t>I</w:t>
      </w:r>
      <w:r w:rsidRPr="00C27AE5">
        <w:rPr>
          <w:b/>
          <w:bCs/>
        </w:rPr>
        <w:t>mprove Patient Flow Management</w:t>
      </w:r>
      <w:r w:rsidRPr="00C27AE5">
        <w:t>:</w:t>
      </w:r>
    </w:p>
    <w:p w14:paraId="642D3970" w14:textId="77777777" w:rsidR="00C27AE5" w:rsidRPr="00C27AE5" w:rsidRDefault="00C27AE5">
      <w:pPr>
        <w:pStyle w:val="ListParagraph"/>
        <w:numPr>
          <w:ilvl w:val="0"/>
          <w:numId w:val="11"/>
        </w:numPr>
      </w:pPr>
      <w:r w:rsidRPr="00C27AE5">
        <w:t>Use patient flow management systems to track patient progress through the hospital, ensuring that patients don’t remain idle in one area for too long.</w:t>
      </w:r>
    </w:p>
    <w:p w14:paraId="3601623E" w14:textId="77777777" w:rsidR="00C27AE5" w:rsidRPr="00C27AE5" w:rsidRDefault="00C27AE5">
      <w:pPr>
        <w:pStyle w:val="ListParagraph"/>
        <w:numPr>
          <w:ilvl w:val="0"/>
          <w:numId w:val="11"/>
        </w:numPr>
      </w:pPr>
      <w:r w:rsidRPr="00C27AE5">
        <w:t>Ensure clear signage and staff</w:t>
      </w:r>
      <w:r w:rsidRPr="00C27AE5">
        <w:rPr>
          <w:b/>
          <w:bCs/>
        </w:rPr>
        <w:t xml:space="preserve"> </w:t>
      </w:r>
      <w:r w:rsidRPr="00C27AE5">
        <w:t>communication to guide patients efficiently from check-in to treatment.</w:t>
      </w:r>
    </w:p>
    <w:p w14:paraId="4B6BDC00" w14:textId="77777777" w:rsidR="00C27AE5" w:rsidRPr="00C27AE5" w:rsidRDefault="00C27AE5" w:rsidP="00C27AE5">
      <w:pPr>
        <w:pStyle w:val="ListParagraph"/>
      </w:pPr>
      <w:r>
        <w:br/>
      </w:r>
      <w:r w:rsidRPr="00C27AE5">
        <w:rPr>
          <w:b/>
          <w:bCs/>
        </w:rPr>
        <w:t>Improve Communication</w:t>
      </w:r>
      <w:r w:rsidRPr="00C27AE5">
        <w:t>:</w:t>
      </w:r>
    </w:p>
    <w:p w14:paraId="03E3D7E7" w14:textId="77777777" w:rsidR="00C27AE5" w:rsidRPr="00C27AE5" w:rsidRDefault="00C27AE5">
      <w:pPr>
        <w:pStyle w:val="ListParagraph"/>
        <w:numPr>
          <w:ilvl w:val="0"/>
          <w:numId w:val="12"/>
        </w:numPr>
      </w:pPr>
      <w:r w:rsidRPr="00C27AE5">
        <w:t>Ensure that patients are informed about waiting times and any delays. Real</w:t>
      </w:r>
      <w:r w:rsidRPr="00C27AE5">
        <w:rPr>
          <w:b/>
          <w:bCs/>
        </w:rPr>
        <w:t>-</w:t>
      </w:r>
      <w:r w:rsidRPr="00C27AE5">
        <w:t>time</w:t>
      </w:r>
      <w:r w:rsidRPr="00C27AE5">
        <w:rPr>
          <w:b/>
          <w:bCs/>
        </w:rPr>
        <w:t xml:space="preserve"> </w:t>
      </w:r>
      <w:r w:rsidRPr="00C27AE5">
        <w:t>status</w:t>
      </w:r>
      <w:r w:rsidRPr="00C27AE5">
        <w:rPr>
          <w:b/>
          <w:bCs/>
        </w:rPr>
        <w:t xml:space="preserve"> </w:t>
      </w:r>
      <w:r w:rsidRPr="00C27AE5">
        <w:t>updates can help manage expectations and reduce frustration.</w:t>
      </w:r>
    </w:p>
    <w:p w14:paraId="56DE5B9C" w14:textId="77777777" w:rsidR="00C27AE5" w:rsidRPr="00C27AE5" w:rsidRDefault="00C27AE5">
      <w:pPr>
        <w:pStyle w:val="ListParagraph"/>
        <w:numPr>
          <w:ilvl w:val="0"/>
          <w:numId w:val="12"/>
        </w:numPr>
      </w:pPr>
      <w:r w:rsidRPr="00C27AE5">
        <w:t>Use automated alerts or a hospital app to keep patients updated on their appointment status or estimated wait times.</w:t>
      </w:r>
    </w:p>
    <w:p w14:paraId="6D549EB4" w14:textId="453AC64A" w:rsidR="00C27AE5" w:rsidRPr="00C27AE5" w:rsidRDefault="00C27AE5" w:rsidP="00C27AE5">
      <w:pPr>
        <w:pStyle w:val="ListParagraph"/>
      </w:pPr>
      <w:r>
        <w:br/>
      </w:r>
      <w:r w:rsidRPr="00C27AE5">
        <w:t xml:space="preserve"> </w:t>
      </w:r>
      <w:r w:rsidRPr="00C27AE5">
        <w:rPr>
          <w:b/>
          <w:bCs/>
        </w:rPr>
        <w:t>Personalized Patient Care</w:t>
      </w:r>
      <w:r w:rsidRPr="00C27AE5">
        <w:t>:</w:t>
      </w:r>
    </w:p>
    <w:p w14:paraId="62594B36" w14:textId="77777777" w:rsidR="00C27AE5" w:rsidRPr="00C27AE5" w:rsidRDefault="00C27AE5">
      <w:pPr>
        <w:pStyle w:val="ListParagraph"/>
        <w:numPr>
          <w:ilvl w:val="0"/>
          <w:numId w:val="13"/>
        </w:numPr>
      </w:pPr>
      <w:r w:rsidRPr="00C27AE5">
        <w:t>Train staff to provide a more personalized and empathetic approach to patient care. Knowing that their concerns are heard and addressed positively impacts overall satisfaction.</w:t>
      </w:r>
    </w:p>
    <w:p w14:paraId="16A73F25" w14:textId="7AD5E563" w:rsidR="00C27AE5" w:rsidRPr="00C27AE5" w:rsidRDefault="00C27AE5">
      <w:pPr>
        <w:pStyle w:val="ListParagraph"/>
        <w:numPr>
          <w:ilvl w:val="0"/>
          <w:numId w:val="13"/>
        </w:numPr>
      </w:pPr>
      <w:r w:rsidRPr="00C27AE5">
        <w:t>Assign patient liaisons who can assist patients and their families during their wait, providing updates or answering questions.</w:t>
      </w:r>
      <w:r>
        <w:br/>
      </w:r>
    </w:p>
    <w:p w14:paraId="292E30D4" w14:textId="4F95E9E5" w:rsidR="00C27AE5" w:rsidRPr="00C27AE5" w:rsidRDefault="00C27AE5" w:rsidP="00C27AE5">
      <w:pPr>
        <w:pStyle w:val="ListParagraph"/>
      </w:pPr>
      <w:r w:rsidRPr="00C27AE5">
        <w:rPr>
          <w:b/>
          <w:bCs/>
        </w:rPr>
        <w:t>Enhance the Waiting Area</w:t>
      </w:r>
      <w:r w:rsidRPr="00C27AE5">
        <w:t>:</w:t>
      </w:r>
    </w:p>
    <w:p w14:paraId="6C140C4E" w14:textId="0B88615B" w:rsidR="00C27AE5" w:rsidRPr="00C27AE5" w:rsidRDefault="00C27AE5">
      <w:pPr>
        <w:pStyle w:val="ListParagraph"/>
        <w:numPr>
          <w:ilvl w:val="0"/>
          <w:numId w:val="14"/>
        </w:numPr>
      </w:pPr>
      <w:r w:rsidRPr="00C27AE5">
        <w:t>Improve the comfort and ambience of the waiting area (e.g., comfortable seating, soothing environment, entertainment like TV, or free Wi-Fi).</w:t>
      </w:r>
    </w:p>
    <w:p w14:paraId="42D6202F" w14:textId="77777777" w:rsidR="00C27AE5" w:rsidRPr="00C27AE5" w:rsidRDefault="00C27AE5">
      <w:pPr>
        <w:pStyle w:val="ListParagraph"/>
        <w:numPr>
          <w:ilvl w:val="0"/>
          <w:numId w:val="14"/>
        </w:numPr>
      </w:pPr>
      <w:r w:rsidRPr="00C27AE5">
        <w:t>If possible, provide pain relief or comfort options to patients while they wait, particularly in areas where wait times may be longer (e.g., emergency departments).</w:t>
      </w:r>
      <w:r>
        <w:br/>
      </w:r>
      <w:r>
        <w:br/>
      </w:r>
      <w:r w:rsidRPr="00C27AE5">
        <w:rPr>
          <w:b/>
          <w:bCs/>
        </w:rPr>
        <w:t>Monitor and Address Complaints</w:t>
      </w:r>
      <w:r w:rsidRPr="00C27AE5">
        <w:t>:</w:t>
      </w:r>
    </w:p>
    <w:p w14:paraId="2B9D87FD" w14:textId="77777777" w:rsidR="00C27AE5" w:rsidRPr="00C27AE5" w:rsidRDefault="00C27AE5">
      <w:pPr>
        <w:pStyle w:val="ListParagraph"/>
        <w:numPr>
          <w:ilvl w:val="0"/>
          <w:numId w:val="14"/>
        </w:numPr>
      </w:pPr>
      <w:r w:rsidRPr="00C27AE5">
        <w:t>Track and address patient complaints quickly, using a dedicated system or team to resolve issues promptly. Ensuring that patients feel heard and that their concerns are addressed in a timely manner helps improve satisfaction.</w:t>
      </w:r>
    </w:p>
    <w:p w14:paraId="48B17E52" w14:textId="5576B160" w:rsidR="00C27AE5" w:rsidRPr="00C27AE5" w:rsidRDefault="00C27AE5" w:rsidP="00C27AE5">
      <w:pPr>
        <w:ind w:left="360"/>
      </w:pPr>
    </w:p>
    <w:p w14:paraId="2551763D" w14:textId="5C47DE8A" w:rsidR="00C27AE5" w:rsidRPr="00C27AE5" w:rsidRDefault="00C27AE5" w:rsidP="00C27AE5">
      <w:pPr>
        <w:pStyle w:val="ListParagraph"/>
      </w:pPr>
    </w:p>
    <w:p w14:paraId="614650B9" w14:textId="72E51761" w:rsidR="007F04D4" w:rsidRPr="007F04D4" w:rsidRDefault="007F04D4" w:rsidP="002C7A8A">
      <w:pPr>
        <w:pStyle w:val="ListParagraph"/>
        <w:rPr>
          <w:b/>
          <w:bCs/>
        </w:rPr>
      </w:pPr>
      <w:r>
        <w:rPr>
          <w:b/>
          <w:bCs/>
        </w:rPr>
        <w:br/>
      </w:r>
    </w:p>
    <w:p w14:paraId="781A6C6D" w14:textId="78781334" w:rsidR="00C402C3" w:rsidRPr="00C402C3" w:rsidRDefault="00C77246" w:rsidP="00C402C3">
      <w:pPr>
        <w:numPr>
          <w:ilvl w:val="0"/>
          <w:numId w:val="2"/>
        </w:numPr>
        <w:rPr>
          <w:b/>
          <w:bCs/>
        </w:rPr>
      </w:pPr>
      <w:r w:rsidRPr="004343A4">
        <w:rPr>
          <w:b/>
          <w:bCs/>
        </w:rPr>
        <w:t>How do patient demographics affect the frequency of visits to different departments?</w:t>
      </w:r>
      <w:r w:rsidR="00C402C3">
        <w:rPr>
          <w:b/>
          <w:bCs/>
        </w:rPr>
        <w:br/>
      </w:r>
      <w:r w:rsidR="00C402C3">
        <w:rPr>
          <w:b/>
          <w:bCs/>
        </w:rPr>
        <w:lastRenderedPageBreak/>
        <w:br/>
      </w:r>
      <w:r w:rsidR="00C402C3" w:rsidRPr="00C402C3">
        <w:rPr>
          <w:b/>
          <w:bCs/>
          <w:u w:val="thick"/>
        </w:rPr>
        <w:t>Approach:</w:t>
      </w:r>
      <w:r w:rsidR="00C402C3">
        <w:rPr>
          <w:b/>
          <w:bCs/>
        </w:rPr>
        <w:br/>
      </w:r>
      <w:r w:rsidR="00C402C3" w:rsidRPr="00C402C3">
        <w:t>I categorised the demographics in our given data into 3 based on Race, Age and Gender.</w:t>
      </w:r>
      <w:r w:rsidR="00C402C3">
        <w:br/>
      </w:r>
      <w:r w:rsidR="00C402C3">
        <w:br/>
      </w:r>
      <w:r w:rsidR="00C402C3">
        <w:rPr>
          <w:noProof/>
        </w:rPr>
        <w:drawing>
          <wp:inline distT="0" distB="0" distL="0" distR="0" wp14:anchorId="08B0ADA8" wp14:editId="40D8C64E">
            <wp:extent cx="5676900" cy="3089910"/>
            <wp:effectExtent l="0" t="0" r="0" b="15240"/>
            <wp:docPr id="921656214" name="Chart 1">
              <a:extLst xmlns:a="http://schemas.openxmlformats.org/drawingml/2006/main">
                <a:ext uri="{FF2B5EF4-FFF2-40B4-BE49-F238E27FC236}">
                  <a16:creationId xmlns:a16="http://schemas.microsoft.com/office/drawing/2014/main" id="{3B9FEE1D-3ABA-CA17-5D43-7F2E68444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C402C3">
        <w:br/>
      </w:r>
      <w:r w:rsidR="00C402C3">
        <w:br/>
      </w:r>
      <w:r w:rsidR="00C402C3">
        <w:rPr>
          <w:noProof/>
        </w:rPr>
        <w:drawing>
          <wp:inline distT="0" distB="0" distL="0" distR="0" wp14:anchorId="19CADAB0" wp14:editId="0CB0551F">
            <wp:extent cx="5318760" cy="3051810"/>
            <wp:effectExtent l="0" t="0" r="15240" b="15240"/>
            <wp:docPr id="2041646896" name="Chart 1">
              <a:extLst xmlns:a="http://schemas.openxmlformats.org/drawingml/2006/main">
                <a:ext uri="{FF2B5EF4-FFF2-40B4-BE49-F238E27FC236}">
                  <a16:creationId xmlns:a16="http://schemas.microsoft.com/office/drawing/2014/main" id="{018D7F9A-EF32-249D-992E-E427F1528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402C3">
        <w:br/>
      </w:r>
      <w:r w:rsidR="00C402C3">
        <w:br/>
      </w:r>
      <w:r w:rsidR="00C402C3">
        <w:rPr>
          <w:noProof/>
        </w:rPr>
        <w:lastRenderedPageBreak/>
        <w:drawing>
          <wp:inline distT="0" distB="0" distL="0" distR="0" wp14:anchorId="0A08FDC5" wp14:editId="63BE4B32">
            <wp:extent cx="5234940" cy="3025140"/>
            <wp:effectExtent l="0" t="0" r="3810" b="3810"/>
            <wp:docPr id="1718190798" name="Chart 1">
              <a:extLst xmlns:a="http://schemas.openxmlformats.org/drawingml/2006/main">
                <a:ext uri="{FF2B5EF4-FFF2-40B4-BE49-F238E27FC236}">
                  <a16:creationId xmlns:a16="http://schemas.microsoft.com/office/drawing/2014/main" id="{D1DC8F8F-9308-E91A-D37A-B1CC92A0D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C402C3">
        <w:br/>
      </w:r>
      <w:r w:rsidR="00C402C3">
        <w:br/>
      </w:r>
      <w:r w:rsidR="00C402C3" w:rsidRPr="00C402C3">
        <w:rPr>
          <w:b/>
          <w:bCs/>
          <w:u w:val="thick"/>
        </w:rPr>
        <w:t>Insights:</w:t>
      </w:r>
      <w:r w:rsidR="00C402C3">
        <w:rPr>
          <w:b/>
          <w:bCs/>
        </w:rPr>
        <w:br/>
      </w:r>
      <w:r w:rsidR="00C402C3" w:rsidRPr="00C402C3">
        <w:rPr>
          <w:b/>
          <w:bCs/>
        </w:rPr>
        <w:t>Gender Distribution:</w:t>
      </w:r>
    </w:p>
    <w:p w14:paraId="28BE8DC1" w14:textId="77777777" w:rsidR="00C402C3" w:rsidRPr="00C402C3" w:rsidRDefault="00C402C3">
      <w:pPr>
        <w:pStyle w:val="ListParagraph"/>
        <w:numPr>
          <w:ilvl w:val="0"/>
          <w:numId w:val="15"/>
        </w:numPr>
      </w:pPr>
      <w:proofErr w:type="gramStart"/>
      <w:r w:rsidRPr="00C402C3">
        <w:t>The majority of</w:t>
      </w:r>
      <w:proofErr w:type="gramEnd"/>
      <w:r w:rsidRPr="00C402C3">
        <w:t xml:space="preserve"> patients are male (4705), while there are 4487 females. However, the distribution is relatively balanced.</w:t>
      </w:r>
    </w:p>
    <w:p w14:paraId="3150FE34" w14:textId="77777777" w:rsidR="00C402C3" w:rsidRPr="00C402C3" w:rsidRDefault="00C402C3">
      <w:pPr>
        <w:pStyle w:val="ListParagraph"/>
        <w:numPr>
          <w:ilvl w:val="0"/>
          <w:numId w:val="15"/>
        </w:numPr>
      </w:pPr>
      <w:r w:rsidRPr="00C402C3">
        <w:t>The General Practice department has the highest number of visits from both male and female patients.</w:t>
      </w:r>
    </w:p>
    <w:p w14:paraId="0B34E99C" w14:textId="7B3FF6D7" w:rsidR="00C402C3" w:rsidRPr="00C402C3" w:rsidRDefault="00C402C3" w:rsidP="00C402C3">
      <w:pPr>
        <w:ind w:left="720"/>
        <w:rPr>
          <w:b/>
          <w:bCs/>
        </w:rPr>
      </w:pPr>
      <w:r w:rsidRPr="00C402C3">
        <w:rPr>
          <w:b/>
          <w:bCs/>
        </w:rPr>
        <w:t>Race and Ethnicity Distribution:</w:t>
      </w:r>
      <w:r w:rsidR="007976F9">
        <w:rPr>
          <w:b/>
          <w:bCs/>
        </w:rPr>
        <w:br/>
      </w:r>
    </w:p>
    <w:p w14:paraId="0611B458" w14:textId="586FF270" w:rsidR="00C402C3" w:rsidRDefault="007976F9">
      <w:pPr>
        <w:pStyle w:val="ListParagraph"/>
        <w:numPr>
          <w:ilvl w:val="0"/>
          <w:numId w:val="16"/>
        </w:numPr>
      </w:pPr>
      <w:r w:rsidRPr="00C402C3">
        <w:t>Orthopaedics</w:t>
      </w:r>
      <w:r w:rsidR="00C402C3" w:rsidRPr="00C402C3">
        <w:t xml:space="preserve"> and Physiotherapy are more popular among White patients, while General Practice sees a diverse racial distribution, with high visits from African </w:t>
      </w:r>
      <w:r>
        <w:t>Americans</w:t>
      </w:r>
      <w:r w:rsidR="00C402C3" w:rsidRPr="00C402C3">
        <w:t xml:space="preserve"> and Two or More Races.</w:t>
      </w:r>
    </w:p>
    <w:p w14:paraId="071F7096" w14:textId="148B9CB2" w:rsidR="007976F9" w:rsidRPr="00C402C3" w:rsidRDefault="007976F9">
      <w:pPr>
        <w:pStyle w:val="ListParagraph"/>
        <w:numPr>
          <w:ilvl w:val="0"/>
          <w:numId w:val="16"/>
        </w:numPr>
      </w:pPr>
      <w:r w:rsidRPr="007976F9">
        <w:t>The General Practice department has the highest number of visits across all races, with African American (1951) and White (2571) patients having the highest frequency of visits.</w:t>
      </w:r>
    </w:p>
    <w:p w14:paraId="70403635" w14:textId="52070D03" w:rsidR="00C402C3" w:rsidRPr="00C402C3" w:rsidRDefault="00C402C3" w:rsidP="00C402C3">
      <w:pPr>
        <w:ind w:left="720"/>
        <w:rPr>
          <w:b/>
          <w:bCs/>
        </w:rPr>
      </w:pPr>
      <w:r w:rsidRPr="00C402C3">
        <w:rPr>
          <w:b/>
          <w:bCs/>
        </w:rPr>
        <w:t>Age Distribution:</w:t>
      </w:r>
    </w:p>
    <w:p w14:paraId="0B33A9E1" w14:textId="2B9DFD60" w:rsidR="007976F9" w:rsidRPr="007976F9" w:rsidRDefault="007976F9">
      <w:pPr>
        <w:pStyle w:val="ListParagraph"/>
        <w:numPr>
          <w:ilvl w:val="0"/>
          <w:numId w:val="17"/>
        </w:numPr>
        <w:rPr>
          <w:b/>
          <w:bCs/>
        </w:rPr>
      </w:pPr>
      <w:r w:rsidRPr="007976F9">
        <w:t>The 1-10 age group has the highest number of visits, particularly in the General Practice department (919 visits). This indicates that children are more frequent visitors to this department</w:t>
      </w:r>
      <w:r>
        <w:t>.</w:t>
      </w:r>
    </w:p>
    <w:p w14:paraId="21C66C6A" w14:textId="7FADAC26" w:rsidR="00C77246" w:rsidRPr="002E3CDB" w:rsidRDefault="007976F9">
      <w:pPr>
        <w:pStyle w:val="ListParagraph"/>
        <w:numPr>
          <w:ilvl w:val="0"/>
          <w:numId w:val="17"/>
        </w:numPr>
        <w:rPr>
          <w:b/>
          <w:bCs/>
        </w:rPr>
      </w:pPr>
      <w:r w:rsidRPr="007976F9">
        <w:t xml:space="preserve">Older patients (age group 51-60 and 61-70) show more frequent visits to General Practice, Orthopaedics, and Physiotherapy, which suggests these departments may treat chronic conditions or preventative care for </w:t>
      </w:r>
      <w:r>
        <w:t>ageing</w:t>
      </w:r>
      <w:r w:rsidRPr="007976F9">
        <w:t xml:space="preserve"> patients.</w:t>
      </w:r>
    </w:p>
    <w:p w14:paraId="33092843" w14:textId="77777777" w:rsidR="002E3CDB" w:rsidRDefault="002E3CDB" w:rsidP="002E3CDB">
      <w:pPr>
        <w:ind w:left="720"/>
        <w:rPr>
          <w:b/>
          <w:bCs/>
        </w:rPr>
      </w:pPr>
      <w:r w:rsidRPr="002E3CDB">
        <w:rPr>
          <w:b/>
          <w:bCs/>
        </w:rPr>
        <w:t>Total Visits by Department:</w:t>
      </w:r>
    </w:p>
    <w:p w14:paraId="7FE433C4" w14:textId="64FD03F9" w:rsidR="002E3CDB" w:rsidRDefault="002E3CDB">
      <w:pPr>
        <w:pStyle w:val="ListParagraph"/>
        <w:numPr>
          <w:ilvl w:val="0"/>
          <w:numId w:val="18"/>
        </w:numPr>
      </w:pPr>
      <w:r w:rsidRPr="002E3CDB">
        <w:t xml:space="preserve">General Practice has the highest visit count, with 7240 visits recorded. It is followed by </w:t>
      </w:r>
      <w:proofErr w:type="spellStart"/>
      <w:r w:rsidRPr="002E3CDB">
        <w:t>Orthopedics</w:t>
      </w:r>
      <w:proofErr w:type="spellEnd"/>
      <w:r w:rsidRPr="002E3CDB">
        <w:t xml:space="preserve"> (995) and Physiotherapy (276), suggesting that general health checks and consultations are more popular than specialized treatments.</w:t>
      </w:r>
    </w:p>
    <w:p w14:paraId="4E29B6E2" w14:textId="77777777" w:rsidR="002E3CDB" w:rsidRDefault="002E3CDB">
      <w:pPr>
        <w:pStyle w:val="ListParagraph"/>
        <w:numPr>
          <w:ilvl w:val="0"/>
          <w:numId w:val="18"/>
        </w:numPr>
      </w:pPr>
      <w:r w:rsidRPr="002E3CDB">
        <w:lastRenderedPageBreak/>
        <w:t>Specialized Departments like Cardiology (248), Neurology (193), Gastroenterology (178), and Renal (86) have lower patient visit counts, indicating either a more specialized nature or fewer people needing these services.</w:t>
      </w:r>
    </w:p>
    <w:p w14:paraId="5D0160C6" w14:textId="77777777" w:rsidR="002E3CDB" w:rsidRDefault="002E3CDB" w:rsidP="002E3CDB">
      <w:pPr>
        <w:ind w:left="720"/>
      </w:pPr>
    </w:p>
    <w:p w14:paraId="626551A6" w14:textId="6470F7FC" w:rsidR="002E3CDB" w:rsidRDefault="002E3CDB" w:rsidP="002E3CDB">
      <w:pPr>
        <w:ind w:left="720"/>
        <w:rPr>
          <w:b/>
          <w:bCs/>
          <w:u w:val="thick"/>
        </w:rPr>
      </w:pPr>
      <w:r w:rsidRPr="002E3CDB">
        <w:rPr>
          <w:b/>
          <w:bCs/>
          <w:u w:val="thick"/>
        </w:rPr>
        <w:t>Recommendations:</w:t>
      </w:r>
    </w:p>
    <w:p w14:paraId="20C4F408" w14:textId="447219B4" w:rsidR="002E3CDB" w:rsidRPr="002E3CDB" w:rsidRDefault="002E3CDB" w:rsidP="002E3CDB">
      <w:pPr>
        <w:ind w:left="720"/>
        <w:rPr>
          <w:b/>
          <w:bCs/>
        </w:rPr>
      </w:pPr>
      <w:r w:rsidRPr="002E3CDB">
        <w:rPr>
          <w:b/>
          <w:bCs/>
        </w:rPr>
        <w:t xml:space="preserve">1. Focus on High-Volume Departments (General Practice and </w:t>
      </w:r>
      <w:r w:rsidR="0076796E" w:rsidRPr="002E3CDB">
        <w:rPr>
          <w:b/>
          <w:bCs/>
        </w:rPr>
        <w:t>Orthopaedics</w:t>
      </w:r>
      <w:r w:rsidRPr="002E3CDB">
        <w:rPr>
          <w:b/>
          <w:bCs/>
        </w:rPr>
        <w:t>):</w:t>
      </w:r>
    </w:p>
    <w:p w14:paraId="3ED2A249" w14:textId="0DFE58B1" w:rsidR="002E3CDB" w:rsidRPr="002E3CDB" w:rsidRDefault="002E3CDB">
      <w:pPr>
        <w:numPr>
          <w:ilvl w:val="0"/>
          <w:numId w:val="19"/>
        </w:numPr>
        <w:tabs>
          <w:tab w:val="num" w:pos="720"/>
        </w:tabs>
      </w:pPr>
      <w:r w:rsidRPr="002E3CDB">
        <w:t xml:space="preserve">Since General Practice has the highest volume of visits, the hospital could consider adding more doctors or </w:t>
      </w:r>
      <w:r w:rsidR="0076796E">
        <w:t>extending</w:t>
      </w:r>
      <w:r w:rsidRPr="002E3CDB">
        <w:t xml:space="preserve"> hours to meet the high demand.</w:t>
      </w:r>
    </w:p>
    <w:p w14:paraId="31A89A05" w14:textId="22F0B592" w:rsidR="002E3CDB" w:rsidRPr="002E3CDB" w:rsidRDefault="002E3CDB">
      <w:pPr>
        <w:numPr>
          <w:ilvl w:val="0"/>
          <w:numId w:val="19"/>
        </w:numPr>
        <w:tabs>
          <w:tab w:val="num" w:pos="720"/>
        </w:tabs>
      </w:pPr>
      <w:r w:rsidRPr="002E3CDB">
        <w:t xml:space="preserve">Optimize </w:t>
      </w:r>
      <w:r w:rsidR="0076796E" w:rsidRPr="002E3CDB">
        <w:t>Orthopaedics</w:t>
      </w:r>
      <w:r w:rsidRPr="002E3CDB">
        <w:t xml:space="preserve"> Services: There are a significant number of visits to </w:t>
      </w:r>
      <w:r w:rsidR="0076796E" w:rsidRPr="002E3CDB">
        <w:t>Orthopaedics</w:t>
      </w:r>
      <w:r w:rsidRPr="002E3CDB">
        <w:t>. The hospital could expand these services to meet the demand for joint replacements, sports injuries, and arthritis management.</w:t>
      </w:r>
    </w:p>
    <w:p w14:paraId="2C2980F1" w14:textId="77777777" w:rsidR="002E3CDB" w:rsidRPr="002E3CDB" w:rsidRDefault="002E3CDB" w:rsidP="002E3CDB">
      <w:pPr>
        <w:ind w:left="720"/>
        <w:rPr>
          <w:b/>
          <w:bCs/>
        </w:rPr>
      </w:pPr>
      <w:r w:rsidRPr="002E3CDB">
        <w:rPr>
          <w:b/>
          <w:bCs/>
        </w:rPr>
        <w:t>2. Target Specialized Care for Older Age Groups:</w:t>
      </w:r>
    </w:p>
    <w:p w14:paraId="4F447032" w14:textId="22A8D5E2" w:rsidR="002E3CDB" w:rsidRPr="002E3CDB" w:rsidRDefault="002E3CDB">
      <w:pPr>
        <w:numPr>
          <w:ilvl w:val="0"/>
          <w:numId w:val="20"/>
        </w:numPr>
      </w:pPr>
      <w:r w:rsidRPr="002E3CDB">
        <w:t xml:space="preserve">Given the higher visits among the </w:t>
      </w:r>
      <w:r w:rsidR="005A7130">
        <w:t>31-40</w:t>
      </w:r>
      <w:r w:rsidRPr="002E3CDB">
        <w:t xml:space="preserve"> age groups, particularly in General Practice, </w:t>
      </w:r>
      <w:r w:rsidR="0076796E" w:rsidRPr="002E3CDB">
        <w:t>Orthopaedics</w:t>
      </w:r>
      <w:r w:rsidRPr="002E3CDB">
        <w:t xml:space="preserve">, and Physiotherapy, the hospital could consider creating more targeted geriatric services to meet the needs of </w:t>
      </w:r>
      <w:r w:rsidR="0076796E">
        <w:t>ageing</w:t>
      </w:r>
      <w:r w:rsidRPr="002E3CDB">
        <w:t xml:space="preserve"> patients, including chronic disease management and rehabilitation programs.</w:t>
      </w:r>
    </w:p>
    <w:p w14:paraId="0F91156B" w14:textId="77777777" w:rsidR="002E3CDB" w:rsidRPr="002E3CDB" w:rsidRDefault="002E3CDB" w:rsidP="002E3CDB">
      <w:pPr>
        <w:ind w:left="720"/>
        <w:rPr>
          <w:b/>
          <w:bCs/>
        </w:rPr>
      </w:pPr>
      <w:r w:rsidRPr="002E3CDB">
        <w:rPr>
          <w:b/>
          <w:bCs/>
        </w:rPr>
        <w:t>3. Improve Services for Race Groups with Lower Visit Frequency:</w:t>
      </w:r>
    </w:p>
    <w:p w14:paraId="4BEF68E3" w14:textId="6BC473B6" w:rsidR="002E3CDB" w:rsidRPr="002E3CDB" w:rsidRDefault="002E3CDB">
      <w:pPr>
        <w:numPr>
          <w:ilvl w:val="0"/>
          <w:numId w:val="21"/>
        </w:numPr>
      </w:pPr>
      <w:r w:rsidRPr="002E3CDB">
        <w:t xml:space="preserve">The hospital can investigate why departments like Gastroenterology, Renal, and Neurology have fewer visits from certain ethnic groups (e.g., African American or Asian). They may need to tailor communication strategies to better reach </w:t>
      </w:r>
      <w:r w:rsidR="005A7130">
        <w:t>underrated</w:t>
      </w:r>
      <w:r w:rsidRPr="002E3CDB">
        <w:t xml:space="preserve"> communities.</w:t>
      </w:r>
    </w:p>
    <w:p w14:paraId="6B0AD590" w14:textId="03369B1E" w:rsidR="002E3CDB" w:rsidRPr="002E3CDB" w:rsidRDefault="002E3CDB" w:rsidP="002E3CDB">
      <w:pPr>
        <w:ind w:left="720"/>
        <w:rPr>
          <w:b/>
          <w:bCs/>
        </w:rPr>
      </w:pPr>
      <w:r>
        <w:rPr>
          <w:b/>
          <w:bCs/>
        </w:rPr>
        <w:t>4</w:t>
      </w:r>
      <w:r w:rsidRPr="002E3CDB">
        <w:rPr>
          <w:b/>
          <w:bCs/>
        </w:rPr>
        <w:t>. Age-Specific Services:</w:t>
      </w:r>
    </w:p>
    <w:p w14:paraId="19AFE230" w14:textId="7A481322" w:rsidR="002E3CDB" w:rsidRPr="002E3CDB" w:rsidRDefault="002E3CDB">
      <w:pPr>
        <w:numPr>
          <w:ilvl w:val="0"/>
          <w:numId w:val="22"/>
        </w:numPr>
      </w:pPr>
      <w:r w:rsidRPr="002E3CDB">
        <w:t>For the younger age group (1-10): Expand paediatric care services in General Practice and other departments focusing on child health to meet their unique needs, including vaccination programs and health education.</w:t>
      </w:r>
    </w:p>
    <w:p w14:paraId="0B84FC12" w14:textId="1CE7DE28" w:rsidR="002E3CDB" w:rsidRPr="002E3CDB" w:rsidRDefault="002E3CDB">
      <w:pPr>
        <w:numPr>
          <w:ilvl w:val="0"/>
          <w:numId w:val="22"/>
        </w:numPr>
      </w:pPr>
      <w:r w:rsidRPr="002E3CDB">
        <w:t>Tailor services to address age-specific needs like geriatric care, chronic disease management, and physical rehabilitation.</w:t>
      </w:r>
    </w:p>
    <w:p w14:paraId="07C6ED99" w14:textId="77910301" w:rsidR="002E3CDB" w:rsidRPr="002E3CDB" w:rsidRDefault="002E3CDB" w:rsidP="002E3CDB">
      <w:pPr>
        <w:ind w:left="720"/>
        <w:rPr>
          <w:b/>
          <w:bCs/>
        </w:rPr>
      </w:pPr>
      <w:r>
        <w:rPr>
          <w:b/>
          <w:bCs/>
        </w:rPr>
        <w:t>5</w:t>
      </w:r>
      <w:r w:rsidRPr="002E3CDB">
        <w:rPr>
          <w:b/>
          <w:bCs/>
        </w:rPr>
        <w:t>. Gender-Specific Approaches:</w:t>
      </w:r>
    </w:p>
    <w:p w14:paraId="7595BCC1" w14:textId="57D3A330" w:rsidR="002E3CDB" w:rsidRPr="002E3CDB" w:rsidRDefault="002E3CDB">
      <w:pPr>
        <w:numPr>
          <w:ilvl w:val="0"/>
          <w:numId w:val="23"/>
        </w:numPr>
      </w:pPr>
      <w:r w:rsidRPr="002E3CDB">
        <w:t xml:space="preserve">Women’s health services: Given that the hospital sees </w:t>
      </w:r>
      <w:proofErr w:type="gramStart"/>
      <w:r w:rsidRPr="002E3CDB">
        <w:t>a large number of</w:t>
      </w:r>
      <w:proofErr w:type="gramEnd"/>
      <w:r w:rsidRPr="002E3CDB">
        <w:t xml:space="preserve"> female patients, more emphasis could be placed on services like obstetrics and </w:t>
      </w:r>
      <w:r>
        <w:t>gynaecology</w:t>
      </w:r>
      <w:r w:rsidRPr="002E3CDB">
        <w:t>, breast cancer awareness, and mental health support.</w:t>
      </w:r>
    </w:p>
    <w:p w14:paraId="0C771E78" w14:textId="3EC26952" w:rsidR="002E3CDB" w:rsidRPr="002E3CDB" w:rsidRDefault="002E3CDB">
      <w:pPr>
        <w:numPr>
          <w:ilvl w:val="0"/>
          <w:numId w:val="23"/>
        </w:numPr>
      </w:pPr>
      <w:r w:rsidRPr="002E3CDB">
        <w:t xml:space="preserve">Men’s health services: For the male demographic, cardiovascular health, urology, and </w:t>
      </w:r>
      <w:r>
        <w:t>orthopaedics</w:t>
      </w:r>
      <w:r w:rsidRPr="002E3CDB">
        <w:t xml:space="preserve"> could be key areas of growth.</w:t>
      </w:r>
    </w:p>
    <w:p w14:paraId="50D899DD" w14:textId="1023EF7A" w:rsidR="002E3CDB" w:rsidRPr="002E3CDB" w:rsidRDefault="002E3CDB" w:rsidP="002E3CDB">
      <w:pPr>
        <w:ind w:left="720"/>
        <w:rPr>
          <w:b/>
          <w:bCs/>
        </w:rPr>
      </w:pPr>
      <w:r>
        <w:rPr>
          <w:b/>
          <w:bCs/>
        </w:rPr>
        <w:t>6</w:t>
      </w:r>
      <w:r w:rsidRPr="002E3CDB">
        <w:rPr>
          <w:b/>
          <w:bCs/>
        </w:rPr>
        <w:t>. Enhance Data Collection:</w:t>
      </w:r>
    </w:p>
    <w:p w14:paraId="20939CF0" w14:textId="77777777" w:rsidR="002E3CDB" w:rsidRPr="002E3CDB" w:rsidRDefault="002E3CDB">
      <w:pPr>
        <w:numPr>
          <w:ilvl w:val="0"/>
          <w:numId w:val="24"/>
        </w:numPr>
        <w:tabs>
          <w:tab w:val="num" w:pos="720"/>
        </w:tabs>
      </w:pPr>
      <w:r w:rsidRPr="002E3CDB">
        <w:t>The hospital could improve its data collection methods, especially for NC (Not Classified) categories, to ensure all patient demographics are well-represented in reports and analytics.</w:t>
      </w:r>
    </w:p>
    <w:p w14:paraId="0E4683B5" w14:textId="77777777" w:rsidR="002E3CDB" w:rsidRPr="002E3CDB" w:rsidRDefault="002E3CDB" w:rsidP="002E3CDB">
      <w:pPr>
        <w:ind w:left="720"/>
        <w:rPr>
          <w:b/>
          <w:bCs/>
          <w:u w:val="thick"/>
        </w:rPr>
      </w:pPr>
    </w:p>
    <w:p w14:paraId="41F2EC34" w14:textId="3159CC5A" w:rsidR="002E3CDB" w:rsidRPr="002E3CDB" w:rsidRDefault="002E3CDB" w:rsidP="002E3CDB">
      <w:pPr>
        <w:pStyle w:val="ListParagraph"/>
        <w:ind w:left="1080"/>
      </w:pPr>
      <w:r>
        <w:lastRenderedPageBreak/>
        <w:br/>
      </w:r>
    </w:p>
    <w:p w14:paraId="5439ED55" w14:textId="11ECDFAB" w:rsidR="00C77246" w:rsidRPr="00BA0B9F" w:rsidRDefault="00C77246" w:rsidP="00C77246">
      <w:pPr>
        <w:numPr>
          <w:ilvl w:val="0"/>
          <w:numId w:val="2"/>
        </w:numPr>
        <w:rPr>
          <w:b/>
          <w:bCs/>
        </w:rPr>
      </w:pPr>
      <w:r w:rsidRPr="00403900">
        <w:rPr>
          <w:b/>
          <w:bCs/>
        </w:rPr>
        <w:t>Is there a noticeable trend in the volume of patient visits throughout the year?</w:t>
      </w:r>
      <w:r w:rsidR="00BA0B9F">
        <w:br/>
      </w:r>
      <w:r w:rsidR="00BA0B9F">
        <w:br/>
      </w:r>
      <w:r w:rsidR="00BA0B9F">
        <w:rPr>
          <w:noProof/>
        </w:rPr>
        <w:drawing>
          <wp:inline distT="0" distB="0" distL="0" distR="0" wp14:anchorId="369F47FC" wp14:editId="16579B34">
            <wp:extent cx="4792980" cy="3295650"/>
            <wp:effectExtent l="0" t="0" r="7620" b="0"/>
            <wp:docPr id="1109451300" name="Chart 1">
              <a:extLst xmlns:a="http://schemas.openxmlformats.org/drawingml/2006/main">
                <a:ext uri="{FF2B5EF4-FFF2-40B4-BE49-F238E27FC236}">
                  <a16:creationId xmlns:a16="http://schemas.microsoft.com/office/drawing/2014/main" id="{5FEAE8CB-BE17-F319-7D9E-25571936B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BA0B9F">
        <w:br/>
      </w:r>
      <w:r w:rsidR="00BA0B9F">
        <w:br/>
      </w:r>
      <w:r w:rsidR="00BA0B9F">
        <w:rPr>
          <w:noProof/>
        </w:rPr>
        <w:drawing>
          <wp:inline distT="0" distB="0" distL="0" distR="0" wp14:anchorId="3DF74BB6" wp14:editId="7451347F">
            <wp:extent cx="5731510" cy="3442335"/>
            <wp:effectExtent l="0" t="0" r="2540" b="5715"/>
            <wp:docPr id="407971100" name="Chart 1">
              <a:extLst xmlns:a="http://schemas.openxmlformats.org/drawingml/2006/main">
                <a:ext uri="{FF2B5EF4-FFF2-40B4-BE49-F238E27FC236}">
                  <a16:creationId xmlns:a16="http://schemas.microsoft.com/office/drawing/2014/main" id="{CB0B6A9F-D9E4-AE4D-FAA7-5BA5F681F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BA0B9F">
        <w:br/>
      </w:r>
      <w:r w:rsidR="00BA0B9F">
        <w:br/>
      </w:r>
      <w:r w:rsidR="00BA0B9F" w:rsidRPr="00BA0B9F">
        <w:rPr>
          <w:b/>
          <w:bCs/>
          <w:u w:val="thick"/>
        </w:rPr>
        <w:t>Insight:</w:t>
      </w:r>
    </w:p>
    <w:p w14:paraId="13702396" w14:textId="77777777" w:rsidR="00D60369" w:rsidRPr="00D60369" w:rsidRDefault="00BA0B9F">
      <w:pPr>
        <w:pStyle w:val="ListParagraph"/>
        <w:numPr>
          <w:ilvl w:val="0"/>
          <w:numId w:val="18"/>
        </w:numPr>
        <w:rPr>
          <w:b/>
          <w:bCs/>
        </w:rPr>
      </w:pPr>
      <w:r>
        <w:t xml:space="preserve">From the above graphs, we can observe that for the year 2019, the count of patients is 4338, and for the year 2020 the count of patients is 4878. </w:t>
      </w:r>
    </w:p>
    <w:p w14:paraId="0072758E" w14:textId="233DC30A" w:rsidR="00BA0B9F" w:rsidRPr="00BA0B9F" w:rsidRDefault="00D60369">
      <w:pPr>
        <w:pStyle w:val="ListParagraph"/>
        <w:numPr>
          <w:ilvl w:val="0"/>
          <w:numId w:val="18"/>
        </w:numPr>
        <w:rPr>
          <w:b/>
          <w:bCs/>
        </w:rPr>
      </w:pPr>
      <w:r w:rsidRPr="00D60369">
        <w:t>This represents a 13% increase in patient visits from 2019 to 2020.</w:t>
      </w:r>
    </w:p>
    <w:p w14:paraId="2982AFF7" w14:textId="465ABD1E" w:rsidR="00D60369" w:rsidRPr="00D60369" w:rsidRDefault="00BA0B9F">
      <w:pPr>
        <w:pStyle w:val="ListParagraph"/>
        <w:numPr>
          <w:ilvl w:val="0"/>
          <w:numId w:val="18"/>
        </w:numPr>
        <w:rPr>
          <w:b/>
          <w:bCs/>
        </w:rPr>
      </w:pPr>
      <w:r>
        <w:lastRenderedPageBreak/>
        <w:t>From this, we can say that the count of patients is increasing year</w:t>
      </w:r>
      <w:r w:rsidR="00D60369">
        <w:t>ly.</w:t>
      </w:r>
    </w:p>
    <w:p w14:paraId="4ED00689" w14:textId="3F75C1C8" w:rsidR="00BA0B9F" w:rsidRPr="00403900" w:rsidRDefault="00BA0B9F">
      <w:pPr>
        <w:pStyle w:val="ListParagraph"/>
        <w:numPr>
          <w:ilvl w:val="0"/>
          <w:numId w:val="18"/>
        </w:numPr>
        <w:rPr>
          <w:b/>
          <w:bCs/>
        </w:rPr>
      </w:pPr>
      <w:r>
        <w:t>I also Forecasted that next year's count of patients</w:t>
      </w:r>
      <w:r w:rsidR="00403900">
        <w:t xml:space="preserve"> will be approximately 5418.</w:t>
      </w:r>
    </w:p>
    <w:p w14:paraId="79C64C6E" w14:textId="77777777" w:rsidR="00403900" w:rsidRDefault="00403900" w:rsidP="00403900">
      <w:pPr>
        <w:pStyle w:val="ListParagraph"/>
        <w:ind w:left="1080"/>
      </w:pPr>
    </w:p>
    <w:p w14:paraId="0CDC2AFA" w14:textId="4004B327" w:rsidR="00403900" w:rsidRDefault="00403900" w:rsidP="00403900">
      <w:pPr>
        <w:ind w:left="720"/>
        <w:rPr>
          <w:b/>
          <w:bCs/>
          <w:u w:val="thick"/>
        </w:rPr>
      </w:pPr>
      <w:r w:rsidRPr="00403900">
        <w:rPr>
          <w:b/>
          <w:bCs/>
          <w:u w:val="thick"/>
        </w:rPr>
        <w:t>Recommendations:</w:t>
      </w:r>
      <w:r w:rsidR="00D60369">
        <w:rPr>
          <w:b/>
          <w:bCs/>
          <w:u w:val="thick"/>
        </w:rPr>
        <w:br/>
      </w:r>
      <w:r w:rsidR="00D60369">
        <w:rPr>
          <w:b/>
          <w:bCs/>
          <w:u w:val="thick"/>
        </w:rPr>
        <w:br/>
      </w:r>
      <w:r w:rsidR="00D60369" w:rsidRPr="00D60369">
        <w:rPr>
          <w:b/>
          <w:bCs/>
        </w:rPr>
        <w:t>Maintain Growth by Expanding Services:</w:t>
      </w:r>
    </w:p>
    <w:p w14:paraId="70F47660" w14:textId="7F64AF97" w:rsidR="00D60369" w:rsidRPr="00D60369" w:rsidRDefault="00D60369">
      <w:pPr>
        <w:pStyle w:val="ListParagraph"/>
        <w:numPr>
          <w:ilvl w:val="0"/>
          <w:numId w:val="18"/>
        </w:numPr>
      </w:pPr>
      <w:r w:rsidRPr="00D60369">
        <w:t xml:space="preserve">Given the growth in patient visits in 2020, the hospital should consider expanding its capacity, especially in high-demand departments like General Practice, </w:t>
      </w:r>
      <w:proofErr w:type="spellStart"/>
      <w:r w:rsidRPr="00D60369">
        <w:t>Orthopedics</w:t>
      </w:r>
      <w:proofErr w:type="spellEnd"/>
      <w:r w:rsidRPr="00D60369">
        <w:t xml:space="preserve">, and </w:t>
      </w:r>
      <w:proofErr w:type="spellStart"/>
      <w:r w:rsidRPr="00D60369">
        <w:t>Pediatrics</w:t>
      </w:r>
      <w:proofErr w:type="spellEnd"/>
      <w:r w:rsidRPr="00D60369">
        <w:t>.</w:t>
      </w:r>
    </w:p>
    <w:p w14:paraId="2DC7516A" w14:textId="507008B1" w:rsidR="00403900" w:rsidRDefault="00D60369">
      <w:pPr>
        <w:pStyle w:val="ListParagraph"/>
        <w:numPr>
          <w:ilvl w:val="0"/>
          <w:numId w:val="18"/>
        </w:numPr>
      </w:pPr>
      <w:r w:rsidRPr="00D60369">
        <w:t>The hospital could add more medical professionals, increase hours of operation, or even add additional clinics to accommodate the growing number of patients.</w:t>
      </w:r>
    </w:p>
    <w:p w14:paraId="25EEA538" w14:textId="3201B2CF" w:rsidR="00D60369" w:rsidRDefault="000956F2" w:rsidP="00D60369">
      <w:pPr>
        <w:ind w:left="720"/>
        <w:rPr>
          <w:b/>
          <w:bCs/>
        </w:rPr>
      </w:pPr>
      <w:r w:rsidRPr="000956F2">
        <w:rPr>
          <w:b/>
          <w:bCs/>
        </w:rPr>
        <w:t>Focus on Retaining and Engaging Patients:</w:t>
      </w:r>
    </w:p>
    <w:p w14:paraId="3FF8486F" w14:textId="76823033" w:rsidR="000956F2" w:rsidRPr="000956F2" w:rsidRDefault="000956F2">
      <w:pPr>
        <w:pStyle w:val="ListParagraph"/>
        <w:numPr>
          <w:ilvl w:val="0"/>
          <w:numId w:val="18"/>
        </w:numPr>
      </w:pPr>
      <w:r w:rsidRPr="000956F2">
        <w:t>With the increase in patient visits, the hospital should focus on retaining and engaging these patients to prevent them from seeking treatment elsewhere.</w:t>
      </w:r>
    </w:p>
    <w:p w14:paraId="00FBCD82" w14:textId="1B03D422" w:rsidR="000956F2" w:rsidRDefault="000956F2">
      <w:pPr>
        <w:pStyle w:val="ListParagraph"/>
        <w:numPr>
          <w:ilvl w:val="0"/>
          <w:numId w:val="18"/>
        </w:numPr>
      </w:pPr>
      <w:r w:rsidRPr="000956F2">
        <w:t>Loyalty programs, regular check-up reminders, and personalized care are key strategies that can help retain patients in the long term.</w:t>
      </w:r>
    </w:p>
    <w:p w14:paraId="4E63FA7C" w14:textId="090CEC9E" w:rsidR="000956F2" w:rsidRDefault="00643BC3" w:rsidP="000956F2">
      <w:pPr>
        <w:ind w:left="720"/>
        <w:rPr>
          <w:b/>
          <w:bCs/>
        </w:rPr>
      </w:pPr>
      <w:r w:rsidRPr="00643BC3">
        <w:rPr>
          <w:b/>
          <w:bCs/>
        </w:rPr>
        <w:t>Monitor and Optimize Resource Allocation:</w:t>
      </w:r>
    </w:p>
    <w:p w14:paraId="0D4C3285" w14:textId="40E459F8" w:rsidR="00643BC3" w:rsidRDefault="00643BC3">
      <w:pPr>
        <w:pStyle w:val="ListParagraph"/>
        <w:numPr>
          <w:ilvl w:val="0"/>
          <w:numId w:val="18"/>
        </w:numPr>
      </w:pPr>
      <w:r w:rsidRPr="00643BC3">
        <w:t>With the increase in patient visits, the hospital should continuously monitor the demand in different departments and adjust resources accordingly. This includes optimizing staffing levels, managing waiting times, and maintaining efficient scheduling.</w:t>
      </w:r>
    </w:p>
    <w:p w14:paraId="598D31D4" w14:textId="2651E42D" w:rsidR="00643BC3" w:rsidRDefault="00643BC3">
      <w:pPr>
        <w:pStyle w:val="ListParagraph"/>
        <w:numPr>
          <w:ilvl w:val="0"/>
          <w:numId w:val="18"/>
        </w:numPr>
      </w:pPr>
      <w:r w:rsidRPr="00643BC3">
        <w:t>The hospital could also improve marketing strategies to reach more patients. For instance, promoting health packages, preventive health checkups, or new treatment options can attract more patients and improve the hospital’s image.</w:t>
      </w:r>
    </w:p>
    <w:p w14:paraId="57200DAF" w14:textId="77777777" w:rsidR="0008612C" w:rsidRDefault="0008612C" w:rsidP="0008612C">
      <w:pPr>
        <w:pStyle w:val="ListParagraph"/>
        <w:ind w:left="1080"/>
      </w:pPr>
    </w:p>
    <w:p w14:paraId="09A49307" w14:textId="77777777" w:rsidR="0008612C" w:rsidRPr="00643BC3" w:rsidRDefault="0008612C" w:rsidP="0008612C">
      <w:pPr>
        <w:pStyle w:val="ListParagraph"/>
        <w:ind w:left="1080"/>
      </w:pPr>
    </w:p>
    <w:p w14:paraId="4D52B304" w14:textId="7B2663EA" w:rsidR="00C77246" w:rsidRDefault="00C77246" w:rsidP="00C77246">
      <w:pPr>
        <w:numPr>
          <w:ilvl w:val="0"/>
          <w:numId w:val="2"/>
        </w:numPr>
        <w:rPr>
          <w:b/>
          <w:bCs/>
        </w:rPr>
      </w:pPr>
      <w:r w:rsidRPr="0008612C">
        <w:rPr>
          <w:b/>
          <w:bCs/>
        </w:rPr>
        <w:t>Which age groups report the highest and lowest satisfaction scores?</w:t>
      </w:r>
      <w:r w:rsidR="0008612C">
        <w:rPr>
          <w:b/>
          <w:bCs/>
        </w:rPr>
        <w:br/>
      </w:r>
      <w:r w:rsidR="0008612C">
        <w:rPr>
          <w:b/>
          <w:bCs/>
        </w:rPr>
        <w:br/>
      </w:r>
      <w:r w:rsidR="0008612C">
        <w:rPr>
          <w:noProof/>
        </w:rPr>
        <w:drawing>
          <wp:inline distT="0" distB="0" distL="0" distR="0" wp14:anchorId="661FE87F" wp14:editId="71273390">
            <wp:extent cx="4572000" cy="2743200"/>
            <wp:effectExtent l="0" t="0" r="0" b="0"/>
            <wp:docPr id="1983621843" name="Chart 1">
              <a:extLst xmlns:a="http://schemas.openxmlformats.org/drawingml/2006/main">
                <a:ext uri="{FF2B5EF4-FFF2-40B4-BE49-F238E27FC236}">
                  <a16:creationId xmlns:a16="http://schemas.microsoft.com/office/drawing/2014/main" id="{AE2D61FA-6B70-29D4-41F3-DD0F177AD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8612C">
        <w:rPr>
          <w:b/>
          <w:bCs/>
        </w:rPr>
        <w:br/>
      </w:r>
      <w:r w:rsidR="0008612C">
        <w:rPr>
          <w:b/>
          <w:bCs/>
        </w:rPr>
        <w:br/>
      </w:r>
      <w:r w:rsidR="0008612C" w:rsidRPr="00344E73">
        <w:rPr>
          <w:b/>
          <w:bCs/>
          <w:u w:val="thick"/>
        </w:rPr>
        <w:lastRenderedPageBreak/>
        <w:t>Insight</w:t>
      </w:r>
      <w:r w:rsidR="00344E73" w:rsidRPr="00344E73">
        <w:rPr>
          <w:b/>
          <w:bCs/>
          <w:u w:val="thick"/>
        </w:rPr>
        <w:t>s</w:t>
      </w:r>
      <w:r w:rsidR="0008612C" w:rsidRPr="00344E73">
        <w:rPr>
          <w:b/>
          <w:bCs/>
          <w:u w:val="thick"/>
        </w:rPr>
        <w:t>:</w:t>
      </w:r>
      <w:r w:rsidR="00344E73">
        <w:rPr>
          <w:b/>
          <w:bCs/>
        </w:rPr>
        <w:br/>
        <w:t>Highest Satisfaction Score:</w:t>
      </w:r>
    </w:p>
    <w:p w14:paraId="38C41036" w14:textId="27E6A1F3" w:rsidR="0008612C" w:rsidRPr="00344E73" w:rsidRDefault="00344E73">
      <w:pPr>
        <w:pStyle w:val="ListParagraph"/>
        <w:numPr>
          <w:ilvl w:val="0"/>
          <w:numId w:val="18"/>
        </w:numPr>
      </w:pPr>
      <w:r w:rsidRPr="00344E73">
        <w:t>Age Group 41-50 reports the highest average patient satisfaction score of 5.15</w:t>
      </w:r>
      <w:r w:rsidR="0008612C" w:rsidRPr="00344E73">
        <w:t>.</w:t>
      </w:r>
    </w:p>
    <w:p w14:paraId="57B87B87" w14:textId="1D42F7EB" w:rsidR="0008612C" w:rsidRPr="00344E73" w:rsidRDefault="00344E73">
      <w:pPr>
        <w:pStyle w:val="ListParagraph"/>
        <w:numPr>
          <w:ilvl w:val="0"/>
          <w:numId w:val="18"/>
        </w:numPr>
        <w:rPr>
          <w:b/>
          <w:bCs/>
        </w:rPr>
      </w:pPr>
      <w:r w:rsidRPr="00344E73">
        <w:t>This age group is likely receiving better healthcare experiences compared to others.</w:t>
      </w:r>
    </w:p>
    <w:p w14:paraId="4DE0E93E" w14:textId="4672CE5C" w:rsidR="00344E73" w:rsidRDefault="00344E73" w:rsidP="00344E73">
      <w:pPr>
        <w:ind w:left="720"/>
        <w:rPr>
          <w:b/>
          <w:bCs/>
        </w:rPr>
      </w:pPr>
      <w:r>
        <w:rPr>
          <w:b/>
          <w:bCs/>
        </w:rPr>
        <w:t>Lowest Satisfaction Score:</w:t>
      </w:r>
    </w:p>
    <w:p w14:paraId="2BF373BB" w14:textId="6D738D7D" w:rsidR="00344E73" w:rsidRDefault="00344E73">
      <w:pPr>
        <w:pStyle w:val="ListParagraph"/>
        <w:numPr>
          <w:ilvl w:val="0"/>
          <w:numId w:val="18"/>
        </w:numPr>
      </w:pPr>
      <w:r w:rsidRPr="00344E73">
        <w:t>Age Group 71-80 reports the lowest average patient satisfaction score of 4.53.</w:t>
      </w:r>
    </w:p>
    <w:p w14:paraId="6C387065" w14:textId="09180FFE" w:rsidR="00344E73" w:rsidRDefault="00344E73">
      <w:pPr>
        <w:pStyle w:val="ListParagraph"/>
        <w:numPr>
          <w:ilvl w:val="0"/>
          <w:numId w:val="18"/>
        </w:numPr>
      </w:pPr>
      <w:r w:rsidRPr="00344E73">
        <w:t>This may indicate potential issues with the hospital’s service for older patients, who could face different healthcare needs and challenges.</w:t>
      </w:r>
    </w:p>
    <w:p w14:paraId="37F97BBB" w14:textId="722FB9A4" w:rsidR="00344E73" w:rsidRDefault="00344E73" w:rsidP="00344E73">
      <w:pPr>
        <w:ind w:left="720"/>
        <w:rPr>
          <w:b/>
          <w:bCs/>
          <w:u w:val="thick"/>
        </w:rPr>
      </w:pPr>
      <w:r w:rsidRPr="00344E73">
        <w:rPr>
          <w:b/>
          <w:bCs/>
          <w:u w:val="thick"/>
        </w:rPr>
        <w:t>Recommendations:</w:t>
      </w:r>
    </w:p>
    <w:p w14:paraId="3A680F8F" w14:textId="2457F813" w:rsidR="007C1281" w:rsidRDefault="007C1281" w:rsidP="007C1281">
      <w:pPr>
        <w:ind w:left="720"/>
        <w:rPr>
          <w:b/>
          <w:bCs/>
        </w:rPr>
      </w:pPr>
      <w:r w:rsidRPr="007C1281">
        <w:rPr>
          <w:b/>
          <w:bCs/>
        </w:rPr>
        <w:t>Impr</w:t>
      </w:r>
      <w:r>
        <w:rPr>
          <w:b/>
          <w:bCs/>
        </w:rPr>
        <w:t>ove Patient Experience for the Elderly Patients (71-80):</w:t>
      </w:r>
    </w:p>
    <w:p w14:paraId="6888C5DB" w14:textId="288169D4" w:rsidR="00344E73" w:rsidRPr="007C1281" w:rsidRDefault="007C1281">
      <w:pPr>
        <w:pStyle w:val="ListParagraph"/>
        <w:numPr>
          <w:ilvl w:val="0"/>
          <w:numId w:val="18"/>
        </w:numPr>
        <w:rPr>
          <w:b/>
          <w:bCs/>
        </w:rPr>
      </w:pPr>
      <w:r w:rsidRPr="007C1281">
        <w:rPr>
          <w:b/>
          <w:bCs/>
        </w:rPr>
        <w:t xml:space="preserve"> </w:t>
      </w:r>
      <w:r>
        <w:t>Ensure better communication to the Elderly Patients,</w:t>
      </w:r>
      <w:r w:rsidRPr="007C1281">
        <w:t xml:space="preserve"> including involving family members in care decisions.</w:t>
      </w:r>
    </w:p>
    <w:p w14:paraId="4722EF4F" w14:textId="27047A47" w:rsidR="007C1281" w:rsidRDefault="007C1281">
      <w:pPr>
        <w:pStyle w:val="ListParagraph"/>
        <w:numPr>
          <w:ilvl w:val="0"/>
          <w:numId w:val="18"/>
        </w:numPr>
      </w:pPr>
      <w:r w:rsidRPr="007C1281">
        <w:t>Make sure the hospital is accessible to elderly patients, considering mobility aids, transportation, and room comfort.</w:t>
      </w:r>
    </w:p>
    <w:p w14:paraId="4DDF4EDC" w14:textId="46B7CCF0" w:rsidR="007C1281" w:rsidRDefault="007C1281">
      <w:pPr>
        <w:pStyle w:val="ListParagraph"/>
        <w:numPr>
          <w:ilvl w:val="0"/>
          <w:numId w:val="18"/>
        </w:numPr>
      </w:pPr>
      <w:r>
        <w:t>Training staff to cater to older patient's unique needs.</w:t>
      </w:r>
    </w:p>
    <w:p w14:paraId="60D440CA" w14:textId="244FDE24" w:rsidR="007C1281" w:rsidRDefault="007C1281" w:rsidP="007C1281">
      <w:pPr>
        <w:ind w:left="720"/>
        <w:rPr>
          <w:b/>
          <w:bCs/>
        </w:rPr>
      </w:pPr>
      <w:r w:rsidRPr="007C1281">
        <w:rPr>
          <w:b/>
          <w:bCs/>
        </w:rPr>
        <w:t>Focus on Engagement with Younger Patients (11-20 years):</w:t>
      </w:r>
    </w:p>
    <w:p w14:paraId="157F96D7" w14:textId="0E357700" w:rsidR="007C1281" w:rsidRDefault="007C1281">
      <w:pPr>
        <w:pStyle w:val="ListParagraph"/>
        <w:numPr>
          <w:ilvl w:val="0"/>
          <w:numId w:val="18"/>
        </w:numPr>
      </w:pPr>
      <w:r w:rsidRPr="007C1281">
        <w:t>Providing age-appropriate health education and interactive tools to engage young patients.</w:t>
      </w:r>
    </w:p>
    <w:p w14:paraId="49670869" w14:textId="1C0C02BE" w:rsidR="007C1281" w:rsidRDefault="007C1281">
      <w:pPr>
        <w:pStyle w:val="ListParagraph"/>
        <w:numPr>
          <w:ilvl w:val="0"/>
          <w:numId w:val="18"/>
        </w:numPr>
      </w:pPr>
      <w:r w:rsidRPr="007C1281">
        <w:t>Offering mental health support and guidance, as this age group might experience stress or anxiety.</w:t>
      </w:r>
    </w:p>
    <w:p w14:paraId="047FFC52" w14:textId="40337878" w:rsidR="007C1281" w:rsidRDefault="007C1281">
      <w:pPr>
        <w:pStyle w:val="ListParagraph"/>
        <w:numPr>
          <w:ilvl w:val="0"/>
          <w:numId w:val="18"/>
        </w:numPr>
      </w:pPr>
      <w:r w:rsidRPr="007C1281">
        <w:t>Including specialized care for issues prevalent in this group, such as reproductive health and sports injuries.</w:t>
      </w:r>
    </w:p>
    <w:p w14:paraId="7671332C" w14:textId="0CA16C62" w:rsidR="007C1281" w:rsidRDefault="007C1281" w:rsidP="007C1281">
      <w:pPr>
        <w:ind w:left="720"/>
        <w:rPr>
          <w:b/>
          <w:bCs/>
        </w:rPr>
      </w:pPr>
      <w:r w:rsidRPr="007C1281">
        <w:rPr>
          <w:b/>
          <w:bCs/>
        </w:rPr>
        <w:t>Target Communication and Care for the Middle-Aged (31-60):</w:t>
      </w:r>
    </w:p>
    <w:p w14:paraId="5F5EC185" w14:textId="75F334D8" w:rsidR="007C1281" w:rsidRDefault="007C1281">
      <w:pPr>
        <w:pStyle w:val="ListParagraph"/>
        <w:numPr>
          <w:ilvl w:val="0"/>
          <w:numId w:val="18"/>
        </w:numPr>
      </w:pPr>
      <w:r w:rsidRPr="007C1281">
        <w:t>Middle-aged adults may have work-related health concerns.</w:t>
      </w:r>
    </w:p>
    <w:p w14:paraId="1AF93F6E" w14:textId="60DBE617" w:rsidR="007C1281" w:rsidRDefault="007C1281">
      <w:pPr>
        <w:pStyle w:val="ListParagraph"/>
        <w:numPr>
          <w:ilvl w:val="0"/>
          <w:numId w:val="18"/>
        </w:numPr>
      </w:pPr>
      <w:r w:rsidRPr="007C1281">
        <w:t xml:space="preserve">Family care services, as many individuals in this age group manage the health needs of children and </w:t>
      </w:r>
      <w:r>
        <w:t>ageing</w:t>
      </w:r>
      <w:r w:rsidRPr="007C1281">
        <w:t xml:space="preserve"> parents.</w:t>
      </w:r>
    </w:p>
    <w:p w14:paraId="00ED557F" w14:textId="486BC1D6" w:rsidR="007C1281" w:rsidRDefault="007C1281" w:rsidP="007C1281">
      <w:pPr>
        <w:ind w:left="720"/>
        <w:rPr>
          <w:b/>
          <w:bCs/>
        </w:rPr>
      </w:pPr>
      <w:r w:rsidRPr="007C1281">
        <w:rPr>
          <w:b/>
          <w:bCs/>
        </w:rPr>
        <w:t>Personalize Services Based on Age Group Needs:</w:t>
      </w:r>
    </w:p>
    <w:p w14:paraId="4B63E93C" w14:textId="56B5A8D2" w:rsidR="007C1281" w:rsidRDefault="007C1281">
      <w:pPr>
        <w:pStyle w:val="ListParagraph"/>
        <w:numPr>
          <w:ilvl w:val="0"/>
          <w:numId w:val="18"/>
        </w:numPr>
      </w:pPr>
      <w:r w:rsidRPr="007C1281">
        <w:t>Offer age-targeted educational programs on health, diet, and wellness.</w:t>
      </w:r>
    </w:p>
    <w:p w14:paraId="5DBFFE30" w14:textId="16CDD900" w:rsidR="007C1281" w:rsidRDefault="007C1281">
      <w:pPr>
        <w:pStyle w:val="ListParagraph"/>
        <w:numPr>
          <w:ilvl w:val="0"/>
          <w:numId w:val="18"/>
        </w:numPr>
      </w:pPr>
      <w:r w:rsidRPr="007C1281">
        <w:t>Design interactive and engaging hospital experiences for younger patients, while focusing on comfort and support for elderly patients.</w:t>
      </w:r>
    </w:p>
    <w:p w14:paraId="42121425" w14:textId="63D52601" w:rsidR="007C1281" w:rsidRDefault="007C1281" w:rsidP="007C1281">
      <w:pPr>
        <w:ind w:left="720"/>
        <w:rPr>
          <w:b/>
          <w:bCs/>
        </w:rPr>
      </w:pPr>
      <w:r w:rsidRPr="007C1281">
        <w:rPr>
          <w:b/>
          <w:bCs/>
        </w:rPr>
        <w:t>Regular Feedback and Monitoring:</w:t>
      </w:r>
    </w:p>
    <w:p w14:paraId="1C991995" w14:textId="3B3EA79C" w:rsidR="007C1281" w:rsidRPr="007C1281" w:rsidRDefault="007C1281">
      <w:pPr>
        <w:pStyle w:val="ListParagraph"/>
        <w:numPr>
          <w:ilvl w:val="0"/>
          <w:numId w:val="18"/>
        </w:numPr>
      </w:pPr>
      <w:r w:rsidRPr="007C1281">
        <w:t>Set up regular patient satisfaction surveys to track these changes, and focus on areas where satisfaction is below average, especially for older adults and adolescents.</w:t>
      </w:r>
    </w:p>
    <w:p w14:paraId="1828B8FD" w14:textId="77777777" w:rsidR="0008612C" w:rsidRPr="0008612C" w:rsidRDefault="0008612C" w:rsidP="00344E73">
      <w:pPr>
        <w:pStyle w:val="ListParagraph"/>
        <w:ind w:left="1080"/>
        <w:rPr>
          <w:b/>
          <w:bCs/>
        </w:rPr>
      </w:pPr>
    </w:p>
    <w:p w14:paraId="53585B13" w14:textId="77777777" w:rsidR="0048497C" w:rsidRDefault="00C77246" w:rsidP="00C77246">
      <w:pPr>
        <w:numPr>
          <w:ilvl w:val="0"/>
          <w:numId w:val="2"/>
        </w:numPr>
        <w:rPr>
          <w:b/>
          <w:bCs/>
        </w:rPr>
      </w:pPr>
      <w:r w:rsidRPr="00322065">
        <w:rPr>
          <w:b/>
          <w:bCs/>
        </w:rPr>
        <w:t>Say someone outside of the hospital claims that there is racial or gender-based discrimination in the hospital, how will you identify whether the claim was right or not?</w:t>
      </w:r>
      <w:r w:rsidR="00322065">
        <w:rPr>
          <w:b/>
          <w:bCs/>
        </w:rPr>
        <w:br/>
      </w:r>
      <w:r w:rsidR="00322065">
        <w:rPr>
          <w:b/>
          <w:bCs/>
        </w:rPr>
        <w:lastRenderedPageBreak/>
        <w:br/>
      </w:r>
      <w:r w:rsidR="00322065" w:rsidRPr="0048497C">
        <w:rPr>
          <w:b/>
          <w:bCs/>
          <w:u w:val="thick"/>
        </w:rPr>
        <w:t>Approach:</w:t>
      </w:r>
    </w:p>
    <w:p w14:paraId="1BBCCBFA" w14:textId="77777777" w:rsidR="0048497C" w:rsidRDefault="0048497C" w:rsidP="0048497C">
      <w:pPr>
        <w:ind w:left="720"/>
        <w:rPr>
          <w:b/>
          <w:bCs/>
        </w:rPr>
      </w:pPr>
      <w:r>
        <w:rPr>
          <w:b/>
          <w:bCs/>
        </w:rPr>
        <w:t>Analyse Patient Demographics and Department Visits Pattern:</w:t>
      </w:r>
    </w:p>
    <w:p w14:paraId="772202DA" w14:textId="1C52599F" w:rsidR="0048497C" w:rsidRDefault="0084375A">
      <w:pPr>
        <w:pStyle w:val="ListParagraph"/>
        <w:numPr>
          <w:ilvl w:val="0"/>
          <w:numId w:val="18"/>
        </w:numPr>
      </w:pPr>
      <w:r w:rsidRPr="0084375A">
        <w:t xml:space="preserve">Review the distribution of visits across different departments based on race and gender. If certain racial or gender groups are disproportionately underrepresented or overrepresented </w:t>
      </w:r>
      <w:proofErr w:type="gramStart"/>
      <w:r>
        <w:t xml:space="preserve">in particular </w:t>
      </w:r>
      <w:r w:rsidRPr="0084375A">
        <w:t>departments</w:t>
      </w:r>
      <w:proofErr w:type="gramEnd"/>
      <w:r w:rsidRPr="0084375A">
        <w:t>, it might indicate potential biases in treatment or accessibility.</w:t>
      </w:r>
    </w:p>
    <w:p w14:paraId="5E2C6586" w14:textId="0CA3718D" w:rsidR="00021586" w:rsidRPr="00021586" w:rsidRDefault="00021586">
      <w:pPr>
        <w:pStyle w:val="ListParagraph"/>
        <w:numPr>
          <w:ilvl w:val="0"/>
          <w:numId w:val="18"/>
        </w:numPr>
      </w:pPr>
      <w:r w:rsidRPr="00021586">
        <w:t xml:space="preserve">Compare wait times and appointment availability between groups. </w:t>
      </w:r>
    </w:p>
    <w:p w14:paraId="68533D89" w14:textId="7547F1BB" w:rsidR="0084375A" w:rsidRDefault="00021586">
      <w:pPr>
        <w:pStyle w:val="ListParagraph"/>
        <w:numPr>
          <w:ilvl w:val="0"/>
          <w:numId w:val="18"/>
        </w:numPr>
      </w:pPr>
      <w:r w:rsidRPr="00021586">
        <w:t>Note any racial/gender disparities.</w:t>
      </w:r>
    </w:p>
    <w:p w14:paraId="0F4F6E06" w14:textId="74DB057A" w:rsidR="00021586" w:rsidRDefault="00021586">
      <w:pPr>
        <w:pStyle w:val="ListParagraph"/>
        <w:numPr>
          <w:ilvl w:val="0"/>
          <w:numId w:val="18"/>
        </w:numPr>
      </w:pPr>
      <w:r w:rsidRPr="00021586">
        <w:t>Break down average satisfaction, service use, and care quality by race/gender.</w:t>
      </w:r>
    </w:p>
    <w:p w14:paraId="096600E0" w14:textId="7A8702F2" w:rsidR="00021586" w:rsidRDefault="00021586" w:rsidP="00021586">
      <w:pPr>
        <w:ind w:left="720"/>
        <w:rPr>
          <w:b/>
          <w:bCs/>
        </w:rPr>
      </w:pPr>
      <w:r w:rsidRPr="00021586">
        <w:rPr>
          <w:b/>
          <w:bCs/>
        </w:rPr>
        <w:t>Evaluate Patient Satisfaction and Feedback:</w:t>
      </w:r>
    </w:p>
    <w:p w14:paraId="0AB75099" w14:textId="27E369AA" w:rsidR="00021586" w:rsidRDefault="00021586">
      <w:pPr>
        <w:pStyle w:val="ListParagraph"/>
        <w:numPr>
          <w:ilvl w:val="0"/>
          <w:numId w:val="18"/>
        </w:numPr>
      </w:pPr>
      <w:r w:rsidRPr="00021586">
        <w:t>Analy</w:t>
      </w:r>
      <w:r>
        <w:t>s</w:t>
      </w:r>
      <w:r w:rsidRPr="00021586">
        <w:t>e patient satisfaction scores across different racial and gender groups. Disparities in satisfaction scores between groups might point to the possibility of unequal treatment.</w:t>
      </w:r>
    </w:p>
    <w:p w14:paraId="74C5EA57" w14:textId="20B0B3E6" w:rsidR="00021586" w:rsidRDefault="00021586">
      <w:pPr>
        <w:pStyle w:val="ListParagraph"/>
        <w:numPr>
          <w:ilvl w:val="0"/>
          <w:numId w:val="18"/>
        </w:numPr>
      </w:pPr>
      <w:r w:rsidRPr="00021586">
        <w:t>If available, conduct patient surveys focused on experiences related to racial or gender-based treatment. Gather qualitative feedback on any experiences of</w:t>
      </w:r>
      <w:r>
        <w:t xml:space="preserve"> </w:t>
      </w:r>
      <w:r w:rsidRPr="00021586">
        <w:t>discrimination.</w:t>
      </w:r>
    </w:p>
    <w:p w14:paraId="34EA5D76" w14:textId="3F3000C9" w:rsidR="00021586" w:rsidRDefault="00021586" w:rsidP="00021586">
      <w:pPr>
        <w:ind w:left="720"/>
        <w:rPr>
          <w:b/>
          <w:bCs/>
        </w:rPr>
      </w:pPr>
      <w:r w:rsidRPr="00021586">
        <w:rPr>
          <w:b/>
          <w:bCs/>
        </w:rPr>
        <w:t>Investigate Hospital Policies and Practices:</w:t>
      </w:r>
    </w:p>
    <w:p w14:paraId="15040315" w14:textId="46F3C7A0" w:rsidR="00021586" w:rsidRDefault="00021586">
      <w:pPr>
        <w:pStyle w:val="ListParagraph"/>
        <w:numPr>
          <w:ilvl w:val="0"/>
          <w:numId w:val="18"/>
        </w:numPr>
      </w:pPr>
      <w:r w:rsidRPr="00021586">
        <w:t>Review the hospital’s staff training programs to ensure that anti-discrimination training is in place and that it covers issues related to race, gender, and other forms of discrimination.</w:t>
      </w:r>
    </w:p>
    <w:p w14:paraId="179B56E1" w14:textId="06A1C828" w:rsidR="00021586" w:rsidRDefault="00021586">
      <w:pPr>
        <w:pStyle w:val="ListParagraph"/>
        <w:numPr>
          <w:ilvl w:val="0"/>
          <w:numId w:val="18"/>
        </w:numPr>
      </w:pPr>
      <w:r w:rsidRPr="00021586">
        <w:t>Evaluate whether the hospital has an accessible and transparent system for reporting complaints regarding discrimination or bias, and how effectively these complaints are addressed.</w:t>
      </w:r>
    </w:p>
    <w:p w14:paraId="5CA14374" w14:textId="2824D7EB" w:rsidR="00021586" w:rsidRDefault="00021586" w:rsidP="00021586">
      <w:pPr>
        <w:ind w:left="720"/>
        <w:rPr>
          <w:b/>
          <w:bCs/>
        </w:rPr>
      </w:pPr>
      <w:r w:rsidRPr="00021586">
        <w:rPr>
          <w:b/>
          <w:bCs/>
        </w:rPr>
        <w:t xml:space="preserve">Evaluate Hiring and Staff </w:t>
      </w:r>
      <w:r w:rsidR="00D17DFE" w:rsidRPr="00021586">
        <w:rPr>
          <w:b/>
          <w:bCs/>
        </w:rPr>
        <w:t>Behaviour</w:t>
      </w:r>
      <w:r w:rsidRPr="00021586">
        <w:rPr>
          <w:b/>
          <w:bCs/>
        </w:rPr>
        <w:t>:</w:t>
      </w:r>
    </w:p>
    <w:p w14:paraId="2604F901" w14:textId="74DFBDD0" w:rsidR="00021586" w:rsidRDefault="00021586">
      <w:pPr>
        <w:pStyle w:val="ListParagraph"/>
        <w:numPr>
          <w:ilvl w:val="0"/>
          <w:numId w:val="18"/>
        </w:numPr>
      </w:pPr>
      <w:r w:rsidRPr="00021586">
        <w:t>Review the demographics of the hospital staff (doctors, nurses, administrative staff) and analy</w:t>
      </w:r>
      <w:r>
        <w:t>s</w:t>
      </w:r>
      <w:r w:rsidRPr="00021586">
        <w:t xml:space="preserve">e if there are racial or gender imbalances. Bias in hiring or lack of diversity might be correlated with discriminatory </w:t>
      </w:r>
      <w:r>
        <w:t>behaviours</w:t>
      </w:r>
      <w:r w:rsidRPr="00021586">
        <w:t>.</w:t>
      </w:r>
    </w:p>
    <w:p w14:paraId="1A31E30C" w14:textId="43A30B02" w:rsidR="00021586" w:rsidRPr="00021586" w:rsidRDefault="00021586">
      <w:pPr>
        <w:pStyle w:val="ListParagraph"/>
        <w:numPr>
          <w:ilvl w:val="0"/>
          <w:numId w:val="18"/>
        </w:numPr>
      </w:pPr>
      <w:r w:rsidRPr="00021586">
        <w:t>Conduct an audit of the hospital staff's behaviour and interactions with patients from different demographics. A pattern of unprofessional treatment or microaggressions may indicate racial or gender bias.</w:t>
      </w:r>
    </w:p>
    <w:p w14:paraId="78AA71D2" w14:textId="50B2D1A8" w:rsidR="00C77246" w:rsidRPr="0048497C" w:rsidRDefault="00322065" w:rsidP="0048497C">
      <w:pPr>
        <w:ind w:left="720"/>
        <w:rPr>
          <w:b/>
          <w:bCs/>
        </w:rPr>
      </w:pPr>
      <w:r w:rsidRPr="0048497C">
        <w:rPr>
          <w:b/>
          <w:bCs/>
        </w:rPr>
        <w:br/>
      </w:r>
      <w:r w:rsidRPr="0048497C">
        <w:rPr>
          <w:b/>
          <w:bCs/>
          <w:u w:val="thick"/>
        </w:rPr>
        <w:t>Recommendations:</w:t>
      </w:r>
    </w:p>
    <w:p w14:paraId="0C07819D" w14:textId="6AC44798" w:rsidR="00322065" w:rsidRDefault="00322065" w:rsidP="00322065">
      <w:pPr>
        <w:ind w:left="720"/>
        <w:rPr>
          <w:b/>
          <w:bCs/>
        </w:rPr>
      </w:pPr>
      <w:r w:rsidRPr="00322065">
        <w:rPr>
          <w:b/>
          <w:bCs/>
        </w:rPr>
        <w:t>Diversity and Inclusion Training:</w:t>
      </w:r>
    </w:p>
    <w:p w14:paraId="77A0DF48" w14:textId="40C5FD7C" w:rsidR="00322065" w:rsidRDefault="00322065">
      <w:pPr>
        <w:pStyle w:val="ListParagraph"/>
        <w:numPr>
          <w:ilvl w:val="0"/>
          <w:numId w:val="18"/>
        </w:numPr>
      </w:pPr>
      <w:r w:rsidRPr="00322065">
        <w:t>Implement mandatory training programs for all hospital staff to raise awareness of unconscious bias, racial and gender equality, and inclusive care practices. This should include cultural competency and sensitivity training.</w:t>
      </w:r>
    </w:p>
    <w:p w14:paraId="6B66A2E9" w14:textId="2D4003E2" w:rsidR="00322065" w:rsidRDefault="00322065" w:rsidP="00322065">
      <w:pPr>
        <w:ind w:left="720"/>
      </w:pPr>
      <w:r w:rsidRPr="00322065">
        <w:rPr>
          <w:b/>
          <w:bCs/>
        </w:rPr>
        <w:t>Monitor and Ensure Equal Access to Healthcare Services</w:t>
      </w:r>
      <w:r w:rsidRPr="00322065">
        <w:t>:</w:t>
      </w:r>
    </w:p>
    <w:p w14:paraId="5DD2904C" w14:textId="28C30CFA" w:rsidR="00322065" w:rsidRDefault="00322065">
      <w:pPr>
        <w:pStyle w:val="ListParagraph"/>
        <w:numPr>
          <w:ilvl w:val="0"/>
          <w:numId w:val="18"/>
        </w:numPr>
      </w:pPr>
      <w:r w:rsidRPr="00322065">
        <w:t>Ensure that all patients have equal access to appointments, treatments, and follow-up care, regardless of gender, race, or ethnicity. Implement processes that measure and track access to care across different demographic groups.</w:t>
      </w:r>
    </w:p>
    <w:p w14:paraId="67A9F3F2" w14:textId="1C6B8204" w:rsidR="00322065" w:rsidRDefault="00322065" w:rsidP="00322065">
      <w:pPr>
        <w:ind w:left="720"/>
      </w:pPr>
      <w:r w:rsidRPr="00322065">
        <w:rPr>
          <w:b/>
          <w:bCs/>
        </w:rPr>
        <w:lastRenderedPageBreak/>
        <w:t>Implement Transparent Reporting Systems</w:t>
      </w:r>
      <w:r w:rsidRPr="00322065">
        <w:t>:</w:t>
      </w:r>
    </w:p>
    <w:p w14:paraId="159EEAE9" w14:textId="3E702569" w:rsidR="00322065" w:rsidRDefault="00322065">
      <w:pPr>
        <w:pStyle w:val="ListParagraph"/>
        <w:numPr>
          <w:ilvl w:val="0"/>
          <w:numId w:val="18"/>
        </w:numPr>
      </w:pPr>
      <w:r w:rsidRPr="00322065">
        <w:t>Create a clear and accessible system for patients and staff to report discrimination or bias. Ensure that these reports are taken seriously and are acted upon promptly to investigate and resolve issues.</w:t>
      </w:r>
    </w:p>
    <w:p w14:paraId="20CE4F2D" w14:textId="653B037C" w:rsidR="00322065" w:rsidRDefault="00322065" w:rsidP="00322065">
      <w:pPr>
        <w:ind w:left="720"/>
      </w:pPr>
      <w:r w:rsidRPr="00322065">
        <w:rPr>
          <w:b/>
          <w:bCs/>
        </w:rPr>
        <w:t>Promote Diversity in Hiring</w:t>
      </w:r>
      <w:r w:rsidRPr="00322065">
        <w:t>:</w:t>
      </w:r>
    </w:p>
    <w:p w14:paraId="404E7E9F" w14:textId="165F9F2B" w:rsidR="00322065" w:rsidRDefault="00322065">
      <w:pPr>
        <w:pStyle w:val="ListParagraph"/>
        <w:numPr>
          <w:ilvl w:val="0"/>
          <w:numId w:val="18"/>
        </w:numPr>
      </w:pPr>
      <w:r w:rsidRPr="00322065">
        <w:t>Encourage diversity in recruitment for all hospital roles, especially in leadership positions, to reflect the diversity of the patient population. Diverse teams are more likely to offer fair and equitable care.</w:t>
      </w:r>
    </w:p>
    <w:p w14:paraId="656A3397" w14:textId="2309F482" w:rsidR="00322065" w:rsidRDefault="00322065" w:rsidP="00322065">
      <w:pPr>
        <w:ind w:left="720"/>
        <w:rPr>
          <w:b/>
          <w:bCs/>
        </w:rPr>
      </w:pPr>
      <w:r w:rsidRPr="00322065">
        <w:rPr>
          <w:b/>
          <w:bCs/>
        </w:rPr>
        <w:t>Regular Audits</w:t>
      </w:r>
      <w:r>
        <w:rPr>
          <w:b/>
          <w:bCs/>
        </w:rPr>
        <w:t>:</w:t>
      </w:r>
    </w:p>
    <w:p w14:paraId="286F8939" w14:textId="51B437AD" w:rsidR="00322065" w:rsidRDefault="00322065">
      <w:pPr>
        <w:pStyle w:val="ListParagraph"/>
        <w:numPr>
          <w:ilvl w:val="0"/>
          <w:numId w:val="18"/>
        </w:numPr>
      </w:pPr>
      <w:r w:rsidRPr="00322065">
        <w:t>Conduct regular audits on patient visits, treatment outcomes, and satisfaction surveys to identify any disparities. Use this data to continuously improve the hospital’s services and practices.</w:t>
      </w:r>
    </w:p>
    <w:p w14:paraId="43A85AF0" w14:textId="77777777" w:rsidR="00322065" w:rsidRDefault="00322065" w:rsidP="00322065">
      <w:pPr>
        <w:pStyle w:val="ListParagraph"/>
        <w:ind w:left="1080"/>
      </w:pPr>
    </w:p>
    <w:p w14:paraId="4A8D33EC" w14:textId="77777777" w:rsidR="00322065" w:rsidRPr="00322065" w:rsidRDefault="00322065" w:rsidP="00322065">
      <w:pPr>
        <w:pStyle w:val="ListParagraph"/>
        <w:ind w:left="1080"/>
      </w:pPr>
    </w:p>
    <w:p w14:paraId="3DDD8F88" w14:textId="77777777" w:rsidR="00C77246" w:rsidRDefault="00C77246" w:rsidP="00C77246">
      <w:pPr>
        <w:numPr>
          <w:ilvl w:val="0"/>
          <w:numId w:val="2"/>
        </w:numPr>
        <w:rPr>
          <w:b/>
          <w:bCs/>
        </w:rPr>
      </w:pPr>
      <w:r w:rsidRPr="008B31F8">
        <w:rPr>
          <w:b/>
          <w:bCs/>
        </w:rPr>
        <w:t>The hospital management intends to offer discounts to patients. How should these offers/discounts be assigned to patients, on what basis, and why?</w:t>
      </w:r>
    </w:p>
    <w:p w14:paraId="0CEE4E5F" w14:textId="4B1E69B5" w:rsidR="00B430B6" w:rsidRDefault="00B430B6" w:rsidP="00B430B6">
      <w:pPr>
        <w:ind w:left="720"/>
        <w:rPr>
          <w:b/>
          <w:bCs/>
        </w:rPr>
      </w:pPr>
      <w:r>
        <w:rPr>
          <w:b/>
          <w:bCs/>
        </w:rPr>
        <w:t>Approach &amp; Recommendation:</w:t>
      </w:r>
    </w:p>
    <w:p w14:paraId="681B3667" w14:textId="531CCF33" w:rsidR="00B430B6" w:rsidRDefault="00B430B6" w:rsidP="00B430B6">
      <w:pPr>
        <w:ind w:left="720"/>
        <w:rPr>
          <w:b/>
          <w:bCs/>
        </w:rPr>
      </w:pPr>
      <w:r>
        <w:rPr>
          <w:b/>
          <w:bCs/>
        </w:rPr>
        <w:t>Patient Demographics:</w:t>
      </w:r>
    </w:p>
    <w:p w14:paraId="75F9BA90" w14:textId="476B9B86" w:rsidR="00B430B6" w:rsidRPr="00B430B6" w:rsidRDefault="00B430B6">
      <w:pPr>
        <w:pStyle w:val="ListParagraph"/>
        <w:numPr>
          <w:ilvl w:val="0"/>
          <w:numId w:val="18"/>
        </w:numPr>
        <w:rPr>
          <w:b/>
          <w:bCs/>
        </w:rPr>
      </w:pPr>
      <w:r>
        <w:t xml:space="preserve">Elderly people of the Age group of 60 years </w:t>
      </w:r>
      <w:r w:rsidR="00663565">
        <w:t xml:space="preserve">and </w:t>
      </w:r>
      <w:r>
        <w:t>above need more healthcare and may face financial challenges, so offering discounts for senior citizens is a good way to attract them and ensure better healthcare access.</w:t>
      </w:r>
    </w:p>
    <w:p w14:paraId="5B755E8B" w14:textId="47D659CF" w:rsidR="00B430B6" w:rsidRPr="00B430B6" w:rsidRDefault="00B430B6">
      <w:pPr>
        <w:pStyle w:val="ListParagraph"/>
        <w:numPr>
          <w:ilvl w:val="0"/>
          <w:numId w:val="18"/>
        </w:numPr>
        <w:rPr>
          <w:b/>
          <w:bCs/>
        </w:rPr>
      </w:pPr>
      <w:r>
        <w:rPr>
          <w:b/>
          <w:bCs/>
        </w:rPr>
        <w:t xml:space="preserve">Recommendation: </w:t>
      </w:r>
      <w:r>
        <w:t>Offer a discount percentage based on age</w:t>
      </w:r>
      <w:r w:rsidR="00663565">
        <w:t>,</w:t>
      </w:r>
      <w:r>
        <w:t xml:space="preserve"> for example a 10-15 % discount </w:t>
      </w:r>
      <w:r w:rsidR="00663565">
        <w:t>for</w:t>
      </w:r>
      <w:r>
        <w:t xml:space="preserve"> ages of 60+ years.</w:t>
      </w:r>
    </w:p>
    <w:p w14:paraId="72B13B51" w14:textId="4E0892B3" w:rsidR="00B430B6" w:rsidRPr="00B430B6" w:rsidRDefault="00B430B6">
      <w:pPr>
        <w:pStyle w:val="ListParagraph"/>
        <w:numPr>
          <w:ilvl w:val="0"/>
          <w:numId w:val="18"/>
        </w:numPr>
        <w:rPr>
          <w:b/>
          <w:bCs/>
        </w:rPr>
      </w:pPr>
      <w:r>
        <w:t xml:space="preserve">Parents often face challenges paying for childcare. </w:t>
      </w:r>
      <w:r w:rsidRPr="00B430B6">
        <w:t>Discounts can be offered for children's healthcare services.</w:t>
      </w:r>
      <w:r>
        <w:t xml:space="preserve"> </w:t>
      </w:r>
    </w:p>
    <w:p w14:paraId="0EB3D333" w14:textId="36FEC4F9" w:rsidR="00B430B6" w:rsidRPr="00FD5A6D" w:rsidRDefault="00B430B6">
      <w:pPr>
        <w:pStyle w:val="ListParagraph"/>
        <w:numPr>
          <w:ilvl w:val="0"/>
          <w:numId w:val="18"/>
        </w:numPr>
        <w:rPr>
          <w:b/>
          <w:bCs/>
        </w:rPr>
      </w:pPr>
      <w:r w:rsidRPr="00B430B6">
        <w:rPr>
          <w:b/>
          <w:bCs/>
        </w:rPr>
        <w:t>Recommendation:</w:t>
      </w:r>
      <w:r>
        <w:rPr>
          <w:b/>
          <w:bCs/>
        </w:rPr>
        <w:t xml:space="preserve"> </w:t>
      </w:r>
      <w:r w:rsidRPr="00B430B6">
        <w:t>Provide family-focused discounts or free health check-ups for children to encourage regular visits.</w:t>
      </w:r>
    </w:p>
    <w:p w14:paraId="7054AF40" w14:textId="6CDAF09F" w:rsidR="00FD5A6D" w:rsidRDefault="00FD5A6D">
      <w:pPr>
        <w:pStyle w:val="ListParagraph"/>
        <w:numPr>
          <w:ilvl w:val="0"/>
          <w:numId w:val="18"/>
        </w:numPr>
      </w:pPr>
      <w:r w:rsidRPr="00FD5A6D">
        <w:t xml:space="preserve">Women may benefit from discounts for services that are related to women’s health (e.g., maternity care, </w:t>
      </w:r>
      <w:r>
        <w:t>gynaecology</w:t>
      </w:r>
      <w:r w:rsidRPr="00FD5A6D">
        <w:t>, breast cancer screenings).</w:t>
      </w:r>
    </w:p>
    <w:p w14:paraId="134364E8" w14:textId="6B2B955D" w:rsidR="00FD5A6D" w:rsidRPr="00FD5A6D" w:rsidRDefault="00FD5A6D">
      <w:pPr>
        <w:pStyle w:val="ListParagraph"/>
        <w:numPr>
          <w:ilvl w:val="0"/>
          <w:numId w:val="18"/>
        </w:numPr>
        <w:rPr>
          <w:b/>
          <w:bCs/>
        </w:rPr>
      </w:pPr>
      <w:r w:rsidRPr="00FD5A6D">
        <w:rPr>
          <w:b/>
          <w:bCs/>
        </w:rPr>
        <w:t>Recommendation:</w:t>
      </w:r>
      <w:r w:rsidRPr="00FD5A6D">
        <w:t xml:space="preserve"> Provide discounts or offers tied to women's health initiatives (e.g., 10-20% off for maternity or preventive care screenings).</w:t>
      </w:r>
    </w:p>
    <w:p w14:paraId="56D55A0B" w14:textId="05C58A91" w:rsidR="00FD5A6D" w:rsidRDefault="00FD5A6D" w:rsidP="00FD5A6D">
      <w:pPr>
        <w:ind w:left="720"/>
        <w:rPr>
          <w:b/>
          <w:bCs/>
        </w:rPr>
      </w:pPr>
      <w:r w:rsidRPr="00FD5A6D">
        <w:rPr>
          <w:b/>
          <w:bCs/>
        </w:rPr>
        <w:t>Medical History and Current Condition:</w:t>
      </w:r>
    </w:p>
    <w:p w14:paraId="47681D74" w14:textId="524C0749" w:rsidR="00FD5A6D" w:rsidRDefault="00FD5A6D">
      <w:pPr>
        <w:pStyle w:val="ListParagraph"/>
        <w:numPr>
          <w:ilvl w:val="0"/>
          <w:numId w:val="18"/>
        </w:numPr>
      </w:pPr>
      <w:r w:rsidRPr="00FD5A6D">
        <w:t>Patients with chronic conditions like diabetes, hypertension, or heart disease are frequent visitors and could benefit from discounts, especially if they need regular monitoring and care.</w:t>
      </w:r>
    </w:p>
    <w:p w14:paraId="7C417A80" w14:textId="0665794B" w:rsidR="00FD5A6D" w:rsidRDefault="00FD5A6D">
      <w:pPr>
        <w:pStyle w:val="ListParagraph"/>
        <w:numPr>
          <w:ilvl w:val="0"/>
          <w:numId w:val="18"/>
        </w:numPr>
      </w:pPr>
      <w:r w:rsidRPr="00FD5A6D">
        <w:rPr>
          <w:b/>
          <w:bCs/>
        </w:rPr>
        <w:t>Recommendation</w:t>
      </w:r>
      <w:r w:rsidRPr="00FD5A6D">
        <w:t>: Offer chronic care discounts to encourage patients to stay on top of their treatment plans. This could be loyalty-based discounts or referral bonuses for ongoing treatments.</w:t>
      </w:r>
    </w:p>
    <w:p w14:paraId="5E39CC09" w14:textId="36A1A115" w:rsidR="00FD5A6D" w:rsidRDefault="00FD5A6D">
      <w:pPr>
        <w:pStyle w:val="ListParagraph"/>
        <w:numPr>
          <w:ilvl w:val="0"/>
          <w:numId w:val="18"/>
        </w:numPr>
      </w:pPr>
      <w:r w:rsidRPr="00FD5A6D">
        <w:t>Offering discounts on preventive care services like vaccinations, health checkups, and screenings is beneficial to encourage early diagnosis and prevention.</w:t>
      </w:r>
    </w:p>
    <w:p w14:paraId="06B77BF3" w14:textId="22EBEBF1" w:rsidR="00FD5A6D" w:rsidRDefault="00FD5A6D">
      <w:pPr>
        <w:pStyle w:val="ListParagraph"/>
        <w:numPr>
          <w:ilvl w:val="0"/>
          <w:numId w:val="18"/>
        </w:numPr>
      </w:pPr>
      <w:r w:rsidRPr="00FD5A6D">
        <w:rPr>
          <w:b/>
          <w:bCs/>
        </w:rPr>
        <w:t>Recommendation:</w:t>
      </w:r>
      <w:r>
        <w:rPr>
          <w:b/>
          <w:bCs/>
        </w:rPr>
        <w:t xml:space="preserve"> </w:t>
      </w:r>
      <w:r w:rsidRPr="00FD5A6D">
        <w:t>Provide discounts on annual health check-ups for all patients, with increased discounts for high-risk patients</w:t>
      </w:r>
      <w:r>
        <w:t>.</w:t>
      </w:r>
    </w:p>
    <w:p w14:paraId="2BC5FD76" w14:textId="5F95A0A4" w:rsidR="00FD5A6D" w:rsidRDefault="00FD5A6D" w:rsidP="00FD5A6D">
      <w:pPr>
        <w:ind w:left="720"/>
        <w:rPr>
          <w:b/>
          <w:bCs/>
        </w:rPr>
      </w:pPr>
      <w:r w:rsidRPr="00FD5A6D">
        <w:rPr>
          <w:b/>
          <w:bCs/>
        </w:rPr>
        <w:lastRenderedPageBreak/>
        <w:t>Frequency of Visits and Loyalty:</w:t>
      </w:r>
    </w:p>
    <w:p w14:paraId="2FEFC55D" w14:textId="044153F8" w:rsidR="00FD5A6D" w:rsidRDefault="00FD5A6D">
      <w:pPr>
        <w:pStyle w:val="ListParagraph"/>
        <w:numPr>
          <w:ilvl w:val="0"/>
          <w:numId w:val="18"/>
        </w:numPr>
      </w:pPr>
      <w:r w:rsidRPr="00FD5A6D">
        <w:t xml:space="preserve">Loyal patients who have been visiting the hospital frequently can be rewarded with discounts as a form of appreciation and encouragement for their </w:t>
      </w:r>
      <w:r w:rsidR="00714E4D">
        <w:t xml:space="preserve">continued visits. </w:t>
      </w:r>
    </w:p>
    <w:p w14:paraId="19601301" w14:textId="6C844DB2" w:rsidR="00714E4D" w:rsidRPr="00714E4D" w:rsidRDefault="00714E4D">
      <w:pPr>
        <w:pStyle w:val="ListParagraph"/>
        <w:numPr>
          <w:ilvl w:val="0"/>
          <w:numId w:val="18"/>
        </w:numPr>
        <w:rPr>
          <w:b/>
          <w:bCs/>
        </w:rPr>
      </w:pPr>
      <w:r w:rsidRPr="00714E4D">
        <w:rPr>
          <w:b/>
          <w:bCs/>
        </w:rPr>
        <w:t>Recommendation:</w:t>
      </w:r>
      <w:r w:rsidRPr="00714E4D">
        <w:t xml:space="preserve"> Introduce loyalty programs that provide discounts to patients who have made multiple visits within a year or spent above a certain threshold in total bills.</w:t>
      </w:r>
    </w:p>
    <w:p w14:paraId="27763457" w14:textId="63A76C73" w:rsidR="00714E4D" w:rsidRDefault="00714E4D">
      <w:pPr>
        <w:pStyle w:val="ListParagraph"/>
        <w:numPr>
          <w:ilvl w:val="0"/>
          <w:numId w:val="18"/>
        </w:numPr>
      </w:pPr>
      <w:r w:rsidRPr="00714E4D">
        <w:t>Referral discounts can be given to patients who refer friends or family to the hospital.</w:t>
      </w:r>
    </w:p>
    <w:p w14:paraId="6DFE143F" w14:textId="1D88CC1A" w:rsidR="00714E4D" w:rsidRDefault="00714E4D">
      <w:pPr>
        <w:pStyle w:val="ListParagraph"/>
        <w:numPr>
          <w:ilvl w:val="0"/>
          <w:numId w:val="18"/>
        </w:numPr>
      </w:pPr>
      <w:r w:rsidRPr="00714E4D">
        <w:rPr>
          <w:b/>
          <w:bCs/>
        </w:rPr>
        <w:t>Recommendation:</w:t>
      </w:r>
      <w:r>
        <w:rPr>
          <w:b/>
          <w:bCs/>
        </w:rPr>
        <w:t xml:space="preserve"> </w:t>
      </w:r>
      <w:r w:rsidRPr="00714E4D">
        <w:t>Offer discounts on the next visit to patients who refer others. These can be in the form of % off on services or free consultations for the referred patient.</w:t>
      </w:r>
    </w:p>
    <w:p w14:paraId="2014AD64" w14:textId="7C62C10B" w:rsidR="00714E4D" w:rsidRDefault="00714E4D" w:rsidP="00714E4D">
      <w:pPr>
        <w:ind w:left="720"/>
        <w:rPr>
          <w:b/>
          <w:bCs/>
        </w:rPr>
      </w:pPr>
      <w:r w:rsidRPr="00714E4D">
        <w:rPr>
          <w:b/>
          <w:bCs/>
        </w:rPr>
        <w:t>Socioeconomic Status:</w:t>
      </w:r>
    </w:p>
    <w:p w14:paraId="2CCF302D" w14:textId="450CAAC4" w:rsidR="00714E4D" w:rsidRDefault="00714E4D">
      <w:pPr>
        <w:pStyle w:val="ListParagraph"/>
        <w:numPr>
          <w:ilvl w:val="0"/>
          <w:numId w:val="18"/>
        </w:numPr>
      </w:pPr>
      <w:r w:rsidRPr="00714E4D">
        <w:t>Offer discounts to patients who are financially</w:t>
      </w:r>
      <w:r>
        <w:t xml:space="preserve"> unstable</w:t>
      </w:r>
      <w:r w:rsidRPr="00714E4D">
        <w:t>. This can be based on their insurance coverage, income level, or financial hardship.</w:t>
      </w:r>
    </w:p>
    <w:p w14:paraId="261D71D9" w14:textId="60537253" w:rsidR="00714E4D" w:rsidRDefault="00714E4D">
      <w:pPr>
        <w:pStyle w:val="ListParagraph"/>
        <w:numPr>
          <w:ilvl w:val="0"/>
          <w:numId w:val="18"/>
        </w:numPr>
      </w:pPr>
      <w:r w:rsidRPr="00714E4D">
        <w:rPr>
          <w:b/>
          <w:bCs/>
        </w:rPr>
        <w:t>Recommendation:</w:t>
      </w:r>
      <w:r>
        <w:rPr>
          <w:b/>
          <w:bCs/>
        </w:rPr>
        <w:t xml:space="preserve"> </w:t>
      </w:r>
      <w:r w:rsidRPr="00714E4D">
        <w:t>Offer a sliding scale discount based on income brackets or provide charity care discounts to ensure that low-income patients still have access to essential services.</w:t>
      </w:r>
    </w:p>
    <w:p w14:paraId="262CE600" w14:textId="4A9629D7" w:rsidR="00714E4D" w:rsidRDefault="00714E4D">
      <w:pPr>
        <w:pStyle w:val="ListParagraph"/>
        <w:numPr>
          <w:ilvl w:val="0"/>
          <w:numId w:val="18"/>
        </w:numPr>
      </w:pPr>
      <w:r w:rsidRPr="00714E4D">
        <w:t>Partner with insurance companies to offer discounts to patients with certain insurance plans (e.g., certain government or nonprofit health plans).</w:t>
      </w:r>
    </w:p>
    <w:p w14:paraId="70D69D7A" w14:textId="44A422DB" w:rsidR="00714E4D" w:rsidRDefault="00714E4D">
      <w:pPr>
        <w:pStyle w:val="ListParagraph"/>
        <w:numPr>
          <w:ilvl w:val="0"/>
          <w:numId w:val="18"/>
        </w:numPr>
      </w:pPr>
      <w:r w:rsidRPr="00714E4D">
        <w:rPr>
          <w:b/>
          <w:bCs/>
        </w:rPr>
        <w:t>Recommendation:</w:t>
      </w:r>
      <w:r>
        <w:rPr>
          <w:b/>
          <w:bCs/>
        </w:rPr>
        <w:t xml:space="preserve"> </w:t>
      </w:r>
      <w:r w:rsidRPr="00714E4D">
        <w:t>Offer insurance-specific discounts to patients who have low-tier or no insurance coverage. These could be payment plans or reduced co-pays.</w:t>
      </w:r>
    </w:p>
    <w:p w14:paraId="5857B562" w14:textId="20448763" w:rsidR="00714E4D" w:rsidRDefault="00714E4D" w:rsidP="00714E4D">
      <w:pPr>
        <w:ind w:left="720"/>
        <w:rPr>
          <w:b/>
          <w:bCs/>
        </w:rPr>
      </w:pPr>
      <w:r w:rsidRPr="00714E4D">
        <w:rPr>
          <w:b/>
          <w:bCs/>
        </w:rPr>
        <w:t>Early Payment Discounts:</w:t>
      </w:r>
    </w:p>
    <w:p w14:paraId="331B2BA2" w14:textId="73B0E708" w:rsidR="00714E4D" w:rsidRDefault="00714E4D">
      <w:pPr>
        <w:pStyle w:val="ListParagraph"/>
        <w:numPr>
          <w:ilvl w:val="0"/>
          <w:numId w:val="18"/>
        </w:numPr>
      </w:pPr>
      <w:r w:rsidRPr="00714E4D">
        <w:t>To encourage patients to pay bills on time, the hospital can offer discounts for early payments or full upfront payments.</w:t>
      </w:r>
    </w:p>
    <w:p w14:paraId="25E9C93D" w14:textId="7CF2225A" w:rsidR="00714E4D" w:rsidRPr="00714E4D" w:rsidRDefault="00714E4D">
      <w:pPr>
        <w:pStyle w:val="ListParagraph"/>
        <w:numPr>
          <w:ilvl w:val="0"/>
          <w:numId w:val="18"/>
        </w:numPr>
        <w:rPr>
          <w:b/>
          <w:bCs/>
        </w:rPr>
      </w:pPr>
      <w:r w:rsidRPr="00714E4D">
        <w:rPr>
          <w:b/>
          <w:bCs/>
        </w:rPr>
        <w:t>Recommendation:</w:t>
      </w:r>
      <w:r>
        <w:rPr>
          <w:b/>
          <w:bCs/>
        </w:rPr>
        <w:t xml:space="preserve"> </w:t>
      </w:r>
      <w:r w:rsidRPr="00714E4D">
        <w:t>Provide a 5-10% discount for patients who pay for their treatment in full before the service or immediately post-treatment.</w:t>
      </w:r>
    </w:p>
    <w:p w14:paraId="6999C96B" w14:textId="075B7A10" w:rsidR="00714E4D" w:rsidRDefault="00714E4D" w:rsidP="00714E4D">
      <w:pPr>
        <w:ind w:left="720"/>
        <w:rPr>
          <w:b/>
          <w:bCs/>
        </w:rPr>
      </w:pPr>
      <w:r w:rsidRPr="00714E4D">
        <w:rPr>
          <w:b/>
          <w:bCs/>
        </w:rPr>
        <w:t>Health Awareness Campaigns:</w:t>
      </w:r>
    </w:p>
    <w:p w14:paraId="01D01756" w14:textId="6D9DEF7E" w:rsidR="00714E4D" w:rsidRDefault="00714E4D">
      <w:pPr>
        <w:pStyle w:val="ListParagraph"/>
        <w:numPr>
          <w:ilvl w:val="0"/>
          <w:numId w:val="18"/>
        </w:numPr>
      </w:pPr>
      <w:r w:rsidRPr="00714E4D">
        <w:t>Discounts can be tied to special awareness months, such as Breast Cancer Awareness Month, Heart Health Month, etc.</w:t>
      </w:r>
    </w:p>
    <w:p w14:paraId="299E304C" w14:textId="77696515" w:rsidR="00714E4D" w:rsidRPr="00714E4D" w:rsidRDefault="00714E4D">
      <w:pPr>
        <w:pStyle w:val="ListParagraph"/>
        <w:numPr>
          <w:ilvl w:val="0"/>
          <w:numId w:val="18"/>
        </w:numPr>
        <w:rPr>
          <w:b/>
          <w:bCs/>
        </w:rPr>
      </w:pPr>
      <w:r w:rsidRPr="00714E4D">
        <w:rPr>
          <w:b/>
          <w:bCs/>
        </w:rPr>
        <w:t>Recommendation:</w:t>
      </w:r>
      <w:r>
        <w:rPr>
          <w:b/>
          <w:bCs/>
        </w:rPr>
        <w:t xml:space="preserve"> </w:t>
      </w:r>
      <w:r w:rsidRPr="00714E4D">
        <w:t>Offer promotional discounts during health awareness campaigns or special health check-up packages for specific conditions during these periods.</w:t>
      </w:r>
    </w:p>
    <w:p w14:paraId="77D83330" w14:textId="77777777" w:rsidR="00C77246" w:rsidRDefault="00C77246" w:rsidP="00C77246">
      <w:pPr>
        <w:numPr>
          <w:ilvl w:val="0"/>
          <w:numId w:val="2"/>
        </w:numPr>
        <w:rPr>
          <w:b/>
          <w:bCs/>
        </w:rPr>
      </w:pPr>
      <w:r w:rsidRPr="000074BE">
        <w:rPr>
          <w:b/>
          <w:bCs/>
        </w:rPr>
        <w:t>The hospital has a budget to hire 2-3 new doctors. They have asked for your suggestions on which departments they should hire. </w:t>
      </w:r>
    </w:p>
    <w:p w14:paraId="5FE9754D" w14:textId="77777777" w:rsidR="00550D9C" w:rsidRPr="00B4532C" w:rsidRDefault="00550D9C" w:rsidP="00550D9C">
      <w:pPr>
        <w:ind w:left="720"/>
        <w:rPr>
          <w:b/>
          <w:bCs/>
          <w:u w:val="thick"/>
        </w:rPr>
      </w:pPr>
      <w:r w:rsidRPr="00B4532C">
        <w:rPr>
          <w:b/>
          <w:bCs/>
          <w:u w:val="thick"/>
        </w:rPr>
        <w:t>Insight:</w:t>
      </w:r>
      <w:r w:rsidRPr="00B4532C">
        <w:rPr>
          <w:b/>
          <w:bCs/>
          <w:u w:val="thick"/>
        </w:rPr>
        <w:br/>
      </w:r>
    </w:p>
    <w:tbl>
      <w:tblPr>
        <w:tblW w:w="4211" w:type="dxa"/>
        <w:tblInd w:w="1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2480"/>
      </w:tblGrid>
      <w:tr w:rsidR="00651D48" w:rsidRPr="00651D48" w14:paraId="03A300FB" w14:textId="77777777" w:rsidTr="00651D48">
        <w:trPr>
          <w:trHeight w:val="288"/>
        </w:trPr>
        <w:tc>
          <w:tcPr>
            <w:tcW w:w="1731" w:type="dxa"/>
            <w:shd w:val="clear" w:color="C0E6F5" w:fill="C0E6F5"/>
            <w:noWrap/>
            <w:vAlign w:val="bottom"/>
            <w:hideMark/>
          </w:tcPr>
          <w:p w14:paraId="26F8F6E9" w14:textId="5AD377DA" w:rsidR="00651D48" w:rsidRPr="00651D48" w:rsidRDefault="00651D48" w:rsidP="00651D48">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Department</w:t>
            </w:r>
          </w:p>
        </w:tc>
        <w:tc>
          <w:tcPr>
            <w:tcW w:w="2480" w:type="dxa"/>
            <w:shd w:val="clear" w:color="C0E6F5" w:fill="C0E6F5"/>
            <w:noWrap/>
            <w:vAlign w:val="bottom"/>
            <w:hideMark/>
          </w:tcPr>
          <w:p w14:paraId="38252256" w14:textId="6373C66E" w:rsidR="00651D48" w:rsidRPr="00651D48" w:rsidRDefault="00651D48" w:rsidP="00651D48">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Count of Doctors</w:t>
            </w:r>
          </w:p>
        </w:tc>
      </w:tr>
      <w:tr w:rsidR="00651D48" w:rsidRPr="00651D48" w14:paraId="07C3AB33" w14:textId="77777777" w:rsidTr="00651D48">
        <w:trPr>
          <w:trHeight w:val="288"/>
        </w:trPr>
        <w:tc>
          <w:tcPr>
            <w:tcW w:w="1731" w:type="dxa"/>
            <w:shd w:val="clear" w:color="auto" w:fill="auto"/>
            <w:noWrap/>
            <w:vAlign w:val="bottom"/>
            <w:hideMark/>
          </w:tcPr>
          <w:p w14:paraId="1F695874"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Cardiology</w:t>
            </w:r>
          </w:p>
        </w:tc>
        <w:tc>
          <w:tcPr>
            <w:tcW w:w="2480" w:type="dxa"/>
            <w:shd w:val="clear" w:color="auto" w:fill="auto"/>
            <w:noWrap/>
            <w:vAlign w:val="bottom"/>
            <w:hideMark/>
          </w:tcPr>
          <w:p w14:paraId="2773279E"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3</w:t>
            </w:r>
          </w:p>
        </w:tc>
      </w:tr>
      <w:tr w:rsidR="00651D48" w:rsidRPr="00651D48" w14:paraId="6E80EBCE" w14:textId="77777777" w:rsidTr="00651D48">
        <w:trPr>
          <w:trHeight w:val="288"/>
        </w:trPr>
        <w:tc>
          <w:tcPr>
            <w:tcW w:w="1731" w:type="dxa"/>
            <w:shd w:val="clear" w:color="auto" w:fill="auto"/>
            <w:noWrap/>
            <w:vAlign w:val="bottom"/>
            <w:hideMark/>
          </w:tcPr>
          <w:p w14:paraId="788B6BFC"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Gastroenterology</w:t>
            </w:r>
          </w:p>
        </w:tc>
        <w:tc>
          <w:tcPr>
            <w:tcW w:w="2480" w:type="dxa"/>
            <w:shd w:val="clear" w:color="auto" w:fill="auto"/>
            <w:noWrap/>
            <w:vAlign w:val="bottom"/>
            <w:hideMark/>
          </w:tcPr>
          <w:p w14:paraId="17BAA60C"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4</w:t>
            </w:r>
          </w:p>
        </w:tc>
      </w:tr>
      <w:tr w:rsidR="00651D48" w:rsidRPr="00651D48" w14:paraId="762581A0" w14:textId="77777777" w:rsidTr="00651D48">
        <w:trPr>
          <w:trHeight w:val="288"/>
        </w:trPr>
        <w:tc>
          <w:tcPr>
            <w:tcW w:w="1731" w:type="dxa"/>
            <w:shd w:val="clear" w:color="auto" w:fill="auto"/>
            <w:noWrap/>
            <w:vAlign w:val="bottom"/>
            <w:hideMark/>
          </w:tcPr>
          <w:p w14:paraId="62E328AF"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General Practice</w:t>
            </w:r>
          </w:p>
        </w:tc>
        <w:tc>
          <w:tcPr>
            <w:tcW w:w="2480" w:type="dxa"/>
            <w:shd w:val="clear" w:color="auto" w:fill="auto"/>
            <w:noWrap/>
            <w:vAlign w:val="bottom"/>
            <w:hideMark/>
          </w:tcPr>
          <w:p w14:paraId="3F9C9C50"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3</w:t>
            </w:r>
          </w:p>
        </w:tc>
      </w:tr>
      <w:tr w:rsidR="00651D48" w:rsidRPr="00651D48" w14:paraId="7383CE88" w14:textId="77777777" w:rsidTr="00651D48">
        <w:trPr>
          <w:trHeight w:val="288"/>
        </w:trPr>
        <w:tc>
          <w:tcPr>
            <w:tcW w:w="1731" w:type="dxa"/>
            <w:shd w:val="clear" w:color="auto" w:fill="auto"/>
            <w:noWrap/>
            <w:vAlign w:val="bottom"/>
            <w:hideMark/>
          </w:tcPr>
          <w:p w14:paraId="17EACBCB"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Neurology</w:t>
            </w:r>
          </w:p>
        </w:tc>
        <w:tc>
          <w:tcPr>
            <w:tcW w:w="2480" w:type="dxa"/>
            <w:shd w:val="clear" w:color="auto" w:fill="auto"/>
            <w:noWrap/>
            <w:vAlign w:val="bottom"/>
            <w:hideMark/>
          </w:tcPr>
          <w:p w14:paraId="2598D72E"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3</w:t>
            </w:r>
          </w:p>
        </w:tc>
      </w:tr>
      <w:tr w:rsidR="00651D48" w:rsidRPr="00651D48" w14:paraId="201E756C" w14:textId="77777777" w:rsidTr="00651D48">
        <w:trPr>
          <w:trHeight w:val="288"/>
        </w:trPr>
        <w:tc>
          <w:tcPr>
            <w:tcW w:w="1731" w:type="dxa"/>
            <w:shd w:val="clear" w:color="auto" w:fill="auto"/>
            <w:noWrap/>
            <w:vAlign w:val="bottom"/>
            <w:hideMark/>
          </w:tcPr>
          <w:p w14:paraId="22973AE8" w14:textId="58538F20"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Orthopaedics</w:t>
            </w:r>
          </w:p>
        </w:tc>
        <w:tc>
          <w:tcPr>
            <w:tcW w:w="2480" w:type="dxa"/>
            <w:shd w:val="clear" w:color="auto" w:fill="auto"/>
            <w:noWrap/>
            <w:vAlign w:val="bottom"/>
            <w:hideMark/>
          </w:tcPr>
          <w:p w14:paraId="1EBBA7BB"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4</w:t>
            </w:r>
          </w:p>
        </w:tc>
      </w:tr>
      <w:tr w:rsidR="00651D48" w:rsidRPr="00651D48" w14:paraId="506D57AE" w14:textId="77777777" w:rsidTr="00651D48">
        <w:trPr>
          <w:trHeight w:val="288"/>
        </w:trPr>
        <w:tc>
          <w:tcPr>
            <w:tcW w:w="1731" w:type="dxa"/>
            <w:shd w:val="clear" w:color="auto" w:fill="auto"/>
            <w:noWrap/>
            <w:vAlign w:val="bottom"/>
            <w:hideMark/>
          </w:tcPr>
          <w:p w14:paraId="4B8B6476"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lastRenderedPageBreak/>
              <w:t>Physiotherapy</w:t>
            </w:r>
          </w:p>
        </w:tc>
        <w:tc>
          <w:tcPr>
            <w:tcW w:w="2480" w:type="dxa"/>
            <w:shd w:val="clear" w:color="auto" w:fill="auto"/>
            <w:noWrap/>
            <w:vAlign w:val="bottom"/>
            <w:hideMark/>
          </w:tcPr>
          <w:p w14:paraId="3D99CD7F"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4</w:t>
            </w:r>
          </w:p>
        </w:tc>
      </w:tr>
      <w:tr w:rsidR="00651D48" w:rsidRPr="00651D48" w14:paraId="7A53898F" w14:textId="77777777" w:rsidTr="00651D48">
        <w:trPr>
          <w:trHeight w:val="288"/>
        </w:trPr>
        <w:tc>
          <w:tcPr>
            <w:tcW w:w="1731" w:type="dxa"/>
            <w:shd w:val="clear" w:color="auto" w:fill="auto"/>
            <w:noWrap/>
            <w:vAlign w:val="bottom"/>
            <w:hideMark/>
          </w:tcPr>
          <w:p w14:paraId="0DC98030" w14:textId="77777777" w:rsidR="00651D48" w:rsidRPr="00651D48" w:rsidRDefault="00651D48" w:rsidP="00651D48">
            <w:pPr>
              <w:spacing w:after="0" w:line="240" w:lineRule="auto"/>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Renal</w:t>
            </w:r>
          </w:p>
        </w:tc>
        <w:tc>
          <w:tcPr>
            <w:tcW w:w="2480" w:type="dxa"/>
            <w:shd w:val="clear" w:color="auto" w:fill="auto"/>
            <w:noWrap/>
            <w:vAlign w:val="bottom"/>
            <w:hideMark/>
          </w:tcPr>
          <w:p w14:paraId="064759FA" w14:textId="77777777" w:rsidR="00651D48" w:rsidRPr="00651D48" w:rsidRDefault="00651D48" w:rsidP="00651D48">
            <w:pPr>
              <w:spacing w:after="0" w:line="240" w:lineRule="auto"/>
              <w:jc w:val="right"/>
              <w:rPr>
                <w:rFonts w:ascii="Aptos Narrow" w:eastAsia="Times New Roman" w:hAnsi="Aptos Narrow" w:cs="Times New Roman"/>
                <w:color w:val="000000"/>
                <w:kern w:val="0"/>
                <w:lang w:eastAsia="en-IN"/>
                <w14:ligatures w14:val="none"/>
              </w:rPr>
            </w:pPr>
            <w:r w:rsidRPr="00651D48">
              <w:rPr>
                <w:rFonts w:ascii="Aptos Narrow" w:eastAsia="Times New Roman" w:hAnsi="Aptos Narrow" w:cs="Times New Roman"/>
                <w:color w:val="000000"/>
                <w:kern w:val="0"/>
                <w:lang w:eastAsia="en-IN"/>
                <w14:ligatures w14:val="none"/>
              </w:rPr>
              <w:t>3</w:t>
            </w:r>
          </w:p>
        </w:tc>
      </w:tr>
      <w:tr w:rsidR="00651D48" w:rsidRPr="00651D48" w14:paraId="34BFE3CF" w14:textId="77777777" w:rsidTr="00651D48">
        <w:trPr>
          <w:trHeight w:val="288"/>
        </w:trPr>
        <w:tc>
          <w:tcPr>
            <w:tcW w:w="1731" w:type="dxa"/>
            <w:shd w:val="clear" w:color="C0E6F5" w:fill="C0E6F5"/>
            <w:noWrap/>
            <w:vAlign w:val="bottom"/>
            <w:hideMark/>
          </w:tcPr>
          <w:p w14:paraId="71D12690" w14:textId="77777777" w:rsidR="00651D48" w:rsidRPr="00651D48" w:rsidRDefault="00651D48" w:rsidP="00651D48">
            <w:pPr>
              <w:spacing w:after="0" w:line="240" w:lineRule="auto"/>
              <w:rPr>
                <w:rFonts w:ascii="Aptos Narrow" w:eastAsia="Times New Roman" w:hAnsi="Aptos Narrow" w:cs="Times New Roman"/>
                <w:b/>
                <w:bCs/>
                <w:color w:val="000000"/>
                <w:kern w:val="0"/>
                <w:lang w:eastAsia="en-IN"/>
                <w14:ligatures w14:val="none"/>
              </w:rPr>
            </w:pPr>
            <w:r w:rsidRPr="00651D48">
              <w:rPr>
                <w:rFonts w:ascii="Aptos Narrow" w:eastAsia="Times New Roman" w:hAnsi="Aptos Narrow" w:cs="Times New Roman"/>
                <w:b/>
                <w:bCs/>
                <w:color w:val="000000"/>
                <w:kern w:val="0"/>
                <w:lang w:eastAsia="en-IN"/>
                <w14:ligatures w14:val="none"/>
              </w:rPr>
              <w:t>Grand Total</w:t>
            </w:r>
          </w:p>
        </w:tc>
        <w:tc>
          <w:tcPr>
            <w:tcW w:w="2480" w:type="dxa"/>
            <w:shd w:val="clear" w:color="C0E6F5" w:fill="C0E6F5"/>
            <w:noWrap/>
            <w:vAlign w:val="bottom"/>
            <w:hideMark/>
          </w:tcPr>
          <w:p w14:paraId="7FC146A3" w14:textId="77777777" w:rsidR="00651D48" w:rsidRPr="00651D48" w:rsidRDefault="00651D48" w:rsidP="00651D48">
            <w:pPr>
              <w:spacing w:after="0" w:line="240" w:lineRule="auto"/>
              <w:jc w:val="right"/>
              <w:rPr>
                <w:rFonts w:ascii="Aptos Narrow" w:eastAsia="Times New Roman" w:hAnsi="Aptos Narrow" w:cs="Times New Roman"/>
                <w:b/>
                <w:bCs/>
                <w:color w:val="000000"/>
                <w:kern w:val="0"/>
                <w:lang w:eastAsia="en-IN"/>
                <w14:ligatures w14:val="none"/>
              </w:rPr>
            </w:pPr>
            <w:r w:rsidRPr="00651D48">
              <w:rPr>
                <w:rFonts w:ascii="Aptos Narrow" w:eastAsia="Times New Roman" w:hAnsi="Aptos Narrow" w:cs="Times New Roman"/>
                <w:b/>
                <w:bCs/>
                <w:color w:val="000000"/>
                <w:kern w:val="0"/>
                <w:lang w:eastAsia="en-IN"/>
                <w14:ligatures w14:val="none"/>
              </w:rPr>
              <w:t>22</w:t>
            </w:r>
          </w:p>
        </w:tc>
      </w:tr>
    </w:tbl>
    <w:p w14:paraId="7CAB12A6" w14:textId="2DBBB6F2" w:rsidR="00550D9C" w:rsidRDefault="00550D9C" w:rsidP="00550D9C">
      <w:pPr>
        <w:ind w:left="720"/>
        <w:rPr>
          <w:b/>
          <w:bCs/>
        </w:rPr>
      </w:pPr>
      <w:r>
        <w:rPr>
          <w:b/>
          <w:bCs/>
        </w:rPr>
        <w:br/>
      </w:r>
      <w:r w:rsidR="00454315">
        <w:rPr>
          <w:noProof/>
        </w:rPr>
        <w:drawing>
          <wp:inline distT="0" distB="0" distL="0" distR="0" wp14:anchorId="1566250E" wp14:editId="08C6035F">
            <wp:extent cx="4572000" cy="2743200"/>
            <wp:effectExtent l="0" t="0" r="0" b="0"/>
            <wp:docPr id="1959730914" name="Chart 1">
              <a:extLst xmlns:a="http://schemas.openxmlformats.org/drawingml/2006/main">
                <a:ext uri="{FF2B5EF4-FFF2-40B4-BE49-F238E27FC236}">
                  <a16:creationId xmlns:a16="http://schemas.microsoft.com/office/drawing/2014/main" id="{372A8DF7-B428-CEF5-210F-1441307A82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b/>
          <w:bCs/>
        </w:rPr>
        <w:br/>
      </w:r>
      <w:r>
        <w:rPr>
          <w:b/>
          <w:bCs/>
        </w:rPr>
        <w:br/>
      </w:r>
    </w:p>
    <w:tbl>
      <w:tblPr>
        <w:tblW w:w="3631" w:type="dxa"/>
        <w:tblInd w:w="2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900"/>
      </w:tblGrid>
      <w:tr w:rsidR="00550D9C" w:rsidRPr="00550D9C" w14:paraId="5FB8ED55" w14:textId="77777777" w:rsidTr="00550D9C">
        <w:trPr>
          <w:trHeight w:val="288"/>
        </w:trPr>
        <w:tc>
          <w:tcPr>
            <w:tcW w:w="1731" w:type="dxa"/>
            <w:shd w:val="clear" w:color="C0E6F5" w:fill="C0E6F5"/>
            <w:noWrap/>
            <w:vAlign w:val="bottom"/>
            <w:hideMark/>
          </w:tcPr>
          <w:p w14:paraId="172FBE3C" w14:textId="77777777" w:rsidR="00550D9C" w:rsidRPr="00550D9C" w:rsidRDefault="00550D9C" w:rsidP="00550D9C">
            <w:pPr>
              <w:spacing w:after="0" w:line="240" w:lineRule="auto"/>
              <w:rPr>
                <w:rFonts w:ascii="Aptos Narrow" w:eastAsia="Times New Roman" w:hAnsi="Aptos Narrow" w:cs="Times New Roman"/>
                <w:b/>
                <w:bCs/>
                <w:color w:val="000000"/>
                <w:kern w:val="0"/>
                <w:lang w:eastAsia="en-IN"/>
                <w14:ligatures w14:val="none"/>
              </w:rPr>
            </w:pPr>
            <w:r w:rsidRPr="00550D9C">
              <w:rPr>
                <w:rFonts w:ascii="Aptos Narrow" w:eastAsia="Times New Roman" w:hAnsi="Aptos Narrow" w:cs="Times New Roman"/>
                <w:b/>
                <w:bCs/>
                <w:color w:val="000000"/>
                <w:kern w:val="0"/>
                <w:lang w:eastAsia="en-IN"/>
                <w14:ligatures w14:val="none"/>
              </w:rPr>
              <w:t>Row Labels</w:t>
            </w:r>
          </w:p>
        </w:tc>
        <w:tc>
          <w:tcPr>
            <w:tcW w:w="1900" w:type="dxa"/>
            <w:shd w:val="clear" w:color="C0E6F5" w:fill="C0E6F5"/>
            <w:noWrap/>
            <w:vAlign w:val="bottom"/>
            <w:hideMark/>
          </w:tcPr>
          <w:p w14:paraId="1DA1B567" w14:textId="77777777" w:rsidR="00550D9C" w:rsidRPr="00550D9C" w:rsidRDefault="00550D9C" w:rsidP="00550D9C">
            <w:pPr>
              <w:spacing w:after="0" w:line="240" w:lineRule="auto"/>
              <w:rPr>
                <w:rFonts w:ascii="Aptos Narrow" w:eastAsia="Times New Roman" w:hAnsi="Aptos Narrow" w:cs="Times New Roman"/>
                <w:b/>
                <w:bCs/>
                <w:color w:val="000000"/>
                <w:kern w:val="0"/>
                <w:lang w:eastAsia="en-IN"/>
                <w14:ligatures w14:val="none"/>
              </w:rPr>
            </w:pPr>
            <w:r w:rsidRPr="00550D9C">
              <w:rPr>
                <w:rFonts w:ascii="Aptos Narrow" w:eastAsia="Times New Roman" w:hAnsi="Aptos Narrow" w:cs="Times New Roman"/>
                <w:b/>
                <w:bCs/>
                <w:color w:val="000000"/>
                <w:kern w:val="0"/>
                <w:lang w:eastAsia="en-IN"/>
                <w14:ligatures w14:val="none"/>
              </w:rPr>
              <w:t xml:space="preserve">Count of </w:t>
            </w:r>
            <w:proofErr w:type="spellStart"/>
            <w:r w:rsidRPr="00550D9C">
              <w:rPr>
                <w:rFonts w:ascii="Aptos Narrow" w:eastAsia="Times New Roman" w:hAnsi="Aptos Narrow" w:cs="Times New Roman"/>
                <w:b/>
                <w:bCs/>
                <w:color w:val="000000"/>
                <w:kern w:val="0"/>
                <w:lang w:eastAsia="en-IN"/>
                <w14:ligatures w14:val="none"/>
              </w:rPr>
              <w:t>patient_id</w:t>
            </w:r>
            <w:proofErr w:type="spellEnd"/>
          </w:p>
        </w:tc>
      </w:tr>
      <w:tr w:rsidR="00550D9C" w:rsidRPr="00550D9C" w14:paraId="5823109F" w14:textId="77777777" w:rsidTr="00550D9C">
        <w:trPr>
          <w:trHeight w:val="288"/>
        </w:trPr>
        <w:tc>
          <w:tcPr>
            <w:tcW w:w="1731" w:type="dxa"/>
            <w:shd w:val="clear" w:color="auto" w:fill="auto"/>
            <w:noWrap/>
            <w:vAlign w:val="bottom"/>
            <w:hideMark/>
          </w:tcPr>
          <w:p w14:paraId="5475C991"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Cardiology</w:t>
            </w:r>
          </w:p>
        </w:tc>
        <w:tc>
          <w:tcPr>
            <w:tcW w:w="1900" w:type="dxa"/>
            <w:shd w:val="clear" w:color="auto" w:fill="auto"/>
            <w:noWrap/>
            <w:vAlign w:val="bottom"/>
            <w:hideMark/>
          </w:tcPr>
          <w:p w14:paraId="45C2AAE6"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248</w:t>
            </w:r>
          </w:p>
        </w:tc>
      </w:tr>
      <w:tr w:rsidR="00550D9C" w:rsidRPr="00550D9C" w14:paraId="343AED12" w14:textId="77777777" w:rsidTr="00550D9C">
        <w:trPr>
          <w:trHeight w:val="288"/>
        </w:trPr>
        <w:tc>
          <w:tcPr>
            <w:tcW w:w="1731" w:type="dxa"/>
            <w:shd w:val="clear" w:color="auto" w:fill="auto"/>
            <w:noWrap/>
            <w:vAlign w:val="bottom"/>
            <w:hideMark/>
          </w:tcPr>
          <w:p w14:paraId="54418026"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Gastroenterology</w:t>
            </w:r>
          </w:p>
        </w:tc>
        <w:tc>
          <w:tcPr>
            <w:tcW w:w="1900" w:type="dxa"/>
            <w:shd w:val="clear" w:color="auto" w:fill="auto"/>
            <w:noWrap/>
            <w:vAlign w:val="bottom"/>
            <w:hideMark/>
          </w:tcPr>
          <w:p w14:paraId="6FDE0A38"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178</w:t>
            </w:r>
          </w:p>
        </w:tc>
      </w:tr>
      <w:tr w:rsidR="00550D9C" w:rsidRPr="00550D9C" w14:paraId="7AC1A148" w14:textId="77777777" w:rsidTr="00550D9C">
        <w:trPr>
          <w:trHeight w:val="288"/>
        </w:trPr>
        <w:tc>
          <w:tcPr>
            <w:tcW w:w="1731" w:type="dxa"/>
            <w:shd w:val="clear" w:color="auto" w:fill="auto"/>
            <w:noWrap/>
            <w:vAlign w:val="bottom"/>
            <w:hideMark/>
          </w:tcPr>
          <w:p w14:paraId="53A5A693"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General Practice</w:t>
            </w:r>
          </w:p>
        </w:tc>
        <w:tc>
          <w:tcPr>
            <w:tcW w:w="1900" w:type="dxa"/>
            <w:shd w:val="clear" w:color="auto" w:fill="auto"/>
            <w:noWrap/>
            <w:vAlign w:val="bottom"/>
            <w:hideMark/>
          </w:tcPr>
          <w:p w14:paraId="14F449D8"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7240</w:t>
            </w:r>
          </w:p>
        </w:tc>
      </w:tr>
      <w:tr w:rsidR="00550D9C" w:rsidRPr="00550D9C" w14:paraId="027B7A63" w14:textId="77777777" w:rsidTr="00550D9C">
        <w:trPr>
          <w:trHeight w:val="288"/>
        </w:trPr>
        <w:tc>
          <w:tcPr>
            <w:tcW w:w="1731" w:type="dxa"/>
            <w:shd w:val="clear" w:color="auto" w:fill="auto"/>
            <w:noWrap/>
            <w:vAlign w:val="bottom"/>
            <w:hideMark/>
          </w:tcPr>
          <w:p w14:paraId="715541BC"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Neurology</w:t>
            </w:r>
          </w:p>
        </w:tc>
        <w:tc>
          <w:tcPr>
            <w:tcW w:w="1900" w:type="dxa"/>
            <w:shd w:val="clear" w:color="auto" w:fill="auto"/>
            <w:noWrap/>
            <w:vAlign w:val="bottom"/>
            <w:hideMark/>
          </w:tcPr>
          <w:p w14:paraId="6EC7CFCA"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193</w:t>
            </w:r>
          </w:p>
        </w:tc>
      </w:tr>
      <w:tr w:rsidR="00550D9C" w:rsidRPr="00550D9C" w14:paraId="01DBCC4B" w14:textId="77777777" w:rsidTr="00550D9C">
        <w:trPr>
          <w:trHeight w:val="288"/>
        </w:trPr>
        <w:tc>
          <w:tcPr>
            <w:tcW w:w="1731" w:type="dxa"/>
            <w:shd w:val="clear" w:color="auto" w:fill="auto"/>
            <w:noWrap/>
            <w:vAlign w:val="bottom"/>
            <w:hideMark/>
          </w:tcPr>
          <w:p w14:paraId="5612E122"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proofErr w:type="spellStart"/>
            <w:r w:rsidRPr="00550D9C">
              <w:rPr>
                <w:rFonts w:ascii="Aptos Narrow" w:eastAsia="Times New Roman" w:hAnsi="Aptos Narrow" w:cs="Times New Roman"/>
                <w:color w:val="000000"/>
                <w:kern w:val="0"/>
                <w:lang w:eastAsia="en-IN"/>
                <w14:ligatures w14:val="none"/>
              </w:rPr>
              <w:t>Orthopedics</w:t>
            </w:r>
            <w:proofErr w:type="spellEnd"/>
          </w:p>
        </w:tc>
        <w:tc>
          <w:tcPr>
            <w:tcW w:w="1900" w:type="dxa"/>
            <w:shd w:val="clear" w:color="auto" w:fill="auto"/>
            <w:noWrap/>
            <w:vAlign w:val="bottom"/>
            <w:hideMark/>
          </w:tcPr>
          <w:p w14:paraId="2D53C5E6"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995</w:t>
            </w:r>
          </w:p>
        </w:tc>
      </w:tr>
      <w:tr w:rsidR="00550D9C" w:rsidRPr="00550D9C" w14:paraId="30A63AC3" w14:textId="77777777" w:rsidTr="00550D9C">
        <w:trPr>
          <w:trHeight w:val="288"/>
        </w:trPr>
        <w:tc>
          <w:tcPr>
            <w:tcW w:w="1731" w:type="dxa"/>
            <w:shd w:val="clear" w:color="auto" w:fill="auto"/>
            <w:noWrap/>
            <w:vAlign w:val="bottom"/>
            <w:hideMark/>
          </w:tcPr>
          <w:p w14:paraId="68391483"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Physiotherapy</w:t>
            </w:r>
          </w:p>
        </w:tc>
        <w:tc>
          <w:tcPr>
            <w:tcW w:w="1900" w:type="dxa"/>
            <w:shd w:val="clear" w:color="auto" w:fill="auto"/>
            <w:noWrap/>
            <w:vAlign w:val="bottom"/>
            <w:hideMark/>
          </w:tcPr>
          <w:p w14:paraId="70D4D96E"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276</w:t>
            </w:r>
          </w:p>
        </w:tc>
      </w:tr>
      <w:tr w:rsidR="00550D9C" w:rsidRPr="00550D9C" w14:paraId="3C51F4F2" w14:textId="77777777" w:rsidTr="00550D9C">
        <w:trPr>
          <w:trHeight w:val="288"/>
        </w:trPr>
        <w:tc>
          <w:tcPr>
            <w:tcW w:w="1731" w:type="dxa"/>
            <w:shd w:val="clear" w:color="auto" w:fill="auto"/>
            <w:noWrap/>
            <w:vAlign w:val="bottom"/>
            <w:hideMark/>
          </w:tcPr>
          <w:p w14:paraId="74291098" w14:textId="77777777" w:rsidR="00550D9C" w:rsidRPr="00550D9C" w:rsidRDefault="00550D9C" w:rsidP="00550D9C">
            <w:pPr>
              <w:spacing w:after="0" w:line="240" w:lineRule="auto"/>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Renal</w:t>
            </w:r>
          </w:p>
        </w:tc>
        <w:tc>
          <w:tcPr>
            <w:tcW w:w="1900" w:type="dxa"/>
            <w:shd w:val="clear" w:color="auto" w:fill="auto"/>
            <w:noWrap/>
            <w:vAlign w:val="bottom"/>
            <w:hideMark/>
          </w:tcPr>
          <w:p w14:paraId="666E9B8A" w14:textId="77777777" w:rsidR="00550D9C" w:rsidRPr="00550D9C" w:rsidRDefault="00550D9C" w:rsidP="00550D9C">
            <w:pPr>
              <w:spacing w:after="0" w:line="240" w:lineRule="auto"/>
              <w:jc w:val="right"/>
              <w:rPr>
                <w:rFonts w:ascii="Aptos Narrow" w:eastAsia="Times New Roman" w:hAnsi="Aptos Narrow" w:cs="Times New Roman"/>
                <w:color w:val="000000"/>
                <w:kern w:val="0"/>
                <w:lang w:eastAsia="en-IN"/>
                <w14:ligatures w14:val="none"/>
              </w:rPr>
            </w:pPr>
            <w:r w:rsidRPr="00550D9C">
              <w:rPr>
                <w:rFonts w:ascii="Aptos Narrow" w:eastAsia="Times New Roman" w:hAnsi="Aptos Narrow" w:cs="Times New Roman"/>
                <w:color w:val="000000"/>
                <w:kern w:val="0"/>
                <w:lang w:eastAsia="en-IN"/>
                <w14:ligatures w14:val="none"/>
              </w:rPr>
              <w:t>86</w:t>
            </w:r>
          </w:p>
        </w:tc>
      </w:tr>
      <w:tr w:rsidR="00550D9C" w:rsidRPr="00550D9C" w14:paraId="76314791" w14:textId="77777777" w:rsidTr="00550D9C">
        <w:trPr>
          <w:trHeight w:val="288"/>
        </w:trPr>
        <w:tc>
          <w:tcPr>
            <w:tcW w:w="1731" w:type="dxa"/>
            <w:shd w:val="clear" w:color="C0E6F5" w:fill="C0E6F5"/>
            <w:noWrap/>
            <w:vAlign w:val="bottom"/>
            <w:hideMark/>
          </w:tcPr>
          <w:p w14:paraId="2F2EAC66" w14:textId="77777777" w:rsidR="00550D9C" w:rsidRPr="00550D9C" w:rsidRDefault="00550D9C" w:rsidP="00550D9C">
            <w:pPr>
              <w:spacing w:after="0" w:line="240" w:lineRule="auto"/>
              <w:rPr>
                <w:rFonts w:ascii="Aptos Narrow" w:eastAsia="Times New Roman" w:hAnsi="Aptos Narrow" w:cs="Times New Roman"/>
                <w:b/>
                <w:bCs/>
                <w:color w:val="000000"/>
                <w:kern w:val="0"/>
                <w:lang w:eastAsia="en-IN"/>
                <w14:ligatures w14:val="none"/>
              </w:rPr>
            </w:pPr>
            <w:r w:rsidRPr="00550D9C">
              <w:rPr>
                <w:rFonts w:ascii="Aptos Narrow" w:eastAsia="Times New Roman" w:hAnsi="Aptos Narrow" w:cs="Times New Roman"/>
                <w:b/>
                <w:bCs/>
                <w:color w:val="000000"/>
                <w:kern w:val="0"/>
                <w:lang w:eastAsia="en-IN"/>
                <w14:ligatures w14:val="none"/>
              </w:rPr>
              <w:t>Grand Total</w:t>
            </w:r>
          </w:p>
        </w:tc>
        <w:tc>
          <w:tcPr>
            <w:tcW w:w="1900" w:type="dxa"/>
            <w:shd w:val="clear" w:color="C0E6F5" w:fill="C0E6F5"/>
            <w:noWrap/>
            <w:vAlign w:val="bottom"/>
            <w:hideMark/>
          </w:tcPr>
          <w:p w14:paraId="2C989FA5" w14:textId="77777777" w:rsidR="00550D9C" w:rsidRPr="00550D9C" w:rsidRDefault="00550D9C" w:rsidP="00550D9C">
            <w:pPr>
              <w:spacing w:after="0" w:line="240" w:lineRule="auto"/>
              <w:jc w:val="right"/>
              <w:rPr>
                <w:rFonts w:ascii="Aptos Narrow" w:eastAsia="Times New Roman" w:hAnsi="Aptos Narrow" w:cs="Times New Roman"/>
                <w:b/>
                <w:bCs/>
                <w:color w:val="000000"/>
                <w:kern w:val="0"/>
                <w:lang w:eastAsia="en-IN"/>
                <w14:ligatures w14:val="none"/>
              </w:rPr>
            </w:pPr>
            <w:r w:rsidRPr="00550D9C">
              <w:rPr>
                <w:rFonts w:ascii="Aptos Narrow" w:eastAsia="Times New Roman" w:hAnsi="Aptos Narrow" w:cs="Times New Roman"/>
                <w:b/>
                <w:bCs/>
                <w:color w:val="000000"/>
                <w:kern w:val="0"/>
                <w:lang w:eastAsia="en-IN"/>
                <w14:ligatures w14:val="none"/>
              </w:rPr>
              <w:t>9216</w:t>
            </w:r>
          </w:p>
        </w:tc>
      </w:tr>
    </w:tbl>
    <w:p w14:paraId="0855B7A9" w14:textId="77777777" w:rsidR="00550D9C" w:rsidRDefault="00550D9C" w:rsidP="00550D9C">
      <w:pPr>
        <w:ind w:left="720"/>
        <w:rPr>
          <w:b/>
          <w:bCs/>
        </w:rPr>
      </w:pPr>
    </w:p>
    <w:p w14:paraId="21C02ED9" w14:textId="20913283" w:rsidR="00550D9C" w:rsidRDefault="00550D9C" w:rsidP="00550D9C">
      <w:pPr>
        <w:ind w:left="720"/>
        <w:rPr>
          <w:b/>
          <w:bCs/>
        </w:rPr>
      </w:pPr>
      <w:r>
        <w:rPr>
          <w:noProof/>
        </w:rPr>
        <w:lastRenderedPageBreak/>
        <w:drawing>
          <wp:inline distT="0" distB="0" distL="0" distR="0" wp14:anchorId="7D4B7CBD" wp14:editId="4CEF4814">
            <wp:extent cx="4572000" cy="2804160"/>
            <wp:effectExtent l="0" t="0" r="0" b="15240"/>
            <wp:docPr id="1451390718" name="Chart 1">
              <a:extLst xmlns:a="http://schemas.openxmlformats.org/drawingml/2006/main">
                <a:ext uri="{FF2B5EF4-FFF2-40B4-BE49-F238E27FC236}">
                  <a16:creationId xmlns:a16="http://schemas.microsoft.com/office/drawing/2014/main" id="{B06572D1-1720-4AA9-49B2-4C8F36A16C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CC6A737" w14:textId="77777777" w:rsidR="00776CD3" w:rsidRDefault="00776CD3" w:rsidP="00550D9C">
      <w:pPr>
        <w:ind w:left="720"/>
        <w:rPr>
          <w:b/>
          <w:bCs/>
        </w:rPr>
      </w:pPr>
    </w:p>
    <w:p w14:paraId="763F9A6D" w14:textId="77777777" w:rsidR="00776CD3" w:rsidRPr="00776CD3" w:rsidRDefault="00776CD3" w:rsidP="00776CD3">
      <w:pPr>
        <w:ind w:left="720"/>
        <w:rPr>
          <w:b/>
          <w:bCs/>
        </w:rPr>
      </w:pPr>
      <w:r w:rsidRPr="00776CD3">
        <w:rPr>
          <w:b/>
          <w:bCs/>
        </w:rPr>
        <w:t>1. Doctor Distribution:</w:t>
      </w:r>
    </w:p>
    <w:p w14:paraId="0114336C" w14:textId="77777777" w:rsidR="00776CD3" w:rsidRPr="00776CD3" w:rsidRDefault="00776CD3">
      <w:pPr>
        <w:numPr>
          <w:ilvl w:val="0"/>
          <w:numId w:val="25"/>
        </w:numPr>
        <w:tabs>
          <w:tab w:val="num" w:pos="720"/>
        </w:tabs>
      </w:pPr>
      <w:r w:rsidRPr="00776CD3">
        <w:t>Cardiology: 3 doctors</w:t>
      </w:r>
    </w:p>
    <w:p w14:paraId="7F057864" w14:textId="77777777" w:rsidR="00776CD3" w:rsidRPr="00776CD3" w:rsidRDefault="00776CD3">
      <w:pPr>
        <w:numPr>
          <w:ilvl w:val="0"/>
          <w:numId w:val="25"/>
        </w:numPr>
        <w:tabs>
          <w:tab w:val="num" w:pos="720"/>
        </w:tabs>
      </w:pPr>
      <w:r w:rsidRPr="00776CD3">
        <w:t>Gastroenterology: 4 doctors</w:t>
      </w:r>
    </w:p>
    <w:p w14:paraId="0FE8A372" w14:textId="77777777" w:rsidR="00776CD3" w:rsidRPr="00776CD3" w:rsidRDefault="00776CD3">
      <w:pPr>
        <w:numPr>
          <w:ilvl w:val="0"/>
          <w:numId w:val="25"/>
        </w:numPr>
        <w:tabs>
          <w:tab w:val="num" w:pos="720"/>
        </w:tabs>
      </w:pPr>
      <w:r w:rsidRPr="00776CD3">
        <w:t>General Practice: 3 doctors</w:t>
      </w:r>
    </w:p>
    <w:p w14:paraId="6AD308E1" w14:textId="77777777" w:rsidR="00776CD3" w:rsidRPr="00776CD3" w:rsidRDefault="00776CD3">
      <w:pPr>
        <w:numPr>
          <w:ilvl w:val="0"/>
          <w:numId w:val="25"/>
        </w:numPr>
        <w:tabs>
          <w:tab w:val="num" w:pos="720"/>
        </w:tabs>
      </w:pPr>
      <w:r w:rsidRPr="00776CD3">
        <w:t>Neurology: 3 doctors</w:t>
      </w:r>
    </w:p>
    <w:p w14:paraId="3D088FFB" w14:textId="77777777" w:rsidR="00776CD3" w:rsidRPr="00776CD3" w:rsidRDefault="00776CD3">
      <w:pPr>
        <w:numPr>
          <w:ilvl w:val="0"/>
          <w:numId w:val="25"/>
        </w:numPr>
        <w:tabs>
          <w:tab w:val="num" w:pos="720"/>
        </w:tabs>
      </w:pPr>
      <w:proofErr w:type="spellStart"/>
      <w:r w:rsidRPr="00776CD3">
        <w:t>Orthopedics</w:t>
      </w:r>
      <w:proofErr w:type="spellEnd"/>
      <w:r w:rsidRPr="00776CD3">
        <w:t>: 4 doctors</w:t>
      </w:r>
    </w:p>
    <w:p w14:paraId="0C886DEC" w14:textId="77777777" w:rsidR="00776CD3" w:rsidRPr="00776CD3" w:rsidRDefault="00776CD3">
      <w:pPr>
        <w:numPr>
          <w:ilvl w:val="0"/>
          <w:numId w:val="25"/>
        </w:numPr>
        <w:tabs>
          <w:tab w:val="num" w:pos="720"/>
        </w:tabs>
      </w:pPr>
      <w:r w:rsidRPr="00776CD3">
        <w:t>Physiotherapy: 4 doctors</w:t>
      </w:r>
    </w:p>
    <w:p w14:paraId="68EDB320" w14:textId="77777777" w:rsidR="00776CD3" w:rsidRPr="00776CD3" w:rsidRDefault="00776CD3">
      <w:pPr>
        <w:numPr>
          <w:ilvl w:val="0"/>
          <w:numId w:val="25"/>
        </w:numPr>
        <w:tabs>
          <w:tab w:val="num" w:pos="720"/>
        </w:tabs>
      </w:pPr>
      <w:r w:rsidRPr="00776CD3">
        <w:t>Renal: 3 doctors</w:t>
      </w:r>
    </w:p>
    <w:p w14:paraId="01FDBBE7" w14:textId="77777777" w:rsidR="00776CD3" w:rsidRPr="00776CD3" w:rsidRDefault="00776CD3">
      <w:pPr>
        <w:numPr>
          <w:ilvl w:val="0"/>
          <w:numId w:val="25"/>
        </w:numPr>
        <w:tabs>
          <w:tab w:val="num" w:pos="720"/>
        </w:tabs>
      </w:pPr>
      <w:r w:rsidRPr="00776CD3">
        <w:t>Total: 24 doctors</w:t>
      </w:r>
    </w:p>
    <w:p w14:paraId="7E1E4842" w14:textId="78A8F208" w:rsidR="00776CD3" w:rsidRPr="00776CD3" w:rsidRDefault="00776CD3" w:rsidP="00776CD3">
      <w:pPr>
        <w:ind w:left="720"/>
        <w:rPr>
          <w:b/>
          <w:bCs/>
        </w:rPr>
      </w:pPr>
    </w:p>
    <w:p w14:paraId="6AC706C9" w14:textId="77777777" w:rsidR="00776CD3" w:rsidRPr="00776CD3" w:rsidRDefault="00776CD3" w:rsidP="00776CD3">
      <w:pPr>
        <w:ind w:left="720"/>
        <w:rPr>
          <w:b/>
          <w:bCs/>
        </w:rPr>
      </w:pPr>
      <w:r w:rsidRPr="00776CD3">
        <w:rPr>
          <w:b/>
          <w:bCs/>
        </w:rPr>
        <w:t>2. Patient Visits per Department:</w:t>
      </w:r>
    </w:p>
    <w:p w14:paraId="705C32B2" w14:textId="77777777" w:rsidR="00776CD3" w:rsidRPr="00776CD3" w:rsidRDefault="00776CD3">
      <w:pPr>
        <w:numPr>
          <w:ilvl w:val="0"/>
          <w:numId w:val="26"/>
        </w:numPr>
      </w:pPr>
      <w:r w:rsidRPr="00776CD3">
        <w:t>General Practice: 7240 patients</w:t>
      </w:r>
    </w:p>
    <w:p w14:paraId="1C11C33D" w14:textId="77777777" w:rsidR="00776CD3" w:rsidRPr="00776CD3" w:rsidRDefault="00776CD3">
      <w:pPr>
        <w:numPr>
          <w:ilvl w:val="0"/>
          <w:numId w:val="26"/>
        </w:numPr>
      </w:pPr>
      <w:proofErr w:type="spellStart"/>
      <w:r w:rsidRPr="00776CD3">
        <w:t>Orthopedics</w:t>
      </w:r>
      <w:proofErr w:type="spellEnd"/>
      <w:r w:rsidRPr="00776CD3">
        <w:t>: 995 patients</w:t>
      </w:r>
    </w:p>
    <w:p w14:paraId="707BB647" w14:textId="77777777" w:rsidR="00776CD3" w:rsidRPr="00776CD3" w:rsidRDefault="00776CD3">
      <w:pPr>
        <w:numPr>
          <w:ilvl w:val="0"/>
          <w:numId w:val="26"/>
        </w:numPr>
      </w:pPr>
      <w:r w:rsidRPr="00776CD3">
        <w:t>Cardiology: 248 patients</w:t>
      </w:r>
    </w:p>
    <w:p w14:paraId="550CA7B2" w14:textId="77777777" w:rsidR="00776CD3" w:rsidRPr="00776CD3" w:rsidRDefault="00776CD3">
      <w:pPr>
        <w:numPr>
          <w:ilvl w:val="0"/>
          <w:numId w:val="26"/>
        </w:numPr>
      </w:pPr>
      <w:r w:rsidRPr="00776CD3">
        <w:t>Gastroenterology: 178 patients</w:t>
      </w:r>
    </w:p>
    <w:p w14:paraId="618A32B3" w14:textId="77777777" w:rsidR="00776CD3" w:rsidRPr="00776CD3" w:rsidRDefault="00776CD3">
      <w:pPr>
        <w:numPr>
          <w:ilvl w:val="0"/>
          <w:numId w:val="26"/>
        </w:numPr>
      </w:pPr>
      <w:r w:rsidRPr="00776CD3">
        <w:t>Physiotherapy: 276 patients</w:t>
      </w:r>
    </w:p>
    <w:p w14:paraId="0DC7F178" w14:textId="77777777" w:rsidR="00776CD3" w:rsidRPr="00776CD3" w:rsidRDefault="00776CD3">
      <w:pPr>
        <w:numPr>
          <w:ilvl w:val="0"/>
          <w:numId w:val="26"/>
        </w:numPr>
      </w:pPr>
      <w:r w:rsidRPr="00776CD3">
        <w:t>Neurology: 193 patients</w:t>
      </w:r>
    </w:p>
    <w:p w14:paraId="4A874669" w14:textId="77777777" w:rsidR="00776CD3" w:rsidRPr="00776CD3" w:rsidRDefault="00776CD3">
      <w:pPr>
        <w:numPr>
          <w:ilvl w:val="0"/>
          <w:numId w:val="26"/>
        </w:numPr>
      </w:pPr>
      <w:r w:rsidRPr="00776CD3">
        <w:t>Renal: 86 patients</w:t>
      </w:r>
    </w:p>
    <w:p w14:paraId="42A4FE5D" w14:textId="77777777" w:rsidR="00776CD3" w:rsidRPr="00776CD3" w:rsidRDefault="00776CD3">
      <w:pPr>
        <w:numPr>
          <w:ilvl w:val="0"/>
          <w:numId w:val="26"/>
        </w:numPr>
      </w:pPr>
      <w:r w:rsidRPr="00776CD3">
        <w:t>Total: 9216 patients</w:t>
      </w:r>
    </w:p>
    <w:p w14:paraId="7B1F7F81" w14:textId="482AC416" w:rsidR="00776CD3" w:rsidRPr="00D837E3" w:rsidRDefault="00776CD3" w:rsidP="00550D9C">
      <w:pPr>
        <w:ind w:left="720"/>
        <w:rPr>
          <w:b/>
          <w:bCs/>
          <w:u w:val="thick"/>
        </w:rPr>
      </w:pPr>
      <w:r w:rsidRPr="00D837E3">
        <w:rPr>
          <w:b/>
          <w:bCs/>
          <w:u w:val="thick"/>
        </w:rPr>
        <w:t>Recommendation:</w:t>
      </w:r>
    </w:p>
    <w:p w14:paraId="4CE73C87" w14:textId="7108683C" w:rsidR="00776CD3" w:rsidRDefault="00776CD3">
      <w:pPr>
        <w:pStyle w:val="ListParagraph"/>
        <w:numPr>
          <w:ilvl w:val="0"/>
          <w:numId w:val="18"/>
        </w:numPr>
      </w:pPr>
      <w:r w:rsidRPr="00776CD3">
        <w:lastRenderedPageBreak/>
        <w:t>General Practice sees the highest number of patients (7240), but it only has 3 doctors, which suggests that the department is overburdened.</w:t>
      </w:r>
    </w:p>
    <w:p w14:paraId="66A78ADF" w14:textId="11098B44" w:rsidR="00776CD3" w:rsidRDefault="00776CD3">
      <w:pPr>
        <w:pStyle w:val="ListParagraph"/>
        <w:numPr>
          <w:ilvl w:val="0"/>
          <w:numId w:val="18"/>
        </w:numPr>
      </w:pPr>
      <w:r w:rsidRPr="00776CD3">
        <w:t>This indicates a need for additional doctors in this department to handle the large patient load.</w:t>
      </w:r>
    </w:p>
    <w:p w14:paraId="25B0FB30" w14:textId="74F33927" w:rsidR="00776CD3" w:rsidRDefault="00776CD3">
      <w:pPr>
        <w:pStyle w:val="ListParagraph"/>
        <w:numPr>
          <w:ilvl w:val="0"/>
          <w:numId w:val="18"/>
        </w:numPr>
      </w:pPr>
      <w:r w:rsidRPr="00776CD3">
        <w:t xml:space="preserve">Orthopaedics (995 patients) and Gastroenterology (178 patients) both have 4 doctors, but the number of patients is significantly lower compared to General Practice. This may indicate that more </w:t>
      </w:r>
      <w:r w:rsidR="008A66DE">
        <w:t>specialised</w:t>
      </w:r>
      <w:r w:rsidRPr="00776CD3">
        <w:t xml:space="preserve"> doctors are required in General Practice, as it handles a higher volume of patients.</w:t>
      </w:r>
    </w:p>
    <w:p w14:paraId="5DC04EC8" w14:textId="6BD04555" w:rsidR="00776CD3" w:rsidRPr="00776CD3" w:rsidRDefault="00776CD3">
      <w:pPr>
        <w:pStyle w:val="ListParagraph"/>
        <w:numPr>
          <w:ilvl w:val="0"/>
          <w:numId w:val="18"/>
        </w:numPr>
      </w:pPr>
      <w:r w:rsidRPr="00776CD3">
        <w:t>Departments with Lower Patient Volume (e.g., Renal with 86 patients, Neurology with 193 patients) have only 3 doctors, which may mean these departments are adequately staffed, or they are not as frequently visited as others.</w:t>
      </w:r>
    </w:p>
    <w:p w14:paraId="3C30B006" w14:textId="77777777" w:rsidR="00C77246" w:rsidRDefault="00C77246" w:rsidP="00C77246">
      <w:pPr>
        <w:numPr>
          <w:ilvl w:val="0"/>
          <w:numId w:val="2"/>
        </w:numPr>
        <w:rPr>
          <w:b/>
          <w:bCs/>
        </w:rPr>
      </w:pPr>
      <w:r w:rsidRPr="008A66DE">
        <w:rPr>
          <w:b/>
          <w:bCs/>
        </w:rPr>
        <w:t>Is the hospital profitable? How will you determine the profitability?</w:t>
      </w:r>
    </w:p>
    <w:p w14:paraId="3C05F183" w14:textId="77777777" w:rsidR="008A74E4" w:rsidRDefault="008A66DE" w:rsidP="008A66DE">
      <w:pPr>
        <w:ind w:left="720"/>
        <w:rPr>
          <w:b/>
          <w:bCs/>
        </w:rPr>
      </w:pPr>
      <w:r>
        <w:rPr>
          <w:b/>
          <w:bCs/>
        </w:rPr>
        <w:t>Insight:</w:t>
      </w:r>
    </w:p>
    <w:p w14:paraId="68650849" w14:textId="5CBA91E7" w:rsidR="008A66DE" w:rsidRDefault="008A74E4" w:rsidP="008A66DE">
      <w:pPr>
        <w:ind w:left="720"/>
        <w:rPr>
          <w:b/>
          <w:bCs/>
        </w:rPr>
      </w:pPr>
      <w:r>
        <w:rPr>
          <w:b/>
          <w:bCs/>
        </w:rPr>
        <w:t xml:space="preserve"> </w:t>
      </w:r>
      <w:r>
        <w:rPr>
          <w:b/>
          <w:bCs/>
        </w:rPr>
        <w:tab/>
      </w:r>
      <w:r>
        <w:rPr>
          <w:b/>
          <w:bCs/>
        </w:rPr>
        <w:tab/>
      </w:r>
      <w:r>
        <w:rPr>
          <w:b/>
          <w:bCs/>
        </w:rPr>
        <w:tab/>
      </w:r>
      <w:r w:rsidRPr="008A74E4">
        <w:rPr>
          <w:b/>
          <w:bCs/>
          <w:noProof/>
        </w:rPr>
        <w:drawing>
          <wp:inline distT="0" distB="0" distL="0" distR="0" wp14:anchorId="2718BC69" wp14:editId="3C486510">
            <wp:extent cx="1577477" cy="1204064"/>
            <wp:effectExtent l="0" t="0" r="3810" b="0"/>
            <wp:docPr id="2116449694" name="Picture 1" descr="A whit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9694" name="Picture 1" descr="A white sign with black text&#10;&#10;AI-generated content may be incorrect."/>
                    <pic:cNvPicPr/>
                  </pic:nvPicPr>
                  <pic:blipFill>
                    <a:blip r:embed="rId32"/>
                    <a:stretch>
                      <a:fillRect/>
                    </a:stretch>
                  </pic:blipFill>
                  <pic:spPr>
                    <a:xfrm>
                      <a:off x="0" y="0"/>
                      <a:ext cx="1577477" cy="1204064"/>
                    </a:xfrm>
                    <a:prstGeom prst="rect">
                      <a:avLst/>
                    </a:prstGeom>
                  </pic:spPr>
                </pic:pic>
              </a:graphicData>
            </a:graphic>
          </wp:inline>
        </w:drawing>
      </w:r>
    </w:p>
    <w:p w14:paraId="2243FDBF" w14:textId="068A72AF" w:rsidR="008A66DE" w:rsidRDefault="008A66DE" w:rsidP="008A66DE">
      <w:pPr>
        <w:ind w:left="720"/>
        <w:rPr>
          <w:b/>
          <w:bCs/>
        </w:rPr>
      </w:pPr>
      <w:r>
        <w:rPr>
          <w:b/>
          <w:bCs/>
        </w:rPr>
        <w:t>Total Revenue of the Hospital</w:t>
      </w:r>
    </w:p>
    <w:p w14:paraId="1F5F1BC6" w14:textId="7C82F85C" w:rsidR="008A66DE" w:rsidRPr="008A66DE" w:rsidRDefault="008A66DE">
      <w:pPr>
        <w:pStyle w:val="ListParagraph"/>
        <w:numPr>
          <w:ilvl w:val="0"/>
          <w:numId w:val="18"/>
        </w:numPr>
        <w:rPr>
          <w:b/>
          <w:bCs/>
        </w:rPr>
      </w:pPr>
      <w:r>
        <w:t xml:space="preserve">The Total Revenue of the Hospital is calculated by the sum of the total bills of the patients and the appointment fees of the doctor to the patients. </w:t>
      </w:r>
    </w:p>
    <w:p w14:paraId="38E66687" w14:textId="0C274D98" w:rsidR="008A66DE" w:rsidRPr="008A66DE" w:rsidRDefault="008A66DE">
      <w:pPr>
        <w:pStyle w:val="ListParagraph"/>
        <w:numPr>
          <w:ilvl w:val="0"/>
          <w:numId w:val="18"/>
        </w:numPr>
        <w:rPr>
          <w:b/>
          <w:bCs/>
        </w:rPr>
      </w:pPr>
      <w:r>
        <w:t>This above summation gives us the Total Revenue of the Hospital.</w:t>
      </w:r>
    </w:p>
    <w:p w14:paraId="3CBE86A1" w14:textId="7198D950" w:rsidR="008A66DE" w:rsidRPr="00CC10C3" w:rsidRDefault="008A66DE">
      <w:pPr>
        <w:pStyle w:val="ListParagraph"/>
        <w:numPr>
          <w:ilvl w:val="0"/>
          <w:numId w:val="18"/>
        </w:numPr>
        <w:rPr>
          <w:b/>
          <w:bCs/>
        </w:rPr>
      </w:pPr>
      <w:r>
        <w:t xml:space="preserve">Sum of the Total Bills of the Patients = </w:t>
      </w:r>
      <w:r w:rsidR="00CC10C3" w:rsidRPr="00CC10C3">
        <w:t>509309117</w:t>
      </w:r>
    </w:p>
    <w:p w14:paraId="59270078" w14:textId="243F53B9" w:rsidR="00CC10C3" w:rsidRPr="00CC10C3" w:rsidRDefault="00CC10C3">
      <w:pPr>
        <w:pStyle w:val="ListParagraph"/>
        <w:numPr>
          <w:ilvl w:val="0"/>
          <w:numId w:val="18"/>
        </w:numPr>
        <w:rPr>
          <w:b/>
          <w:bCs/>
        </w:rPr>
      </w:pPr>
      <w:r>
        <w:t xml:space="preserve">Sum of the Appointment Fees of the Doctors = </w:t>
      </w:r>
      <w:r w:rsidRPr="00CC10C3">
        <w:t>5347200</w:t>
      </w:r>
    </w:p>
    <w:p w14:paraId="55753598" w14:textId="6974510B" w:rsidR="00CC10C3" w:rsidRPr="00CC10C3" w:rsidRDefault="00CC10C3">
      <w:pPr>
        <w:pStyle w:val="ListParagraph"/>
        <w:numPr>
          <w:ilvl w:val="0"/>
          <w:numId w:val="18"/>
        </w:numPr>
        <w:rPr>
          <w:b/>
          <w:bCs/>
        </w:rPr>
      </w:pPr>
      <w:r>
        <w:t xml:space="preserve">Total Revenue of the Hospital = </w:t>
      </w:r>
      <w:r w:rsidRPr="00CC10C3">
        <w:t>509309117</w:t>
      </w:r>
      <w:r>
        <w:t xml:space="preserve"> + </w:t>
      </w:r>
      <w:r w:rsidRPr="00CC10C3">
        <w:t>5347200</w:t>
      </w:r>
    </w:p>
    <w:p w14:paraId="329F3194" w14:textId="71A20453" w:rsidR="00CC10C3" w:rsidRDefault="00CC10C3" w:rsidP="00CC10C3">
      <w:pPr>
        <w:pStyle w:val="ListParagraph"/>
        <w:ind w:left="3600"/>
      </w:pPr>
      <w:r>
        <w:t xml:space="preserve">      =</w:t>
      </w:r>
      <w:r w:rsidRPr="00CC10C3">
        <w:t>514656317</w:t>
      </w:r>
    </w:p>
    <w:p w14:paraId="2A681A4A" w14:textId="7C274199" w:rsidR="00CC10C3" w:rsidRPr="00CC10C3" w:rsidRDefault="00CC10C3">
      <w:pPr>
        <w:pStyle w:val="ListParagraph"/>
        <w:numPr>
          <w:ilvl w:val="0"/>
          <w:numId w:val="18"/>
        </w:numPr>
        <w:rPr>
          <w:b/>
          <w:bCs/>
        </w:rPr>
      </w:pPr>
      <w:r>
        <w:t xml:space="preserve">The Total Revenue of the Hospital is approximately </w:t>
      </w:r>
      <w:r w:rsidRPr="00626549">
        <w:rPr>
          <w:b/>
          <w:bCs/>
        </w:rPr>
        <w:t xml:space="preserve">515 </w:t>
      </w:r>
      <w:r w:rsidR="009A6AED" w:rsidRPr="00626549">
        <w:rPr>
          <w:b/>
          <w:bCs/>
        </w:rPr>
        <w:t>million</w:t>
      </w:r>
      <w:r>
        <w:t>.</w:t>
      </w:r>
    </w:p>
    <w:p w14:paraId="3C9B52CE" w14:textId="1C533825" w:rsidR="00CC10C3" w:rsidRDefault="009A6AED" w:rsidP="00CC10C3">
      <w:pPr>
        <w:ind w:left="720"/>
        <w:rPr>
          <w:b/>
          <w:bCs/>
        </w:rPr>
      </w:pPr>
      <w:r>
        <w:rPr>
          <w:b/>
          <w:bCs/>
        </w:rPr>
        <w:t>Profitability:</w:t>
      </w:r>
    </w:p>
    <w:p w14:paraId="1FAA3965" w14:textId="51923E6E" w:rsidR="009A6AED" w:rsidRPr="009A6AED" w:rsidRDefault="009A6AED">
      <w:pPr>
        <w:pStyle w:val="ListParagraph"/>
        <w:numPr>
          <w:ilvl w:val="0"/>
          <w:numId w:val="18"/>
        </w:numPr>
        <w:rPr>
          <w:b/>
          <w:bCs/>
        </w:rPr>
      </w:pPr>
      <w:r>
        <w:t xml:space="preserve">The Profitability of the Hospital can be determined by the Total Revenue of the Hospital subtracted by the Total Expenses of the Hospital </w:t>
      </w:r>
    </w:p>
    <w:p w14:paraId="135AEC8C" w14:textId="17E64B6A" w:rsidR="009A6AED" w:rsidRDefault="009A6AED">
      <w:pPr>
        <w:pStyle w:val="ListParagraph"/>
        <w:numPr>
          <w:ilvl w:val="0"/>
          <w:numId w:val="18"/>
        </w:numPr>
        <w:rPr>
          <w:b/>
          <w:bCs/>
        </w:rPr>
      </w:pPr>
      <w:r>
        <w:t xml:space="preserve">The calculation of Profit Formula is </w:t>
      </w:r>
      <w:r>
        <w:br/>
      </w:r>
      <w:r w:rsidRPr="009A6AED">
        <w:rPr>
          <w:b/>
          <w:bCs/>
        </w:rPr>
        <w:t>Total Profit = Total Revenue of the Hospital – Total expenses of the Hospital</w:t>
      </w:r>
    </w:p>
    <w:p w14:paraId="1DFA717A" w14:textId="77777777" w:rsidR="00626549" w:rsidRPr="00626549" w:rsidRDefault="009A6AED">
      <w:pPr>
        <w:pStyle w:val="ListParagraph"/>
        <w:numPr>
          <w:ilvl w:val="0"/>
          <w:numId w:val="18"/>
        </w:numPr>
        <w:rPr>
          <w:b/>
          <w:bCs/>
        </w:rPr>
      </w:pPr>
      <w:r>
        <w:t>Expenses: Here, the Hospital Expenses are</w:t>
      </w:r>
      <w:r w:rsidR="00626549">
        <w:t xml:space="preserve"> </w:t>
      </w:r>
      <w:proofErr w:type="gramStart"/>
      <w:r w:rsidR="00626549">
        <w:t>doctors ’</w:t>
      </w:r>
      <w:proofErr w:type="gramEnd"/>
      <w:r w:rsidR="00626549">
        <w:t xml:space="preserve"> salaries, medical supplies, Electricity bill of the hospital, Utilities, Water supply, Hospital staff, Hospital workers </w:t>
      </w:r>
    </w:p>
    <w:p w14:paraId="58256035" w14:textId="3EA5F119" w:rsidR="009A6AED" w:rsidRPr="00626549" w:rsidRDefault="00626549">
      <w:pPr>
        <w:pStyle w:val="ListParagraph"/>
        <w:numPr>
          <w:ilvl w:val="0"/>
          <w:numId w:val="18"/>
        </w:numPr>
        <w:rPr>
          <w:b/>
          <w:bCs/>
        </w:rPr>
      </w:pPr>
      <w:r>
        <w:t xml:space="preserve">This above thing comes under the Total Expenses of the Hospital. </w:t>
      </w:r>
    </w:p>
    <w:p w14:paraId="6A185F32" w14:textId="2E086195" w:rsidR="00626549" w:rsidRPr="00824B7D" w:rsidRDefault="00626549">
      <w:pPr>
        <w:pStyle w:val="ListParagraph"/>
        <w:numPr>
          <w:ilvl w:val="0"/>
          <w:numId w:val="18"/>
        </w:numPr>
        <w:rPr>
          <w:b/>
          <w:bCs/>
        </w:rPr>
      </w:pPr>
      <w:r>
        <w:t xml:space="preserve">Unfortunately, </w:t>
      </w:r>
      <w:r w:rsidR="00824B7D">
        <w:t>we</w:t>
      </w:r>
      <w:r>
        <w:t xml:space="preserve"> don’t have the data </w:t>
      </w:r>
      <w:r w:rsidR="00824B7D">
        <w:t>for</w:t>
      </w:r>
      <w:r>
        <w:t xml:space="preserve"> the Expenses</w:t>
      </w:r>
      <w:r w:rsidR="00824B7D">
        <w:t xml:space="preserve"> of the Hospital</w:t>
      </w:r>
      <w:r>
        <w:t xml:space="preserve"> in </w:t>
      </w:r>
      <w:r w:rsidR="00824B7D">
        <w:t>our given data set.</w:t>
      </w:r>
    </w:p>
    <w:p w14:paraId="507E263A" w14:textId="495D7A06" w:rsidR="00824B7D" w:rsidRDefault="00824B7D" w:rsidP="00824B7D">
      <w:pPr>
        <w:ind w:left="720"/>
        <w:rPr>
          <w:b/>
          <w:bCs/>
        </w:rPr>
      </w:pPr>
      <w:r w:rsidRPr="00824B7D">
        <w:rPr>
          <w:b/>
          <w:bCs/>
        </w:rPr>
        <w:t>Profitability Ratios:</w:t>
      </w:r>
    </w:p>
    <w:p w14:paraId="5B776865" w14:textId="50413877" w:rsidR="00824B7D" w:rsidRPr="00824B7D" w:rsidRDefault="00824B7D">
      <w:pPr>
        <w:pStyle w:val="ListParagraph"/>
        <w:numPr>
          <w:ilvl w:val="0"/>
          <w:numId w:val="18"/>
        </w:numPr>
      </w:pPr>
      <w:r w:rsidRPr="00824B7D">
        <w:t>We can calculate the following ratios to measure the hospital's financial health:</w:t>
      </w:r>
      <w:r>
        <w:br/>
        <w:t>Profit Margin:</w:t>
      </w:r>
      <w:r>
        <w:br/>
        <w:t xml:space="preserve">                              </w:t>
      </w:r>
      <w:r w:rsidRPr="00824B7D">
        <w:rPr>
          <w:b/>
          <w:bCs/>
        </w:rPr>
        <w:t>Profit Margin</w:t>
      </w:r>
      <w:r>
        <w:rPr>
          <w:b/>
          <w:bCs/>
        </w:rPr>
        <w:t xml:space="preserve"> </w:t>
      </w:r>
      <w:r w:rsidRPr="00824B7D">
        <w:rPr>
          <w:b/>
          <w:bCs/>
        </w:rPr>
        <w:t>=</w:t>
      </w:r>
      <w:r>
        <w:rPr>
          <w:b/>
          <w:bCs/>
        </w:rPr>
        <w:t xml:space="preserve"> </w:t>
      </w:r>
      <w:r w:rsidRPr="00824B7D">
        <w:rPr>
          <w:b/>
          <w:bCs/>
        </w:rPr>
        <w:t>(Profit / Total Revenue)</w:t>
      </w:r>
      <w:r w:rsidRPr="00824B7D">
        <w:rPr>
          <w:rFonts w:ascii="Arial" w:hAnsi="Arial" w:cs="Arial"/>
          <w:b/>
          <w:bCs/>
        </w:rPr>
        <w:t>​</w:t>
      </w:r>
      <w:r w:rsidRPr="00824B7D">
        <w:rPr>
          <w:b/>
          <w:bCs/>
        </w:rPr>
        <w:t>×100</w:t>
      </w:r>
    </w:p>
    <w:p w14:paraId="1A99C8C2" w14:textId="228E422E" w:rsidR="00824B7D" w:rsidRDefault="00F81BBF">
      <w:pPr>
        <w:pStyle w:val="ListParagraph"/>
        <w:numPr>
          <w:ilvl w:val="0"/>
          <w:numId w:val="18"/>
        </w:numPr>
      </w:pPr>
      <w:r w:rsidRPr="00F81BBF">
        <w:lastRenderedPageBreak/>
        <w:t>This ratio indicates how much of the revenue is converted into profit. A higher profit margin means the hospital is more efficient in converting revenue into profit.</w:t>
      </w:r>
    </w:p>
    <w:p w14:paraId="4250D1EA" w14:textId="2E90B039" w:rsidR="00F81BBF" w:rsidRDefault="009D1621" w:rsidP="009D1621">
      <w:pPr>
        <w:ind w:left="720"/>
      </w:pPr>
      <w:r w:rsidRPr="009D1621">
        <w:rPr>
          <w:b/>
          <w:bCs/>
        </w:rPr>
        <w:t>Return on Assets (ROA)</w:t>
      </w:r>
      <w:r w:rsidRPr="009D1621">
        <w:t>: If asset data (like hospital equipment, building, etc.) is available, we can measure the hospital’s ability to generate profit from its assets.</w:t>
      </w:r>
      <w:r>
        <w:br/>
        <w:t xml:space="preserve">                                  </w:t>
      </w:r>
      <w:r w:rsidRPr="009D1621">
        <w:rPr>
          <w:b/>
          <w:bCs/>
        </w:rPr>
        <w:t>ROA = (Net Profit / Total Assets) * 100</w:t>
      </w:r>
    </w:p>
    <w:p w14:paraId="624B1F19" w14:textId="37AA2971" w:rsidR="009D1621" w:rsidRDefault="009D1621" w:rsidP="009D1621">
      <w:pPr>
        <w:ind w:left="720"/>
      </w:pPr>
      <w:r w:rsidRPr="009D1621">
        <w:rPr>
          <w:b/>
          <w:bCs/>
        </w:rPr>
        <w:t>Return on Equity (ROE)</w:t>
      </w:r>
      <w:r w:rsidRPr="009D1621">
        <w:t>: If data on hospital ownership or equity is available, ROE can measure profitability relative to the equity invested in the hospital.</w:t>
      </w:r>
    </w:p>
    <w:p w14:paraId="58CEF7A5" w14:textId="59BA58D9" w:rsidR="009D1621" w:rsidRDefault="009D1621" w:rsidP="009D1621">
      <w:pPr>
        <w:ind w:left="720"/>
        <w:rPr>
          <w:b/>
          <w:bCs/>
        </w:rPr>
      </w:pPr>
      <w:r>
        <w:rPr>
          <w:b/>
          <w:bCs/>
        </w:rPr>
        <w:t xml:space="preserve"> </w:t>
      </w:r>
      <w:r>
        <w:rPr>
          <w:b/>
          <w:bCs/>
        </w:rPr>
        <w:tab/>
      </w:r>
      <w:r>
        <w:rPr>
          <w:b/>
          <w:bCs/>
        </w:rPr>
        <w:tab/>
        <w:t>ROE = (Net Profit / Shareholder Equity) * 100</w:t>
      </w:r>
    </w:p>
    <w:p w14:paraId="4444B86C" w14:textId="77777777" w:rsidR="0057307D" w:rsidRPr="00824B7D" w:rsidRDefault="0057307D" w:rsidP="009D1621">
      <w:pPr>
        <w:ind w:left="720"/>
      </w:pPr>
    </w:p>
    <w:p w14:paraId="32DDAC20" w14:textId="77777777" w:rsidR="00C77246" w:rsidRDefault="00C77246" w:rsidP="00C77246">
      <w:pPr>
        <w:numPr>
          <w:ilvl w:val="0"/>
          <w:numId w:val="2"/>
        </w:numPr>
        <w:rPr>
          <w:b/>
          <w:bCs/>
        </w:rPr>
      </w:pPr>
      <w:r w:rsidRPr="0057307D">
        <w:rPr>
          <w:b/>
          <w:bCs/>
        </w:rPr>
        <w:t>Any Department for which the waiting time is oddly large?</w:t>
      </w:r>
    </w:p>
    <w:p w14:paraId="5FB33F1C" w14:textId="00EC2762" w:rsidR="0057307D" w:rsidRDefault="00BF78E2" w:rsidP="0057307D">
      <w:pPr>
        <w:ind w:left="720"/>
        <w:rPr>
          <w:b/>
          <w:bCs/>
        </w:rPr>
      </w:pPr>
      <w:r>
        <w:rPr>
          <w:b/>
          <w:bCs/>
        </w:rPr>
        <w:t>Insight:</w:t>
      </w:r>
    </w:p>
    <w:p w14:paraId="06803E35" w14:textId="58496524" w:rsidR="00BF78E2" w:rsidRDefault="00E24E66" w:rsidP="00BF78E2">
      <w:pPr>
        <w:ind w:left="720"/>
        <w:rPr>
          <w:b/>
          <w:bCs/>
        </w:rPr>
      </w:pPr>
      <w:r>
        <w:rPr>
          <w:noProof/>
        </w:rPr>
        <w:drawing>
          <wp:inline distT="0" distB="0" distL="0" distR="0" wp14:anchorId="12BA0BCB" wp14:editId="06632BF0">
            <wp:extent cx="5021580" cy="3219450"/>
            <wp:effectExtent l="0" t="0" r="7620" b="0"/>
            <wp:docPr id="1913685996" name="Chart 1">
              <a:extLst xmlns:a="http://schemas.openxmlformats.org/drawingml/2006/main">
                <a:ext uri="{FF2B5EF4-FFF2-40B4-BE49-F238E27FC236}">
                  <a16:creationId xmlns:a16="http://schemas.microsoft.com/office/drawing/2014/main" id="{912E1154-3AAB-EBCB-18FE-5DAB3AE8B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bl>
      <w:tblPr>
        <w:tblpPr w:leftFromText="180" w:rightFromText="180" w:vertAnchor="text" w:horzAnchor="margin" w:tblpXSpec="center" w:tblpY="-56"/>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2800"/>
      </w:tblGrid>
      <w:tr w:rsidR="00837825" w:rsidRPr="00837825" w14:paraId="1B5056CA" w14:textId="77777777" w:rsidTr="00837825">
        <w:trPr>
          <w:trHeight w:val="288"/>
        </w:trPr>
        <w:tc>
          <w:tcPr>
            <w:tcW w:w="1731" w:type="dxa"/>
            <w:shd w:val="clear" w:color="C0E6F5" w:fill="C0E6F5"/>
            <w:noWrap/>
            <w:vAlign w:val="bottom"/>
            <w:hideMark/>
          </w:tcPr>
          <w:p w14:paraId="04A45528" w14:textId="77777777" w:rsidR="00837825" w:rsidRPr="00837825" w:rsidRDefault="00837825" w:rsidP="00837825">
            <w:pPr>
              <w:spacing w:after="0" w:line="240" w:lineRule="auto"/>
              <w:rPr>
                <w:rFonts w:ascii="Aptos Narrow" w:eastAsia="Times New Roman" w:hAnsi="Aptos Narrow" w:cs="Times New Roman"/>
                <w:b/>
                <w:bCs/>
                <w:color w:val="000000"/>
                <w:kern w:val="0"/>
                <w:lang w:eastAsia="en-IN"/>
                <w14:ligatures w14:val="none"/>
              </w:rPr>
            </w:pPr>
            <w:r w:rsidRPr="00837825">
              <w:rPr>
                <w:rFonts w:ascii="Aptos Narrow" w:eastAsia="Times New Roman" w:hAnsi="Aptos Narrow" w:cs="Times New Roman"/>
                <w:b/>
                <w:bCs/>
                <w:color w:val="000000"/>
                <w:kern w:val="0"/>
                <w:lang w:eastAsia="en-IN"/>
                <w14:ligatures w14:val="none"/>
              </w:rPr>
              <w:t xml:space="preserve">Department </w:t>
            </w:r>
          </w:p>
        </w:tc>
        <w:tc>
          <w:tcPr>
            <w:tcW w:w="2800" w:type="dxa"/>
            <w:shd w:val="clear" w:color="C0E6F5" w:fill="C0E6F5"/>
            <w:noWrap/>
            <w:vAlign w:val="bottom"/>
            <w:hideMark/>
          </w:tcPr>
          <w:p w14:paraId="2F639B7A" w14:textId="73E29185" w:rsidR="00837825" w:rsidRPr="00837825" w:rsidRDefault="00837825" w:rsidP="00837825">
            <w:pPr>
              <w:spacing w:after="0" w:line="240" w:lineRule="auto"/>
              <w:rPr>
                <w:rFonts w:ascii="Aptos Narrow" w:eastAsia="Times New Roman" w:hAnsi="Aptos Narrow" w:cs="Times New Roman"/>
                <w:b/>
                <w:bCs/>
                <w:color w:val="000000"/>
                <w:kern w:val="0"/>
                <w:lang w:eastAsia="en-IN"/>
                <w14:ligatures w14:val="none"/>
              </w:rPr>
            </w:pPr>
            <w:r w:rsidRPr="00837825">
              <w:rPr>
                <w:rFonts w:ascii="Aptos Narrow" w:eastAsia="Times New Roman" w:hAnsi="Aptos Narrow" w:cs="Times New Roman"/>
                <w:b/>
                <w:bCs/>
                <w:color w:val="000000"/>
                <w:kern w:val="0"/>
                <w:lang w:eastAsia="en-IN"/>
                <w14:ligatures w14:val="none"/>
              </w:rPr>
              <w:t>Average of patient</w:t>
            </w:r>
            <w:r>
              <w:rPr>
                <w:rFonts w:ascii="Aptos Narrow" w:eastAsia="Times New Roman" w:hAnsi="Aptos Narrow" w:cs="Times New Roman"/>
                <w:b/>
                <w:bCs/>
                <w:color w:val="000000"/>
                <w:kern w:val="0"/>
                <w:lang w:eastAsia="en-IN"/>
                <w14:ligatures w14:val="none"/>
              </w:rPr>
              <w:t xml:space="preserve"> </w:t>
            </w:r>
            <w:r w:rsidRPr="00837825">
              <w:rPr>
                <w:rFonts w:ascii="Aptos Narrow" w:eastAsia="Times New Roman" w:hAnsi="Aptos Narrow" w:cs="Times New Roman"/>
                <w:b/>
                <w:bCs/>
                <w:color w:val="000000"/>
                <w:kern w:val="0"/>
                <w:lang w:eastAsia="en-IN"/>
                <w14:ligatures w14:val="none"/>
              </w:rPr>
              <w:t>wait</w:t>
            </w:r>
            <w:r>
              <w:rPr>
                <w:rFonts w:ascii="Aptos Narrow" w:eastAsia="Times New Roman" w:hAnsi="Aptos Narrow" w:cs="Times New Roman"/>
                <w:b/>
                <w:bCs/>
                <w:color w:val="000000"/>
                <w:kern w:val="0"/>
                <w:lang w:eastAsia="en-IN"/>
                <w14:ligatures w14:val="none"/>
              </w:rPr>
              <w:t xml:space="preserve"> </w:t>
            </w:r>
            <w:r w:rsidRPr="00837825">
              <w:rPr>
                <w:rFonts w:ascii="Aptos Narrow" w:eastAsia="Times New Roman" w:hAnsi="Aptos Narrow" w:cs="Times New Roman"/>
                <w:b/>
                <w:bCs/>
                <w:color w:val="000000"/>
                <w:kern w:val="0"/>
                <w:lang w:eastAsia="en-IN"/>
                <w14:ligatures w14:val="none"/>
              </w:rPr>
              <w:t>time</w:t>
            </w:r>
          </w:p>
        </w:tc>
      </w:tr>
      <w:tr w:rsidR="00837825" w:rsidRPr="00837825" w14:paraId="5F04321A" w14:textId="77777777" w:rsidTr="00837825">
        <w:trPr>
          <w:trHeight w:val="288"/>
        </w:trPr>
        <w:tc>
          <w:tcPr>
            <w:tcW w:w="1731" w:type="dxa"/>
            <w:shd w:val="clear" w:color="D9D9D9" w:fill="D9D9D9"/>
            <w:noWrap/>
            <w:vAlign w:val="bottom"/>
            <w:hideMark/>
          </w:tcPr>
          <w:p w14:paraId="741E3116"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Renal</w:t>
            </w:r>
          </w:p>
        </w:tc>
        <w:tc>
          <w:tcPr>
            <w:tcW w:w="2800" w:type="dxa"/>
            <w:shd w:val="clear" w:color="D9D9D9" w:fill="D9D9D9"/>
            <w:noWrap/>
            <w:vAlign w:val="bottom"/>
            <w:hideMark/>
          </w:tcPr>
          <w:p w14:paraId="454E118D"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34.69767442</w:t>
            </w:r>
          </w:p>
        </w:tc>
      </w:tr>
      <w:tr w:rsidR="00837825" w:rsidRPr="00837825" w14:paraId="6FB07F15" w14:textId="77777777" w:rsidTr="00837825">
        <w:trPr>
          <w:trHeight w:val="288"/>
        </w:trPr>
        <w:tc>
          <w:tcPr>
            <w:tcW w:w="1731" w:type="dxa"/>
            <w:shd w:val="clear" w:color="auto" w:fill="auto"/>
            <w:noWrap/>
            <w:vAlign w:val="bottom"/>
            <w:hideMark/>
          </w:tcPr>
          <w:p w14:paraId="3F02EE28"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proofErr w:type="spellStart"/>
            <w:r w:rsidRPr="00837825">
              <w:rPr>
                <w:rFonts w:ascii="Aptos Narrow" w:eastAsia="Times New Roman" w:hAnsi="Aptos Narrow" w:cs="Times New Roman"/>
                <w:color w:val="000000"/>
                <w:kern w:val="0"/>
                <w:lang w:eastAsia="en-IN"/>
                <w14:ligatures w14:val="none"/>
              </w:rPr>
              <w:t>Orthopedics</w:t>
            </w:r>
            <w:proofErr w:type="spellEnd"/>
          </w:p>
        </w:tc>
        <w:tc>
          <w:tcPr>
            <w:tcW w:w="2800" w:type="dxa"/>
            <w:shd w:val="clear" w:color="auto" w:fill="auto"/>
            <w:noWrap/>
            <w:vAlign w:val="bottom"/>
            <w:hideMark/>
          </w:tcPr>
          <w:p w14:paraId="6E773EC8"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34.98291457</w:t>
            </w:r>
          </w:p>
        </w:tc>
      </w:tr>
      <w:tr w:rsidR="00837825" w:rsidRPr="00837825" w14:paraId="2D843A29" w14:textId="77777777" w:rsidTr="00837825">
        <w:trPr>
          <w:trHeight w:val="288"/>
        </w:trPr>
        <w:tc>
          <w:tcPr>
            <w:tcW w:w="1731" w:type="dxa"/>
            <w:shd w:val="clear" w:color="D9D9D9" w:fill="D9D9D9"/>
            <w:noWrap/>
            <w:vAlign w:val="bottom"/>
            <w:hideMark/>
          </w:tcPr>
          <w:p w14:paraId="61082F5B"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General Practice</w:t>
            </w:r>
          </w:p>
        </w:tc>
        <w:tc>
          <w:tcPr>
            <w:tcW w:w="2800" w:type="dxa"/>
            <w:shd w:val="clear" w:color="D9D9D9" w:fill="D9D9D9"/>
            <w:noWrap/>
            <w:vAlign w:val="bottom"/>
            <w:hideMark/>
          </w:tcPr>
          <w:p w14:paraId="120D9119"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35.19640884</w:t>
            </w:r>
          </w:p>
        </w:tc>
      </w:tr>
      <w:tr w:rsidR="00837825" w:rsidRPr="00837825" w14:paraId="3C19C960" w14:textId="77777777" w:rsidTr="00837825">
        <w:trPr>
          <w:trHeight w:val="288"/>
        </w:trPr>
        <w:tc>
          <w:tcPr>
            <w:tcW w:w="1731" w:type="dxa"/>
            <w:shd w:val="clear" w:color="auto" w:fill="auto"/>
            <w:noWrap/>
            <w:vAlign w:val="bottom"/>
            <w:hideMark/>
          </w:tcPr>
          <w:p w14:paraId="44B7F4B6"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Cardiology</w:t>
            </w:r>
          </w:p>
        </w:tc>
        <w:tc>
          <w:tcPr>
            <w:tcW w:w="2800" w:type="dxa"/>
            <w:shd w:val="clear" w:color="auto" w:fill="auto"/>
            <w:noWrap/>
            <w:vAlign w:val="bottom"/>
            <w:hideMark/>
          </w:tcPr>
          <w:p w14:paraId="6033BE56"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35.35483871</w:t>
            </w:r>
          </w:p>
        </w:tc>
      </w:tr>
      <w:tr w:rsidR="00837825" w:rsidRPr="00837825" w14:paraId="7E6FC40A" w14:textId="77777777" w:rsidTr="00837825">
        <w:trPr>
          <w:trHeight w:val="288"/>
        </w:trPr>
        <w:tc>
          <w:tcPr>
            <w:tcW w:w="1731" w:type="dxa"/>
            <w:shd w:val="clear" w:color="D9D9D9" w:fill="D9D9D9"/>
            <w:noWrap/>
            <w:vAlign w:val="bottom"/>
            <w:hideMark/>
          </w:tcPr>
          <w:p w14:paraId="444F4370"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Gastroenterology</w:t>
            </w:r>
          </w:p>
        </w:tc>
        <w:tc>
          <w:tcPr>
            <w:tcW w:w="2800" w:type="dxa"/>
            <w:shd w:val="clear" w:color="D9D9D9" w:fill="D9D9D9"/>
            <w:noWrap/>
            <w:vAlign w:val="bottom"/>
            <w:hideMark/>
          </w:tcPr>
          <w:p w14:paraId="2FDAF82E"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35.83146067</w:t>
            </w:r>
          </w:p>
        </w:tc>
      </w:tr>
      <w:tr w:rsidR="00837825" w:rsidRPr="00837825" w14:paraId="71931224" w14:textId="77777777" w:rsidTr="00837825">
        <w:trPr>
          <w:trHeight w:val="288"/>
        </w:trPr>
        <w:tc>
          <w:tcPr>
            <w:tcW w:w="1731" w:type="dxa"/>
            <w:shd w:val="clear" w:color="auto" w:fill="auto"/>
            <w:noWrap/>
            <w:vAlign w:val="bottom"/>
            <w:hideMark/>
          </w:tcPr>
          <w:p w14:paraId="20C0B0D7"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Physiotherapy</w:t>
            </w:r>
          </w:p>
        </w:tc>
        <w:tc>
          <w:tcPr>
            <w:tcW w:w="2800" w:type="dxa"/>
            <w:shd w:val="clear" w:color="auto" w:fill="auto"/>
            <w:noWrap/>
            <w:vAlign w:val="bottom"/>
            <w:hideMark/>
          </w:tcPr>
          <w:p w14:paraId="1B4CEFAA"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36.56521739</w:t>
            </w:r>
          </w:p>
        </w:tc>
      </w:tr>
      <w:tr w:rsidR="00837825" w:rsidRPr="00837825" w14:paraId="7BF0DD1A" w14:textId="77777777" w:rsidTr="00837825">
        <w:trPr>
          <w:trHeight w:val="288"/>
        </w:trPr>
        <w:tc>
          <w:tcPr>
            <w:tcW w:w="1731" w:type="dxa"/>
            <w:shd w:val="clear" w:color="D9D9D9" w:fill="D9D9D9"/>
            <w:noWrap/>
            <w:vAlign w:val="bottom"/>
            <w:hideMark/>
          </w:tcPr>
          <w:p w14:paraId="322BD090" w14:textId="77777777" w:rsidR="00837825" w:rsidRPr="00837825" w:rsidRDefault="00837825" w:rsidP="00837825">
            <w:pPr>
              <w:spacing w:after="0" w:line="240" w:lineRule="auto"/>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Neurology</w:t>
            </w:r>
          </w:p>
        </w:tc>
        <w:tc>
          <w:tcPr>
            <w:tcW w:w="2800" w:type="dxa"/>
            <w:shd w:val="clear" w:color="D9D9D9" w:fill="D9D9D9"/>
            <w:noWrap/>
            <w:vAlign w:val="bottom"/>
            <w:hideMark/>
          </w:tcPr>
          <w:p w14:paraId="55ECE3ED" w14:textId="77777777" w:rsidR="00837825" w:rsidRPr="00837825" w:rsidRDefault="00837825" w:rsidP="00837825">
            <w:pPr>
              <w:spacing w:after="0" w:line="240" w:lineRule="auto"/>
              <w:jc w:val="right"/>
              <w:rPr>
                <w:rFonts w:ascii="Aptos Narrow" w:eastAsia="Times New Roman" w:hAnsi="Aptos Narrow" w:cs="Times New Roman"/>
                <w:color w:val="000000"/>
                <w:kern w:val="0"/>
                <w:lang w:eastAsia="en-IN"/>
                <w14:ligatures w14:val="none"/>
              </w:rPr>
            </w:pPr>
            <w:r w:rsidRPr="00837825">
              <w:rPr>
                <w:rFonts w:ascii="Aptos Narrow" w:eastAsia="Times New Roman" w:hAnsi="Aptos Narrow" w:cs="Times New Roman"/>
                <w:color w:val="000000"/>
                <w:kern w:val="0"/>
                <w:lang w:eastAsia="en-IN"/>
                <w14:ligatures w14:val="none"/>
              </w:rPr>
              <w:t>36.80310881</w:t>
            </w:r>
          </w:p>
        </w:tc>
      </w:tr>
    </w:tbl>
    <w:p w14:paraId="1A4908ED" w14:textId="77777777" w:rsidR="00BF78E2" w:rsidRPr="00BF78E2" w:rsidRDefault="00BF78E2" w:rsidP="00BF78E2">
      <w:pPr>
        <w:ind w:left="720"/>
        <w:rPr>
          <w:b/>
          <w:bCs/>
        </w:rPr>
      </w:pPr>
    </w:p>
    <w:p w14:paraId="755F7411" w14:textId="77777777" w:rsidR="0057307D" w:rsidRDefault="0057307D" w:rsidP="0057307D">
      <w:pPr>
        <w:ind w:left="720"/>
        <w:rPr>
          <w:b/>
          <w:bCs/>
        </w:rPr>
      </w:pPr>
    </w:p>
    <w:p w14:paraId="656B8D8C" w14:textId="77777777" w:rsidR="00837825" w:rsidRDefault="00837825" w:rsidP="0057307D">
      <w:pPr>
        <w:ind w:left="720"/>
        <w:rPr>
          <w:b/>
          <w:bCs/>
        </w:rPr>
      </w:pPr>
    </w:p>
    <w:p w14:paraId="396E46F0" w14:textId="77777777" w:rsidR="00837825" w:rsidRDefault="00837825" w:rsidP="0057307D">
      <w:pPr>
        <w:ind w:left="720"/>
        <w:rPr>
          <w:b/>
          <w:bCs/>
        </w:rPr>
      </w:pPr>
    </w:p>
    <w:p w14:paraId="768B7BC8" w14:textId="77777777" w:rsidR="00837825" w:rsidRDefault="00837825" w:rsidP="0057307D">
      <w:pPr>
        <w:ind w:left="720"/>
        <w:rPr>
          <w:b/>
          <w:bCs/>
        </w:rPr>
      </w:pPr>
    </w:p>
    <w:p w14:paraId="762C0377" w14:textId="77777777" w:rsidR="00837825" w:rsidRDefault="00837825" w:rsidP="0057307D">
      <w:pPr>
        <w:ind w:left="720"/>
        <w:rPr>
          <w:b/>
          <w:bCs/>
        </w:rPr>
      </w:pPr>
    </w:p>
    <w:p w14:paraId="0C60D3E6" w14:textId="2692D4DD" w:rsidR="00837825" w:rsidRPr="00E24E66" w:rsidRDefault="00837825">
      <w:pPr>
        <w:pStyle w:val="ListParagraph"/>
        <w:numPr>
          <w:ilvl w:val="0"/>
          <w:numId w:val="18"/>
        </w:numPr>
        <w:rPr>
          <w:b/>
          <w:bCs/>
        </w:rPr>
      </w:pPr>
      <w:r w:rsidRPr="00E24E66">
        <w:t xml:space="preserve">We can observe that the </w:t>
      </w:r>
      <w:r w:rsidRPr="00E24E66">
        <w:rPr>
          <w:b/>
          <w:bCs/>
        </w:rPr>
        <w:t>“Neurology”</w:t>
      </w:r>
      <w:r w:rsidRPr="00E24E66">
        <w:t xml:space="preserve"> Department is having more waiting time than the other Departments. </w:t>
      </w:r>
    </w:p>
    <w:p w14:paraId="24CC5E10" w14:textId="1D95FB7E" w:rsidR="00837825" w:rsidRPr="00E24E66" w:rsidRDefault="00752344">
      <w:pPr>
        <w:pStyle w:val="ListParagraph"/>
        <w:numPr>
          <w:ilvl w:val="0"/>
          <w:numId w:val="18"/>
        </w:numPr>
        <w:rPr>
          <w:b/>
          <w:bCs/>
        </w:rPr>
      </w:pPr>
      <w:r w:rsidRPr="00E24E66">
        <w:t>Followed by the “</w:t>
      </w:r>
      <w:r w:rsidRPr="00E24E66">
        <w:rPr>
          <w:rFonts w:eastAsia="Times New Roman" w:cs="Times New Roman"/>
          <w:color w:val="000000"/>
          <w:kern w:val="0"/>
          <w:lang w:eastAsia="en-IN"/>
          <w14:ligatures w14:val="none"/>
        </w:rPr>
        <w:t>Physiotherapy Department is having next highest waiting time after Neurology Department.</w:t>
      </w:r>
    </w:p>
    <w:p w14:paraId="745E8571" w14:textId="5A7BA9D7" w:rsidR="00752344" w:rsidRPr="00752344" w:rsidRDefault="00752344">
      <w:pPr>
        <w:pStyle w:val="ListParagraph"/>
        <w:numPr>
          <w:ilvl w:val="0"/>
          <w:numId w:val="18"/>
        </w:numPr>
      </w:pPr>
      <w:r w:rsidRPr="00752344">
        <w:lastRenderedPageBreak/>
        <w:t xml:space="preserve">Other departments like General Practice, Cardiology, and </w:t>
      </w:r>
      <w:proofErr w:type="spellStart"/>
      <w:r w:rsidRPr="00752344">
        <w:t>Orthopedics</w:t>
      </w:r>
      <w:proofErr w:type="spellEnd"/>
      <w:r w:rsidRPr="00752344">
        <w:t xml:space="preserve"> have average wait times around 35 minutes, which is already somewhat high, especially in a hospital setting where long wait times could negatively impact patient satisfaction.</w:t>
      </w:r>
    </w:p>
    <w:p w14:paraId="453713A2" w14:textId="2689C152" w:rsidR="00752344" w:rsidRDefault="00752344" w:rsidP="00752344">
      <w:pPr>
        <w:ind w:left="720"/>
        <w:rPr>
          <w:b/>
          <w:bCs/>
        </w:rPr>
      </w:pPr>
      <w:r>
        <w:rPr>
          <w:b/>
          <w:bCs/>
        </w:rPr>
        <w:t>Recommendation:</w:t>
      </w:r>
    </w:p>
    <w:p w14:paraId="21CB016C" w14:textId="7C081A87" w:rsidR="00752344" w:rsidRDefault="00752344" w:rsidP="00752344">
      <w:pPr>
        <w:ind w:left="720"/>
        <w:rPr>
          <w:b/>
          <w:bCs/>
        </w:rPr>
      </w:pPr>
      <w:r w:rsidRPr="00752344">
        <w:rPr>
          <w:b/>
          <w:bCs/>
        </w:rPr>
        <w:t>Increase Staffing for High Wait Time Departments:</w:t>
      </w:r>
    </w:p>
    <w:p w14:paraId="4BFE783F" w14:textId="6377178C" w:rsidR="00752344" w:rsidRDefault="00752344">
      <w:pPr>
        <w:pStyle w:val="ListParagraph"/>
        <w:numPr>
          <w:ilvl w:val="0"/>
          <w:numId w:val="18"/>
        </w:numPr>
      </w:pPr>
      <w:r w:rsidRPr="00752344">
        <w:t>Neurology and Physiotherapy should be prioritized for additional staffing or a review of workload distribution. Hiring more specialists or improving the efficiency of existing ones could help in reducing the waiting time.</w:t>
      </w:r>
    </w:p>
    <w:p w14:paraId="2A4E1D63" w14:textId="1F0F2BB8" w:rsidR="00752344" w:rsidRDefault="00752344">
      <w:pPr>
        <w:pStyle w:val="ListParagraph"/>
        <w:numPr>
          <w:ilvl w:val="0"/>
          <w:numId w:val="18"/>
        </w:numPr>
      </w:pPr>
      <w:r w:rsidRPr="00752344">
        <w:t>Consider adding more support staff (nurses or physician assistants) to assist with routine tasks, allowing doctors to focus more on consultations.</w:t>
      </w:r>
    </w:p>
    <w:p w14:paraId="7D02889A" w14:textId="36D05E14" w:rsidR="00752344" w:rsidRDefault="00752344" w:rsidP="00752344">
      <w:pPr>
        <w:ind w:left="720"/>
      </w:pPr>
      <w:r w:rsidRPr="00752344">
        <w:rPr>
          <w:b/>
          <w:bCs/>
        </w:rPr>
        <w:t>Improve Patient Flow in Overburdened Departments</w:t>
      </w:r>
      <w:r w:rsidRPr="00752344">
        <w:t>:</w:t>
      </w:r>
    </w:p>
    <w:p w14:paraId="1B9426AD" w14:textId="586CBD95" w:rsidR="00752344" w:rsidRDefault="00752344">
      <w:pPr>
        <w:pStyle w:val="ListParagraph"/>
        <w:numPr>
          <w:ilvl w:val="0"/>
          <w:numId w:val="18"/>
        </w:numPr>
      </w:pPr>
      <w:r w:rsidRPr="00752344">
        <w:t>In General Practice, where the volume of patients is likely high, consider implementing triage systems to prioritize patients based on the urgency of their needs.</w:t>
      </w:r>
    </w:p>
    <w:p w14:paraId="7652EA1A" w14:textId="6AD12379" w:rsidR="00752344" w:rsidRDefault="00752344">
      <w:pPr>
        <w:pStyle w:val="ListParagraph"/>
        <w:numPr>
          <w:ilvl w:val="0"/>
          <w:numId w:val="18"/>
        </w:numPr>
      </w:pPr>
      <w:r w:rsidRPr="00752344">
        <w:t>A more efficient appointment scheduling system (e.g., telemedicine or online booking options) could reduce congestion and waiting times in this department.</w:t>
      </w:r>
    </w:p>
    <w:p w14:paraId="1EE66824" w14:textId="0E1CCFF8" w:rsidR="00752344" w:rsidRDefault="00752344" w:rsidP="00752344">
      <w:pPr>
        <w:ind w:left="720"/>
        <w:rPr>
          <w:b/>
          <w:bCs/>
        </w:rPr>
      </w:pPr>
      <w:r w:rsidRPr="00752344">
        <w:rPr>
          <w:b/>
          <w:bCs/>
        </w:rPr>
        <w:t xml:space="preserve">Customer Experience and </w:t>
      </w:r>
      <w:r w:rsidR="004C5DE2" w:rsidRPr="00752344">
        <w:rPr>
          <w:b/>
          <w:bCs/>
        </w:rPr>
        <w:t>Communication:</w:t>
      </w:r>
    </w:p>
    <w:p w14:paraId="699E368C" w14:textId="77733426" w:rsidR="00752344" w:rsidRDefault="00752344">
      <w:pPr>
        <w:pStyle w:val="ListParagraph"/>
        <w:numPr>
          <w:ilvl w:val="0"/>
          <w:numId w:val="18"/>
        </w:numPr>
      </w:pPr>
      <w:r w:rsidRPr="00752344">
        <w:t>To improve patient satisfaction despite longer waiting times, provide clear communication regarding wait times and any delays. Offering comfortable waiting areas and other patient engagement strategies can help mitigate frustration.</w:t>
      </w:r>
    </w:p>
    <w:p w14:paraId="76956C5B" w14:textId="77BD7CD4" w:rsidR="00752344" w:rsidRPr="00752344" w:rsidRDefault="00752344">
      <w:pPr>
        <w:pStyle w:val="ListParagraph"/>
        <w:numPr>
          <w:ilvl w:val="0"/>
          <w:numId w:val="18"/>
        </w:numPr>
      </w:pPr>
      <w:r w:rsidRPr="00752344">
        <w:t>A more transparent system (</w:t>
      </w:r>
      <w:r>
        <w:t xml:space="preserve">for example, </w:t>
      </w:r>
      <w:r w:rsidRPr="00752344">
        <w:t>through a mobile app or website) can give patients updates on waiting times and status.</w:t>
      </w:r>
    </w:p>
    <w:p w14:paraId="4A1FB9DD" w14:textId="77777777" w:rsidR="00752344" w:rsidRPr="00752344" w:rsidRDefault="00752344" w:rsidP="00752344">
      <w:pPr>
        <w:ind w:left="720"/>
      </w:pPr>
    </w:p>
    <w:p w14:paraId="67597670" w14:textId="77777777" w:rsidR="0057307D" w:rsidRPr="0057307D" w:rsidRDefault="0057307D" w:rsidP="0057307D">
      <w:pPr>
        <w:ind w:left="720"/>
        <w:rPr>
          <w:b/>
          <w:bCs/>
        </w:rPr>
      </w:pPr>
    </w:p>
    <w:p w14:paraId="7D210836" w14:textId="77777777" w:rsidR="00C77246" w:rsidRDefault="00C77246" w:rsidP="00C77246">
      <w:pPr>
        <w:numPr>
          <w:ilvl w:val="0"/>
          <w:numId w:val="2"/>
        </w:numPr>
        <w:rPr>
          <w:b/>
          <w:bCs/>
        </w:rPr>
      </w:pPr>
      <w:r w:rsidRPr="00B15B8A">
        <w:rPr>
          <w:b/>
          <w:bCs/>
        </w:rPr>
        <w:t>Come up with strategies to provide discounts to the patients.</w:t>
      </w:r>
    </w:p>
    <w:p w14:paraId="3DCBCAA4" w14:textId="77777777" w:rsidR="00B15B8A" w:rsidRDefault="00B15B8A" w:rsidP="00B15B8A">
      <w:pPr>
        <w:ind w:left="720"/>
        <w:rPr>
          <w:b/>
          <w:bCs/>
        </w:rPr>
      </w:pPr>
      <w:r>
        <w:rPr>
          <w:b/>
          <w:bCs/>
        </w:rPr>
        <w:t>Approach &amp; Recommendation:</w:t>
      </w:r>
    </w:p>
    <w:p w14:paraId="4E29D137" w14:textId="77777777" w:rsidR="00B15B8A" w:rsidRDefault="00B15B8A" w:rsidP="00B15B8A">
      <w:pPr>
        <w:ind w:left="720"/>
        <w:rPr>
          <w:b/>
          <w:bCs/>
        </w:rPr>
      </w:pPr>
      <w:r>
        <w:rPr>
          <w:b/>
          <w:bCs/>
        </w:rPr>
        <w:t>Patient Demographics:</w:t>
      </w:r>
    </w:p>
    <w:p w14:paraId="354C0A71" w14:textId="77777777" w:rsidR="00B15B8A" w:rsidRPr="00B430B6" w:rsidRDefault="00B15B8A">
      <w:pPr>
        <w:pStyle w:val="ListParagraph"/>
        <w:numPr>
          <w:ilvl w:val="0"/>
          <w:numId w:val="18"/>
        </w:numPr>
        <w:rPr>
          <w:b/>
          <w:bCs/>
        </w:rPr>
      </w:pPr>
      <w:r>
        <w:t>Elderly people of the Age group of 60 years above need more healthcare and may face financial challenges, so offering discounts for senior citizens is a good way to attract them and ensure better healthcare access.</w:t>
      </w:r>
    </w:p>
    <w:p w14:paraId="41395443" w14:textId="77777777" w:rsidR="00B15B8A" w:rsidRPr="00B430B6" w:rsidRDefault="00B15B8A">
      <w:pPr>
        <w:pStyle w:val="ListParagraph"/>
        <w:numPr>
          <w:ilvl w:val="0"/>
          <w:numId w:val="18"/>
        </w:numPr>
        <w:rPr>
          <w:b/>
          <w:bCs/>
        </w:rPr>
      </w:pPr>
      <w:r>
        <w:rPr>
          <w:b/>
          <w:bCs/>
        </w:rPr>
        <w:t xml:space="preserve">Recommendation: </w:t>
      </w:r>
      <w:r>
        <w:t>Offer a discount percentage based on age for example a 10-15 % discount on ages of 60+ years.</w:t>
      </w:r>
    </w:p>
    <w:p w14:paraId="4F62658E" w14:textId="77777777" w:rsidR="00B15B8A" w:rsidRPr="00B430B6" w:rsidRDefault="00B15B8A">
      <w:pPr>
        <w:pStyle w:val="ListParagraph"/>
        <w:numPr>
          <w:ilvl w:val="0"/>
          <w:numId w:val="18"/>
        </w:numPr>
        <w:rPr>
          <w:b/>
          <w:bCs/>
        </w:rPr>
      </w:pPr>
      <w:r>
        <w:t xml:space="preserve">Parents often face challenges paying for childcare. </w:t>
      </w:r>
      <w:r w:rsidRPr="00B430B6">
        <w:t>Discounts can be offered for children's healthcare services.</w:t>
      </w:r>
      <w:r>
        <w:t xml:space="preserve"> </w:t>
      </w:r>
    </w:p>
    <w:p w14:paraId="0CDEE2EA" w14:textId="77777777" w:rsidR="00B15B8A" w:rsidRPr="00FD5A6D" w:rsidRDefault="00B15B8A">
      <w:pPr>
        <w:pStyle w:val="ListParagraph"/>
        <w:numPr>
          <w:ilvl w:val="0"/>
          <w:numId w:val="18"/>
        </w:numPr>
        <w:rPr>
          <w:b/>
          <w:bCs/>
        </w:rPr>
      </w:pPr>
      <w:r w:rsidRPr="00B430B6">
        <w:rPr>
          <w:b/>
          <w:bCs/>
        </w:rPr>
        <w:t>Recommendation:</w:t>
      </w:r>
      <w:r>
        <w:rPr>
          <w:b/>
          <w:bCs/>
        </w:rPr>
        <w:t xml:space="preserve"> </w:t>
      </w:r>
      <w:r w:rsidRPr="00B430B6">
        <w:t>Provide family-focused discounts or free health check-ups for children to encourage regular visits.</w:t>
      </w:r>
    </w:p>
    <w:p w14:paraId="5DB3D4D1" w14:textId="77777777" w:rsidR="00B15B8A" w:rsidRDefault="00B15B8A">
      <w:pPr>
        <w:pStyle w:val="ListParagraph"/>
        <w:numPr>
          <w:ilvl w:val="0"/>
          <w:numId w:val="18"/>
        </w:numPr>
      </w:pPr>
      <w:r w:rsidRPr="00FD5A6D">
        <w:t xml:space="preserve">Women may benefit from discounts for services that are related to women’s health (e.g., maternity care, </w:t>
      </w:r>
      <w:r>
        <w:t>gynaecology</w:t>
      </w:r>
      <w:r w:rsidRPr="00FD5A6D">
        <w:t>, breast cancer screenings).</w:t>
      </w:r>
    </w:p>
    <w:p w14:paraId="56F83D67" w14:textId="77777777" w:rsidR="00B15B8A" w:rsidRPr="00FD5A6D" w:rsidRDefault="00B15B8A">
      <w:pPr>
        <w:pStyle w:val="ListParagraph"/>
        <w:numPr>
          <w:ilvl w:val="0"/>
          <w:numId w:val="18"/>
        </w:numPr>
        <w:rPr>
          <w:b/>
          <w:bCs/>
        </w:rPr>
      </w:pPr>
      <w:r w:rsidRPr="00FD5A6D">
        <w:rPr>
          <w:b/>
          <w:bCs/>
        </w:rPr>
        <w:t>Recommendation:</w:t>
      </w:r>
      <w:r w:rsidRPr="00FD5A6D">
        <w:t xml:space="preserve"> Provide discounts or offers tied to women's health initiatives (e.g., 10-20% off for maternity or preventive care screenings).</w:t>
      </w:r>
    </w:p>
    <w:p w14:paraId="0C586C57" w14:textId="77777777" w:rsidR="00B15B8A" w:rsidRDefault="00B15B8A" w:rsidP="00B15B8A">
      <w:pPr>
        <w:ind w:left="720"/>
        <w:rPr>
          <w:b/>
          <w:bCs/>
        </w:rPr>
      </w:pPr>
      <w:r w:rsidRPr="00FD5A6D">
        <w:rPr>
          <w:b/>
          <w:bCs/>
        </w:rPr>
        <w:lastRenderedPageBreak/>
        <w:t>Medical History and Current Condition:</w:t>
      </w:r>
    </w:p>
    <w:p w14:paraId="374109DE" w14:textId="77777777" w:rsidR="00B15B8A" w:rsidRDefault="00B15B8A">
      <w:pPr>
        <w:pStyle w:val="ListParagraph"/>
        <w:numPr>
          <w:ilvl w:val="0"/>
          <w:numId w:val="18"/>
        </w:numPr>
      </w:pPr>
      <w:r w:rsidRPr="00FD5A6D">
        <w:t>Patients with chronic conditions like diabetes, hypertension, or heart disease are frequent visitors and could benefit from discounts, especially if they need regular monitoring and care.</w:t>
      </w:r>
    </w:p>
    <w:p w14:paraId="55244F55" w14:textId="77777777" w:rsidR="00B15B8A" w:rsidRDefault="00B15B8A">
      <w:pPr>
        <w:pStyle w:val="ListParagraph"/>
        <w:numPr>
          <w:ilvl w:val="0"/>
          <w:numId w:val="18"/>
        </w:numPr>
      </w:pPr>
      <w:r w:rsidRPr="00FD5A6D">
        <w:rPr>
          <w:b/>
          <w:bCs/>
        </w:rPr>
        <w:t>Recommendation</w:t>
      </w:r>
      <w:r w:rsidRPr="00FD5A6D">
        <w:t>: Offer chronic care discounts to encourage patients to stay on top of their treatment plans. This could be loyalty-based discounts or referral bonuses for ongoing treatments.</w:t>
      </w:r>
    </w:p>
    <w:p w14:paraId="6D0446DE" w14:textId="77777777" w:rsidR="00B15B8A" w:rsidRDefault="00B15B8A">
      <w:pPr>
        <w:pStyle w:val="ListParagraph"/>
        <w:numPr>
          <w:ilvl w:val="0"/>
          <w:numId w:val="18"/>
        </w:numPr>
      </w:pPr>
      <w:r w:rsidRPr="00FD5A6D">
        <w:t>Offering discounts on preventive care services like vaccinations, health checkups, and screenings is beneficial to encourage early diagnosis and prevention.</w:t>
      </w:r>
    </w:p>
    <w:p w14:paraId="581FAE6E" w14:textId="77777777" w:rsidR="00B15B8A" w:rsidRDefault="00B15B8A">
      <w:pPr>
        <w:pStyle w:val="ListParagraph"/>
        <w:numPr>
          <w:ilvl w:val="0"/>
          <w:numId w:val="18"/>
        </w:numPr>
      </w:pPr>
      <w:r w:rsidRPr="00FD5A6D">
        <w:rPr>
          <w:b/>
          <w:bCs/>
        </w:rPr>
        <w:t>Recommendation:</w:t>
      </w:r>
      <w:r>
        <w:rPr>
          <w:b/>
          <w:bCs/>
        </w:rPr>
        <w:t xml:space="preserve"> </w:t>
      </w:r>
      <w:r w:rsidRPr="00FD5A6D">
        <w:t>Provide discounts on annual health check-ups for all patients, with increased discounts for high-risk patients</w:t>
      </w:r>
      <w:r>
        <w:t>.</w:t>
      </w:r>
    </w:p>
    <w:p w14:paraId="52738E7F" w14:textId="77777777" w:rsidR="00B15B8A" w:rsidRDefault="00B15B8A" w:rsidP="00B15B8A">
      <w:pPr>
        <w:ind w:left="720"/>
        <w:rPr>
          <w:b/>
          <w:bCs/>
        </w:rPr>
      </w:pPr>
      <w:r w:rsidRPr="00FD5A6D">
        <w:rPr>
          <w:b/>
          <w:bCs/>
        </w:rPr>
        <w:t>Frequency of Visits and Loyalty:</w:t>
      </w:r>
    </w:p>
    <w:p w14:paraId="362E847D" w14:textId="77777777" w:rsidR="00B15B8A" w:rsidRDefault="00B15B8A">
      <w:pPr>
        <w:pStyle w:val="ListParagraph"/>
        <w:numPr>
          <w:ilvl w:val="0"/>
          <w:numId w:val="18"/>
        </w:numPr>
      </w:pPr>
      <w:r w:rsidRPr="00FD5A6D">
        <w:t xml:space="preserve">Loyal patients who have been visiting the hospital frequently can be rewarded with discounts as a form of appreciation and encouragement for their </w:t>
      </w:r>
      <w:r>
        <w:t xml:space="preserve">continued visits. </w:t>
      </w:r>
    </w:p>
    <w:p w14:paraId="319D8DE5" w14:textId="77777777" w:rsidR="00B15B8A" w:rsidRPr="00714E4D" w:rsidRDefault="00B15B8A">
      <w:pPr>
        <w:pStyle w:val="ListParagraph"/>
        <w:numPr>
          <w:ilvl w:val="0"/>
          <w:numId w:val="18"/>
        </w:numPr>
        <w:rPr>
          <w:b/>
          <w:bCs/>
        </w:rPr>
      </w:pPr>
      <w:r w:rsidRPr="00714E4D">
        <w:rPr>
          <w:b/>
          <w:bCs/>
        </w:rPr>
        <w:t>Recommendation:</w:t>
      </w:r>
      <w:r w:rsidRPr="00714E4D">
        <w:t xml:space="preserve"> Introduce loyalty programs that provide discounts to patients who have made multiple visits within a year or spent above a certain threshold in total bills.</w:t>
      </w:r>
    </w:p>
    <w:p w14:paraId="045965E8" w14:textId="77777777" w:rsidR="00B15B8A" w:rsidRDefault="00B15B8A">
      <w:pPr>
        <w:pStyle w:val="ListParagraph"/>
        <w:numPr>
          <w:ilvl w:val="0"/>
          <w:numId w:val="18"/>
        </w:numPr>
      </w:pPr>
      <w:r w:rsidRPr="00714E4D">
        <w:t>Referral discounts can be given to patients who refer friends or family to the hospital.</w:t>
      </w:r>
    </w:p>
    <w:p w14:paraId="74A73558" w14:textId="77777777" w:rsidR="00B15B8A" w:rsidRDefault="00B15B8A">
      <w:pPr>
        <w:pStyle w:val="ListParagraph"/>
        <w:numPr>
          <w:ilvl w:val="0"/>
          <w:numId w:val="18"/>
        </w:numPr>
      </w:pPr>
      <w:r w:rsidRPr="00714E4D">
        <w:rPr>
          <w:b/>
          <w:bCs/>
        </w:rPr>
        <w:t>Recommendation:</w:t>
      </w:r>
      <w:r>
        <w:rPr>
          <w:b/>
          <w:bCs/>
        </w:rPr>
        <w:t xml:space="preserve"> </w:t>
      </w:r>
      <w:r w:rsidRPr="00714E4D">
        <w:t>Offer discounts on the next visit to patients who refer others. These can be in the form of % off on services or free consultations for the referred patient.</w:t>
      </w:r>
    </w:p>
    <w:p w14:paraId="78ED6BE0" w14:textId="77777777" w:rsidR="00B15B8A" w:rsidRDefault="00B15B8A" w:rsidP="00B15B8A">
      <w:pPr>
        <w:ind w:left="720"/>
        <w:rPr>
          <w:b/>
          <w:bCs/>
        </w:rPr>
      </w:pPr>
      <w:r w:rsidRPr="00714E4D">
        <w:rPr>
          <w:b/>
          <w:bCs/>
        </w:rPr>
        <w:t>Early Payment Discounts:</w:t>
      </w:r>
    </w:p>
    <w:p w14:paraId="47506437" w14:textId="77777777" w:rsidR="00B15B8A" w:rsidRDefault="00B15B8A">
      <w:pPr>
        <w:pStyle w:val="ListParagraph"/>
        <w:numPr>
          <w:ilvl w:val="0"/>
          <w:numId w:val="18"/>
        </w:numPr>
      </w:pPr>
      <w:r w:rsidRPr="00714E4D">
        <w:t>To encourage patients to pay bills on time, the hospital can offer discounts for early payments or full upfront payments.</w:t>
      </w:r>
    </w:p>
    <w:p w14:paraId="722164EC" w14:textId="77777777" w:rsidR="00B15B8A" w:rsidRPr="00714E4D" w:rsidRDefault="00B15B8A">
      <w:pPr>
        <w:pStyle w:val="ListParagraph"/>
        <w:numPr>
          <w:ilvl w:val="0"/>
          <w:numId w:val="18"/>
        </w:numPr>
        <w:rPr>
          <w:b/>
          <w:bCs/>
        </w:rPr>
      </w:pPr>
      <w:r w:rsidRPr="00714E4D">
        <w:rPr>
          <w:b/>
          <w:bCs/>
        </w:rPr>
        <w:t>Recommendation:</w:t>
      </w:r>
      <w:r>
        <w:rPr>
          <w:b/>
          <w:bCs/>
        </w:rPr>
        <w:t xml:space="preserve"> </w:t>
      </w:r>
      <w:r w:rsidRPr="00714E4D">
        <w:t>Provide a 5-10% discount for patients who pay for their treatment in full before the service or immediately post-treatment.</w:t>
      </w:r>
    </w:p>
    <w:p w14:paraId="0629B4DD" w14:textId="77777777" w:rsidR="00B15B8A" w:rsidRDefault="00B15B8A" w:rsidP="00B15B8A">
      <w:pPr>
        <w:ind w:left="720"/>
        <w:rPr>
          <w:b/>
          <w:bCs/>
        </w:rPr>
      </w:pPr>
      <w:r w:rsidRPr="00714E4D">
        <w:rPr>
          <w:b/>
          <w:bCs/>
        </w:rPr>
        <w:t>Health Awareness Campaigns:</w:t>
      </w:r>
    </w:p>
    <w:p w14:paraId="090C30F8" w14:textId="77777777" w:rsidR="00B15B8A" w:rsidRDefault="00B15B8A">
      <w:pPr>
        <w:pStyle w:val="ListParagraph"/>
        <w:numPr>
          <w:ilvl w:val="0"/>
          <w:numId w:val="18"/>
        </w:numPr>
      </w:pPr>
      <w:r w:rsidRPr="00714E4D">
        <w:t>Discounts can be tied to special awareness months, such as Breast Cancer Awareness Month, Heart Health Month, etc.</w:t>
      </w:r>
    </w:p>
    <w:p w14:paraId="7FA5607F" w14:textId="33BF53CA" w:rsidR="00B15B8A" w:rsidRPr="00B15B8A" w:rsidRDefault="00B15B8A" w:rsidP="00B15B8A">
      <w:pPr>
        <w:ind w:left="720"/>
        <w:rPr>
          <w:b/>
          <w:bCs/>
        </w:rPr>
      </w:pPr>
      <w:r w:rsidRPr="00714E4D">
        <w:rPr>
          <w:b/>
          <w:bCs/>
        </w:rPr>
        <w:t>Recommendation:</w:t>
      </w:r>
      <w:r>
        <w:rPr>
          <w:b/>
          <w:bCs/>
        </w:rPr>
        <w:t xml:space="preserve"> </w:t>
      </w:r>
      <w:r w:rsidRPr="00714E4D">
        <w:t>Offer promotional discounts during health awareness campaigns or special health check-up packages for specific conditions during these periods.</w:t>
      </w:r>
    </w:p>
    <w:p w14:paraId="7744EF7B" w14:textId="77777777" w:rsidR="00C77246" w:rsidRDefault="00C77246" w:rsidP="00C77246">
      <w:pPr>
        <w:numPr>
          <w:ilvl w:val="0"/>
          <w:numId w:val="2"/>
        </w:numPr>
        <w:rPr>
          <w:b/>
          <w:bCs/>
        </w:rPr>
      </w:pPr>
      <w:r w:rsidRPr="00551FB3">
        <w:rPr>
          <w:b/>
          <w:bCs/>
        </w:rPr>
        <w:t xml:space="preserve">Say you need to align the doctors of the “General Practice” department to work in one of the two shifts, how will you identify what will these two shifts' timings be, and how will you divide the doctors in these two shifts? And </w:t>
      </w:r>
      <w:proofErr w:type="gramStart"/>
      <w:r w:rsidRPr="00551FB3">
        <w:rPr>
          <w:b/>
          <w:bCs/>
        </w:rPr>
        <w:t>also</w:t>
      </w:r>
      <w:proofErr w:type="gramEnd"/>
      <w:r w:rsidRPr="00551FB3">
        <w:rPr>
          <w:b/>
          <w:bCs/>
        </w:rPr>
        <w:t xml:space="preserve"> will this 2 shift policy be helpful for the hospital?</w:t>
      </w:r>
    </w:p>
    <w:p w14:paraId="2D192D53" w14:textId="01D81509" w:rsidR="00551FB3" w:rsidRDefault="00355DD9" w:rsidP="00551FB3">
      <w:pPr>
        <w:ind w:left="720"/>
        <w:rPr>
          <w:b/>
          <w:bCs/>
        </w:rPr>
      </w:pPr>
      <w:r>
        <w:rPr>
          <w:b/>
          <w:bCs/>
        </w:rPr>
        <w:t>Approach:</w:t>
      </w:r>
    </w:p>
    <w:p w14:paraId="27D3E57B" w14:textId="79D00BC6" w:rsidR="00355DD9" w:rsidRDefault="00355DD9" w:rsidP="00551FB3">
      <w:pPr>
        <w:ind w:left="720"/>
        <w:rPr>
          <w:b/>
          <w:bCs/>
        </w:rPr>
      </w:pPr>
      <w:r w:rsidRPr="00355DD9">
        <w:rPr>
          <w:b/>
          <w:bCs/>
        </w:rPr>
        <w:t>Identify Peak Hours of Patient Visits:</w:t>
      </w:r>
    </w:p>
    <w:p w14:paraId="28B440E5" w14:textId="62C5822B" w:rsidR="00355DD9" w:rsidRPr="00355DD9" w:rsidRDefault="00355DD9">
      <w:pPr>
        <w:pStyle w:val="ListParagraph"/>
        <w:numPr>
          <w:ilvl w:val="0"/>
          <w:numId w:val="18"/>
        </w:numPr>
      </w:pPr>
      <w:r w:rsidRPr="00355DD9">
        <w:t>Using the hospital's visit data, analy</w:t>
      </w:r>
      <w:r>
        <w:t>s</w:t>
      </w:r>
      <w:r w:rsidRPr="00355DD9">
        <w:t>e the patient arrival times or appointments to identify periods with the highest patient volume.</w:t>
      </w:r>
    </w:p>
    <w:p w14:paraId="6B3CAF87" w14:textId="137F0667" w:rsidR="00355DD9" w:rsidRDefault="00355DD9">
      <w:pPr>
        <w:pStyle w:val="ListParagraph"/>
        <w:numPr>
          <w:ilvl w:val="0"/>
          <w:numId w:val="18"/>
        </w:numPr>
      </w:pPr>
      <w:r w:rsidRPr="00355DD9">
        <w:lastRenderedPageBreak/>
        <w:t>Look for patterns in terms of days and hours when appointments or consultations in General Practice are more frequent.</w:t>
      </w:r>
    </w:p>
    <w:p w14:paraId="32DF2461" w14:textId="546C92FC" w:rsidR="00355DD9" w:rsidRDefault="00355DD9" w:rsidP="00355DD9">
      <w:pPr>
        <w:ind w:left="720"/>
        <w:rPr>
          <w:b/>
          <w:bCs/>
        </w:rPr>
      </w:pPr>
      <w:r w:rsidRPr="00355DD9">
        <w:rPr>
          <w:b/>
          <w:bCs/>
        </w:rPr>
        <w:t>Action Plan:</w:t>
      </w:r>
    </w:p>
    <w:p w14:paraId="40766ECB" w14:textId="23A82764" w:rsidR="00355DD9" w:rsidRDefault="00355DD9">
      <w:pPr>
        <w:pStyle w:val="ListParagraph"/>
        <w:numPr>
          <w:ilvl w:val="0"/>
          <w:numId w:val="18"/>
        </w:numPr>
      </w:pPr>
      <w:r w:rsidRPr="00355DD9">
        <w:t>If the data includes time slots or patient visit timestamps, aggregate patient visits by hour or day part (morning vs. afternoon</w:t>
      </w:r>
      <w:r>
        <w:t xml:space="preserve"> vs evening</w:t>
      </w:r>
      <w:r w:rsidRPr="00355DD9">
        <w:t>).</w:t>
      </w:r>
    </w:p>
    <w:p w14:paraId="4FB203BA" w14:textId="650DFD2D" w:rsidR="00355DD9" w:rsidRDefault="00355DD9">
      <w:pPr>
        <w:pStyle w:val="ListParagraph"/>
        <w:numPr>
          <w:ilvl w:val="0"/>
          <w:numId w:val="18"/>
        </w:numPr>
      </w:pPr>
      <w:r>
        <w:t>Will divide the shifts into two parts:</w:t>
      </w:r>
      <w:r>
        <w:br/>
        <w:t>Morning Shift (8 am to 3 pm) – This will cover the first half of the day.</w:t>
      </w:r>
      <w:r>
        <w:br/>
        <w:t xml:space="preserve">Afternoon Shift (3 pm to 10 pm) – This will cover the second half of the day. </w:t>
      </w:r>
    </w:p>
    <w:p w14:paraId="36D2950C" w14:textId="44143831" w:rsidR="00355DD9" w:rsidRDefault="00355DD9" w:rsidP="00355DD9">
      <w:pPr>
        <w:ind w:left="720"/>
        <w:rPr>
          <w:b/>
          <w:bCs/>
        </w:rPr>
      </w:pPr>
      <w:r w:rsidRPr="00355DD9">
        <w:rPr>
          <w:b/>
          <w:bCs/>
        </w:rPr>
        <w:t>Assign Doctors to the Shifts:</w:t>
      </w:r>
    </w:p>
    <w:p w14:paraId="28738CB9" w14:textId="0099F3FD" w:rsidR="00355DD9" w:rsidRDefault="00355DD9">
      <w:pPr>
        <w:pStyle w:val="ListParagraph"/>
        <w:numPr>
          <w:ilvl w:val="0"/>
          <w:numId w:val="18"/>
        </w:numPr>
      </w:pPr>
      <w:r w:rsidRPr="00355DD9">
        <w:t>Ensure that each doctor’s availability is aligned with the shift timings. Some doctors may have preferences for morning or afternoon shifts.</w:t>
      </w:r>
    </w:p>
    <w:p w14:paraId="7296B722" w14:textId="5CF8CD89" w:rsidR="00355DD9" w:rsidRPr="00355DD9" w:rsidRDefault="00355DD9">
      <w:pPr>
        <w:pStyle w:val="ListParagraph"/>
        <w:numPr>
          <w:ilvl w:val="0"/>
          <w:numId w:val="18"/>
        </w:numPr>
        <w:rPr>
          <w:b/>
          <w:bCs/>
        </w:rPr>
      </w:pPr>
      <w:r w:rsidRPr="00355DD9">
        <w:rPr>
          <w:b/>
          <w:bCs/>
        </w:rPr>
        <w:t>Action Plan:</w:t>
      </w:r>
      <w:r>
        <w:rPr>
          <w:b/>
          <w:bCs/>
        </w:rPr>
        <w:br/>
      </w:r>
      <w:r>
        <w:t>Check with Doctors to determine their preferred shifts.</w:t>
      </w:r>
      <w:r>
        <w:rPr>
          <w:b/>
          <w:bCs/>
        </w:rPr>
        <w:br/>
      </w:r>
      <w:r w:rsidRPr="00355DD9">
        <w:t>If preferences are balanced, randomly allocate doctors to shifts to ensure equal distribution. Alternatively, allocate doctors based on patient demand (e.g., assigning more experienced doctors during the busier shift).</w:t>
      </w:r>
    </w:p>
    <w:p w14:paraId="0C8A6247" w14:textId="2AE2A4CF" w:rsidR="00355DD9" w:rsidRDefault="00355DD9" w:rsidP="00355DD9">
      <w:pPr>
        <w:ind w:left="720"/>
        <w:rPr>
          <w:b/>
          <w:bCs/>
        </w:rPr>
      </w:pPr>
      <w:r w:rsidRPr="00355DD9">
        <w:rPr>
          <w:b/>
          <w:bCs/>
        </w:rPr>
        <w:t>Balance Workload:</w:t>
      </w:r>
    </w:p>
    <w:p w14:paraId="27118008" w14:textId="00561AB7" w:rsidR="00355DD9" w:rsidRPr="001070FD" w:rsidRDefault="001070FD">
      <w:pPr>
        <w:pStyle w:val="ListParagraph"/>
        <w:numPr>
          <w:ilvl w:val="0"/>
          <w:numId w:val="18"/>
        </w:numPr>
      </w:pPr>
      <w:r w:rsidRPr="001070FD">
        <w:t>Ensure that the patient load is evenly distributed between the two shifts.</w:t>
      </w:r>
    </w:p>
    <w:p w14:paraId="3AB2F2D5" w14:textId="51B4B644" w:rsidR="001070FD" w:rsidRPr="001070FD" w:rsidRDefault="001070FD">
      <w:pPr>
        <w:pStyle w:val="ListParagraph"/>
        <w:numPr>
          <w:ilvl w:val="0"/>
          <w:numId w:val="18"/>
        </w:numPr>
      </w:pPr>
      <w:r w:rsidRPr="001070FD">
        <w:t>Doctors in the morning shift might handle routine consultations, while afternoon doctors could manage follow-ups or complex cases.</w:t>
      </w:r>
    </w:p>
    <w:p w14:paraId="6DF669CE" w14:textId="78452E40" w:rsidR="001070FD" w:rsidRDefault="001070FD">
      <w:pPr>
        <w:pStyle w:val="ListParagraph"/>
        <w:numPr>
          <w:ilvl w:val="0"/>
          <w:numId w:val="18"/>
        </w:numPr>
      </w:pPr>
      <w:r w:rsidRPr="001070FD">
        <w:t>Use historical patient data to balance the workload, ensuring no shift becomes overloaded with patients.</w:t>
      </w:r>
    </w:p>
    <w:p w14:paraId="12C5B01C" w14:textId="62899496" w:rsidR="001070FD" w:rsidRPr="001070FD" w:rsidRDefault="001070FD">
      <w:pPr>
        <w:pStyle w:val="ListParagraph"/>
        <w:numPr>
          <w:ilvl w:val="0"/>
          <w:numId w:val="18"/>
        </w:numPr>
        <w:rPr>
          <w:b/>
          <w:bCs/>
        </w:rPr>
      </w:pPr>
      <w:r w:rsidRPr="001070FD">
        <w:rPr>
          <w:b/>
          <w:bCs/>
        </w:rPr>
        <w:t>Action Plan:</w:t>
      </w:r>
      <w:r>
        <w:rPr>
          <w:b/>
          <w:bCs/>
        </w:rPr>
        <w:br/>
      </w:r>
      <w:r w:rsidRPr="001070FD">
        <w:t>Ensure there is no staffing imbalance by considering the number of doctors required per shift based on patient visit patterns.</w:t>
      </w:r>
    </w:p>
    <w:p w14:paraId="357EFAB8" w14:textId="5F537017" w:rsidR="001070FD" w:rsidRDefault="001070FD" w:rsidP="001070FD">
      <w:pPr>
        <w:ind w:left="720"/>
        <w:rPr>
          <w:b/>
          <w:bCs/>
        </w:rPr>
      </w:pPr>
      <w:r w:rsidRPr="001070FD">
        <w:rPr>
          <w:b/>
          <w:bCs/>
        </w:rPr>
        <w:t>Test and Adjust Shift Timing:</w:t>
      </w:r>
    </w:p>
    <w:p w14:paraId="5E07B57F" w14:textId="27F5CDCF" w:rsidR="001070FD" w:rsidRPr="001070FD" w:rsidRDefault="001070FD">
      <w:pPr>
        <w:pStyle w:val="ListParagraph"/>
        <w:numPr>
          <w:ilvl w:val="0"/>
          <w:numId w:val="18"/>
        </w:numPr>
      </w:pPr>
      <w:r w:rsidRPr="001070FD">
        <w:t>Before finalizing the shift system, run a pilot phase where doctors are assigned to the morning and afternoon shifts for a set period (e.g., 2 weeks).</w:t>
      </w:r>
    </w:p>
    <w:p w14:paraId="412E0CF0" w14:textId="0D3AE37C" w:rsidR="001070FD" w:rsidRDefault="001070FD">
      <w:pPr>
        <w:pStyle w:val="ListParagraph"/>
        <w:numPr>
          <w:ilvl w:val="0"/>
          <w:numId w:val="18"/>
        </w:numPr>
      </w:pPr>
      <w:r w:rsidRPr="001070FD">
        <w:t>During this time, collect feedback from doctors regarding their workload and patient feedback regarding wait times and overall satisfaction.</w:t>
      </w:r>
    </w:p>
    <w:p w14:paraId="28262FDF" w14:textId="1B44530E" w:rsidR="001070FD" w:rsidRPr="001070FD" w:rsidRDefault="001070FD">
      <w:pPr>
        <w:pStyle w:val="ListParagraph"/>
        <w:numPr>
          <w:ilvl w:val="0"/>
          <w:numId w:val="18"/>
        </w:numPr>
        <w:rPr>
          <w:b/>
          <w:bCs/>
        </w:rPr>
      </w:pPr>
      <w:r w:rsidRPr="001070FD">
        <w:rPr>
          <w:b/>
          <w:bCs/>
        </w:rPr>
        <w:t>Action plan:</w:t>
      </w:r>
      <w:r>
        <w:rPr>
          <w:b/>
          <w:bCs/>
        </w:rPr>
        <w:br/>
      </w:r>
      <w:r w:rsidRPr="001070FD">
        <w:t>Monitor patient waiting times and the doctor’s workload during the pilot phase.</w:t>
      </w:r>
      <w:r w:rsidRPr="001070FD">
        <w:br/>
        <w:t>Adjust shifts if one shift is found to be underutilized or overburdened.</w:t>
      </w:r>
    </w:p>
    <w:p w14:paraId="6F11D925" w14:textId="2BF0C219" w:rsidR="001070FD" w:rsidRDefault="001070FD" w:rsidP="001070FD">
      <w:pPr>
        <w:ind w:left="720"/>
        <w:rPr>
          <w:b/>
          <w:bCs/>
        </w:rPr>
      </w:pPr>
      <w:r w:rsidRPr="001070FD">
        <w:rPr>
          <w:b/>
          <w:bCs/>
        </w:rPr>
        <w:t>Benefits of the Two-Shift System:</w:t>
      </w:r>
    </w:p>
    <w:p w14:paraId="68A899BB" w14:textId="2BAAA3F7" w:rsidR="001070FD" w:rsidRPr="001070FD" w:rsidRDefault="001070FD">
      <w:pPr>
        <w:pStyle w:val="ListParagraph"/>
        <w:numPr>
          <w:ilvl w:val="0"/>
          <w:numId w:val="18"/>
        </w:numPr>
      </w:pPr>
      <w:r w:rsidRPr="001070FD">
        <w:t>The two-shift policy ensures that patients have more flexible access to doctors during the day, especially for working individuals who may not be able to visit during traditional office hours.</w:t>
      </w:r>
    </w:p>
    <w:p w14:paraId="6129DA83" w14:textId="295DB561" w:rsidR="001070FD" w:rsidRPr="001070FD" w:rsidRDefault="001070FD">
      <w:pPr>
        <w:pStyle w:val="ListParagraph"/>
        <w:numPr>
          <w:ilvl w:val="0"/>
          <w:numId w:val="18"/>
        </w:numPr>
      </w:pPr>
      <w:r w:rsidRPr="001070FD">
        <w:t>This could help increase patient retention and attract new patients, particularly those looking for after-hours consultations.</w:t>
      </w:r>
    </w:p>
    <w:p w14:paraId="38E04554" w14:textId="5B1A0CFC" w:rsidR="001070FD" w:rsidRPr="001070FD" w:rsidRDefault="001070FD">
      <w:pPr>
        <w:pStyle w:val="ListParagraph"/>
        <w:numPr>
          <w:ilvl w:val="0"/>
          <w:numId w:val="18"/>
        </w:numPr>
      </w:pPr>
      <w:r w:rsidRPr="001070FD">
        <w:t>By distributing patient visits more evenly throughout the day, the hospital can minimize peak congestion. This will help reduce wait times, improving patient satisfaction.</w:t>
      </w:r>
    </w:p>
    <w:p w14:paraId="6E1F39A2" w14:textId="5EEDB918" w:rsidR="001070FD" w:rsidRPr="001070FD" w:rsidRDefault="001070FD">
      <w:pPr>
        <w:pStyle w:val="ListParagraph"/>
        <w:numPr>
          <w:ilvl w:val="0"/>
          <w:numId w:val="18"/>
        </w:numPr>
      </w:pPr>
      <w:r w:rsidRPr="001070FD">
        <w:lastRenderedPageBreak/>
        <w:t>With two shifts, doctors can potentially handle more patients per day, which can help the hospital meet growing demand in the General Practice department without adding new staff.</w:t>
      </w:r>
    </w:p>
    <w:p w14:paraId="272FEA5A" w14:textId="41D08F7E" w:rsidR="001070FD" w:rsidRPr="001070FD" w:rsidRDefault="001070FD">
      <w:pPr>
        <w:pStyle w:val="ListParagraph"/>
        <w:numPr>
          <w:ilvl w:val="0"/>
          <w:numId w:val="18"/>
        </w:numPr>
      </w:pPr>
      <w:r w:rsidRPr="001070FD">
        <w:t>Doctors may benefit from a better work-life balance by having the option of choosing their preferred shifts, helping to reduce burnout and enhance overall job satisfaction.</w:t>
      </w:r>
    </w:p>
    <w:p w14:paraId="4848F07F" w14:textId="77777777" w:rsidR="001070FD" w:rsidRPr="001070FD" w:rsidRDefault="001070FD" w:rsidP="001070FD">
      <w:pPr>
        <w:ind w:left="720"/>
        <w:rPr>
          <w:b/>
          <w:bCs/>
        </w:rPr>
      </w:pPr>
    </w:p>
    <w:p w14:paraId="2AA4493B" w14:textId="2DF73AD9" w:rsidR="00C77246" w:rsidRDefault="00C77246" w:rsidP="00C77246">
      <w:pPr>
        <w:numPr>
          <w:ilvl w:val="0"/>
          <w:numId w:val="2"/>
        </w:numPr>
        <w:rPr>
          <w:b/>
          <w:bCs/>
        </w:rPr>
      </w:pPr>
      <w:r w:rsidRPr="004B58D6">
        <w:rPr>
          <w:b/>
          <w:bCs/>
        </w:rPr>
        <w:t xml:space="preserve">What do you understand by </w:t>
      </w:r>
      <w:proofErr w:type="spellStart"/>
      <w:r w:rsidRPr="004B58D6">
        <w:rPr>
          <w:b/>
          <w:bCs/>
        </w:rPr>
        <w:t>PowerBI</w:t>
      </w:r>
      <w:proofErr w:type="spellEnd"/>
      <w:r w:rsidRPr="004B58D6">
        <w:rPr>
          <w:b/>
          <w:bCs/>
        </w:rPr>
        <w:t xml:space="preserve"> gateway? What are its use cases?</w:t>
      </w:r>
    </w:p>
    <w:p w14:paraId="4BF538AB" w14:textId="310D9954" w:rsidR="00BA5576" w:rsidRPr="00BA5576" w:rsidRDefault="00BA5576" w:rsidP="002A56C3">
      <w:pPr>
        <w:ind w:left="720"/>
        <w:rPr>
          <w:b/>
          <w:bCs/>
          <w:u w:val="thick"/>
        </w:rPr>
      </w:pPr>
      <w:proofErr w:type="spellStart"/>
      <w:r w:rsidRPr="00BA5576">
        <w:rPr>
          <w:b/>
          <w:bCs/>
          <w:u w:val="thick"/>
        </w:rPr>
        <w:t>PowerBI</w:t>
      </w:r>
      <w:proofErr w:type="spellEnd"/>
      <w:r w:rsidRPr="00BA5576">
        <w:rPr>
          <w:b/>
          <w:bCs/>
          <w:u w:val="thick"/>
        </w:rPr>
        <w:t xml:space="preserve"> gateway:</w:t>
      </w:r>
      <w:r w:rsidR="002A56C3">
        <w:rPr>
          <w:b/>
          <w:bCs/>
          <w:u w:val="thick"/>
        </w:rPr>
        <w:br/>
      </w:r>
      <w:r>
        <w:rPr>
          <w:b/>
          <w:bCs/>
          <w:u w:val="thick"/>
        </w:rPr>
        <w:br/>
      </w:r>
      <w:r w:rsidRPr="00BA5576">
        <w:rPr>
          <w:rFonts w:eastAsia="Times New Roman" w:cs="Times New Roman"/>
          <w:kern w:val="0"/>
          <w:lang w:eastAsia="en-IN"/>
          <w14:ligatures w14:val="none"/>
        </w:rPr>
        <w:t xml:space="preserve">A </w:t>
      </w:r>
      <w:r w:rsidRPr="00BA5576">
        <w:rPr>
          <w:rFonts w:eastAsia="Times New Roman" w:cs="Times New Roman"/>
          <w:b/>
          <w:bCs/>
          <w:kern w:val="0"/>
          <w:lang w:eastAsia="en-IN"/>
          <w14:ligatures w14:val="none"/>
        </w:rPr>
        <w:t>Power BI Gateway</w:t>
      </w:r>
      <w:r w:rsidRPr="00BA5576">
        <w:rPr>
          <w:rFonts w:eastAsia="Times New Roman" w:cs="Times New Roman"/>
          <w:kern w:val="0"/>
          <w:lang w:eastAsia="en-IN"/>
          <w14:ligatures w14:val="none"/>
        </w:rPr>
        <w:t xml:space="preserve"> acts as a bridge between </w:t>
      </w:r>
      <w:r w:rsidRPr="00BA5576">
        <w:rPr>
          <w:rFonts w:eastAsia="Times New Roman" w:cs="Times New Roman"/>
          <w:b/>
          <w:bCs/>
          <w:kern w:val="0"/>
          <w:lang w:eastAsia="en-IN"/>
          <w14:ligatures w14:val="none"/>
        </w:rPr>
        <w:t>on-premises data sources</w:t>
      </w:r>
      <w:r w:rsidRPr="00BA5576">
        <w:rPr>
          <w:rFonts w:eastAsia="Times New Roman" w:cs="Times New Roman"/>
          <w:kern w:val="0"/>
          <w:lang w:eastAsia="en-IN"/>
          <w14:ligatures w14:val="none"/>
        </w:rPr>
        <w:t xml:space="preserve"> (such as local databases, files, or data services) and the </w:t>
      </w:r>
      <w:r w:rsidRPr="00BA5576">
        <w:rPr>
          <w:rFonts w:eastAsia="Times New Roman" w:cs="Times New Roman"/>
          <w:b/>
          <w:bCs/>
          <w:kern w:val="0"/>
          <w:lang w:eastAsia="en-IN"/>
          <w14:ligatures w14:val="none"/>
        </w:rPr>
        <w:t>Power BI service</w:t>
      </w:r>
      <w:r w:rsidRPr="00BA5576">
        <w:rPr>
          <w:rFonts w:eastAsia="Times New Roman" w:cs="Times New Roman"/>
          <w:kern w:val="0"/>
          <w:lang w:eastAsia="en-IN"/>
          <w14:ligatures w14:val="none"/>
        </w:rPr>
        <w:t xml:space="preserve"> in the cloud. It facilitates secure data transfer between the on-premises data and Power BI without moving the actual data to the cloud, ensuring that your data remains secure within your local infrastructure.</w:t>
      </w:r>
    </w:p>
    <w:p w14:paraId="198BD33D" w14:textId="77777777" w:rsidR="00BA5576" w:rsidRDefault="00BA5576" w:rsidP="00BA5576">
      <w:pPr>
        <w:pStyle w:val="ListParagraph"/>
        <w:spacing w:before="100" w:beforeAutospacing="1" w:after="100" w:afterAutospacing="1" w:line="240" w:lineRule="auto"/>
        <w:rPr>
          <w:rFonts w:eastAsia="Times New Roman" w:cs="Times New Roman"/>
          <w:kern w:val="0"/>
          <w:lang w:eastAsia="en-IN"/>
          <w14:ligatures w14:val="none"/>
        </w:rPr>
      </w:pPr>
      <w:r w:rsidRPr="00BA5576">
        <w:rPr>
          <w:rFonts w:eastAsia="Times New Roman" w:cs="Times New Roman"/>
          <w:kern w:val="0"/>
          <w:lang w:eastAsia="en-IN"/>
          <w14:ligatures w14:val="none"/>
        </w:rPr>
        <w:t xml:space="preserve">The Power BI Gateway enables seamless data refreshes and live connections, allowing Power BI reports and dashboards to stay </w:t>
      </w:r>
      <w:proofErr w:type="gramStart"/>
      <w:r w:rsidRPr="00BA5576">
        <w:rPr>
          <w:rFonts w:eastAsia="Times New Roman" w:cs="Times New Roman"/>
          <w:kern w:val="0"/>
          <w:lang w:eastAsia="en-IN"/>
          <w14:ligatures w14:val="none"/>
        </w:rPr>
        <w:t>up-to-date</w:t>
      </w:r>
      <w:proofErr w:type="gramEnd"/>
      <w:r w:rsidRPr="00BA5576">
        <w:rPr>
          <w:rFonts w:eastAsia="Times New Roman" w:cs="Times New Roman"/>
          <w:kern w:val="0"/>
          <w:lang w:eastAsia="en-IN"/>
          <w14:ligatures w14:val="none"/>
        </w:rPr>
        <w:t xml:space="preserve"> with the most recent data without requiring manual intervention.</w:t>
      </w:r>
    </w:p>
    <w:p w14:paraId="1C405328" w14:textId="77777777" w:rsidR="00BA5576" w:rsidRDefault="00BA5576" w:rsidP="00BA5576">
      <w:pPr>
        <w:pStyle w:val="ListParagraph"/>
        <w:spacing w:before="100" w:beforeAutospacing="1" w:after="100" w:afterAutospacing="1" w:line="240" w:lineRule="auto"/>
        <w:rPr>
          <w:rFonts w:eastAsia="Times New Roman" w:cs="Times New Roman"/>
          <w:kern w:val="0"/>
          <w:lang w:eastAsia="en-IN"/>
          <w14:ligatures w14:val="none"/>
        </w:rPr>
      </w:pPr>
    </w:p>
    <w:p w14:paraId="55FDD5CE" w14:textId="77777777" w:rsidR="00BA5576" w:rsidRPr="00BA5576" w:rsidRDefault="00BA5576" w:rsidP="00BA5576">
      <w:pPr>
        <w:pStyle w:val="ListParagraph"/>
        <w:rPr>
          <w:rFonts w:eastAsia="Times New Roman" w:cs="Times New Roman"/>
          <w:b/>
          <w:bCs/>
          <w:kern w:val="0"/>
          <w:lang w:eastAsia="en-IN"/>
          <w14:ligatures w14:val="none"/>
        </w:rPr>
      </w:pPr>
      <w:r w:rsidRPr="00BA5576">
        <w:rPr>
          <w:rFonts w:eastAsia="Times New Roman" w:cs="Times New Roman"/>
          <w:b/>
          <w:bCs/>
          <w:kern w:val="0"/>
          <w:lang w:eastAsia="en-IN"/>
          <w14:ligatures w14:val="none"/>
        </w:rPr>
        <w:t>Types of Power BI Gateways:</w:t>
      </w:r>
    </w:p>
    <w:p w14:paraId="06002957" w14:textId="77777777" w:rsidR="00BA5576" w:rsidRPr="00BA5576" w:rsidRDefault="00BA5576">
      <w:pPr>
        <w:pStyle w:val="ListParagraph"/>
        <w:numPr>
          <w:ilvl w:val="0"/>
          <w:numId w:val="27"/>
        </w:numPr>
        <w:rPr>
          <w:rFonts w:eastAsia="Times New Roman" w:cs="Times New Roman"/>
          <w:kern w:val="0"/>
          <w:lang w:eastAsia="en-IN"/>
          <w14:ligatures w14:val="none"/>
        </w:rPr>
      </w:pPr>
      <w:r w:rsidRPr="00BA5576">
        <w:rPr>
          <w:rFonts w:eastAsia="Times New Roman" w:cs="Times New Roman"/>
          <w:b/>
          <w:bCs/>
          <w:kern w:val="0"/>
          <w:lang w:eastAsia="en-IN"/>
          <w14:ligatures w14:val="none"/>
        </w:rPr>
        <w:t>Personal Gateway</w:t>
      </w:r>
      <w:r w:rsidRPr="00BA5576">
        <w:rPr>
          <w:rFonts w:eastAsia="Times New Roman" w:cs="Times New Roman"/>
          <w:kern w:val="0"/>
          <w:lang w:eastAsia="en-IN"/>
          <w14:ligatures w14:val="none"/>
        </w:rPr>
        <w:t>:</w:t>
      </w:r>
    </w:p>
    <w:p w14:paraId="4F3E987D"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Designed for individual use, this gateway is suitable for users who want to connect to personal or small-scale data sources (Excel, Access, etc.).</w:t>
      </w:r>
    </w:p>
    <w:p w14:paraId="2F6CE1DB"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It supports scheduling refreshes for on-premises data but does not support real-time data access.</w:t>
      </w:r>
    </w:p>
    <w:p w14:paraId="7F215E5B"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Best used for users who don’t need to share datasets with others.</w:t>
      </w:r>
    </w:p>
    <w:p w14:paraId="3E2DB40E" w14:textId="77777777" w:rsidR="00BA5576" w:rsidRPr="00BA5576" w:rsidRDefault="00BA5576">
      <w:pPr>
        <w:pStyle w:val="ListParagraph"/>
        <w:numPr>
          <w:ilvl w:val="0"/>
          <w:numId w:val="27"/>
        </w:numPr>
        <w:rPr>
          <w:rFonts w:eastAsia="Times New Roman" w:cs="Times New Roman"/>
          <w:kern w:val="0"/>
          <w:lang w:eastAsia="en-IN"/>
          <w14:ligatures w14:val="none"/>
        </w:rPr>
      </w:pPr>
      <w:r w:rsidRPr="00BA5576">
        <w:rPr>
          <w:rFonts w:eastAsia="Times New Roman" w:cs="Times New Roman"/>
          <w:b/>
          <w:bCs/>
          <w:kern w:val="0"/>
          <w:lang w:eastAsia="en-IN"/>
          <w14:ligatures w14:val="none"/>
        </w:rPr>
        <w:t>Enterprise Gateway</w:t>
      </w:r>
      <w:r w:rsidRPr="00BA5576">
        <w:rPr>
          <w:rFonts w:eastAsia="Times New Roman" w:cs="Times New Roman"/>
          <w:kern w:val="0"/>
          <w:lang w:eastAsia="en-IN"/>
          <w14:ligatures w14:val="none"/>
        </w:rPr>
        <w:t>:</w:t>
      </w:r>
    </w:p>
    <w:p w14:paraId="7A61659C"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Suitable for larger organizations with multiple users and complex environments.</w:t>
      </w:r>
    </w:p>
    <w:p w14:paraId="0583FA6D"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It supports real-time data connections and can handle multiple data sources, making it more scalable.</w:t>
      </w:r>
    </w:p>
    <w:p w14:paraId="332AD8AD" w14:textId="77777777" w:rsidR="00BA5576" w:rsidRPr="00BA5576" w:rsidRDefault="00BA5576">
      <w:pPr>
        <w:pStyle w:val="ListParagraph"/>
        <w:numPr>
          <w:ilvl w:val="1"/>
          <w:numId w:val="27"/>
        </w:numPr>
        <w:rPr>
          <w:rFonts w:eastAsia="Times New Roman" w:cs="Times New Roman"/>
          <w:kern w:val="0"/>
          <w:lang w:eastAsia="en-IN"/>
          <w14:ligatures w14:val="none"/>
        </w:rPr>
      </w:pPr>
      <w:r w:rsidRPr="00BA5576">
        <w:rPr>
          <w:rFonts w:eastAsia="Times New Roman" w:cs="Times New Roman"/>
          <w:kern w:val="0"/>
          <w:lang w:eastAsia="en-IN"/>
          <w14:ligatures w14:val="none"/>
        </w:rPr>
        <w:t>This gateway allows multiple users to use the same configuration for access to on-premises data sources.</w:t>
      </w:r>
    </w:p>
    <w:p w14:paraId="53A989C1" w14:textId="77777777" w:rsidR="00BA5576" w:rsidRDefault="00BA5576" w:rsidP="00BA5576">
      <w:pPr>
        <w:pStyle w:val="ListParagraph"/>
        <w:spacing w:before="100" w:beforeAutospacing="1" w:after="100" w:afterAutospacing="1" w:line="240" w:lineRule="auto"/>
        <w:rPr>
          <w:rFonts w:eastAsia="Times New Roman" w:cs="Times New Roman"/>
          <w:kern w:val="0"/>
          <w:lang w:eastAsia="en-IN"/>
          <w14:ligatures w14:val="none"/>
        </w:rPr>
      </w:pPr>
    </w:p>
    <w:p w14:paraId="19B16535" w14:textId="77777777" w:rsidR="00BA5576" w:rsidRPr="00BA5576" w:rsidRDefault="00BA5576" w:rsidP="00BA5576">
      <w:pPr>
        <w:pStyle w:val="ListParagraph"/>
        <w:rPr>
          <w:rFonts w:eastAsia="Times New Roman" w:cs="Times New Roman"/>
          <w:b/>
          <w:bCs/>
          <w:kern w:val="0"/>
          <w:lang w:eastAsia="en-IN"/>
          <w14:ligatures w14:val="none"/>
        </w:rPr>
      </w:pPr>
      <w:r w:rsidRPr="00BA5576">
        <w:rPr>
          <w:rFonts w:eastAsia="Times New Roman" w:cs="Times New Roman"/>
          <w:b/>
          <w:bCs/>
          <w:kern w:val="0"/>
          <w:lang w:eastAsia="en-IN"/>
          <w14:ligatures w14:val="none"/>
        </w:rPr>
        <w:t>Use Cases of Power BI Gateway:</w:t>
      </w:r>
    </w:p>
    <w:p w14:paraId="45846816"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On-Premises Data Access</w:t>
      </w:r>
      <w:r w:rsidRPr="00BA5576">
        <w:rPr>
          <w:rFonts w:eastAsia="Times New Roman" w:cs="Times New Roman"/>
          <w:kern w:val="0"/>
          <w:lang w:eastAsia="en-IN"/>
          <w14:ligatures w14:val="none"/>
        </w:rPr>
        <w:t>:</w:t>
      </w:r>
    </w:p>
    <w:p w14:paraId="0399F8ED" w14:textId="77777777"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Organizations that store their data in local databases (such as SQL Server, Oracle, or other enterprise data sources) and do not want to migrate the data to the cloud can use the Power BI Gateway to connect Power BI with on-premises data sources. This ensures that real-time data or scheduled refreshes can still occur while the data remains behind the organization’s firewall.</w:t>
      </w:r>
    </w:p>
    <w:p w14:paraId="44EF42E9"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Hybrid Cloud Environments</w:t>
      </w:r>
      <w:r w:rsidRPr="00BA5576">
        <w:rPr>
          <w:rFonts w:eastAsia="Times New Roman" w:cs="Times New Roman"/>
          <w:kern w:val="0"/>
          <w:lang w:eastAsia="en-IN"/>
          <w14:ligatures w14:val="none"/>
        </w:rPr>
        <w:t>:</w:t>
      </w:r>
    </w:p>
    <w:p w14:paraId="29E6C1EF" w14:textId="77777777"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In scenarios where some data is stored on-premises and other data is in the cloud (such as in a hybrid cloud model), the Power BI Gateway allows the merging and analysis of both data types in a single report or dashboard.</w:t>
      </w:r>
    </w:p>
    <w:p w14:paraId="14AAA6C6"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Data Security and Compliance</w:t>
      </w:r>
      <w:r w:rsidRPr="00BA5576">
        <w:rPr>
          <w:rFonts w:eastAsia="Times New Roman" w:cs="Times New Roman"/>
          <w:kern w:val="0"/>
          <w:lang w:eastAsia="en-IN"/>
          <w14:ligatures w14:val="none"/>
        </w:rPr>
        <w:t>:</w:t>
      </w:r>
    </w:p>
    <w:p w14:paraId="71CCAF33" w14:textId="106A7913"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lastRenderedPageBreak/>
        <w:t>For industries where data must remain on-premises for compliance reasons (e.g., financial institutions, healthcare, etc.), the Power BI Gateway ensures that sensitive data stays on local systems while allowing the organization to leverage cloud-based analytics in Power BI.</w:t>
      </w:r>
    </w:p>
    <w:p w14:paraId="546A3D59" w14:textId="6F544F13"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This meets data privacy and security regulations</w:t>
      </w:r>
      <w:r>
        <w:rPr>
          <w:rFonts w:eastAsia="Times New Roman" w:cs="Times New Roman"/>
          <w:kern w:val="0"/>
          <w:lang w:eastAsia="en-IN"/>
          <w14:ligatures w14:val="none"/>
        </w:rPr>
        <w:t>.</w:t>
      </w:r>
    </w:p>
    <w:p w14:paraId="0AC0690F"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Scheduled Data Refresh</w:t>
      </w:r>
      <w:r w:rsidRPr="00BA5576">
        <w:rPr>
          <w:rFonts w:eastAsia="Times New Roman" w:cs="Times New Roman"/>
          <w:kern w:val="0"/>
          <w:lang w:eastAsia="en-IN"/>
          <w14:ligatures w14:val="none"/>
        </w:rPr>
        <w:t>:</w:t>
      </w:r>
    </w:p>
    <w:p w14:paraId="128B233E" w14:textId="77777777"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If an organization wants to keep reports and dashboards updated on a regular basis (daily, weekly, etc.) but does not want to manually upload data each time, the scheduled refresh feature in the Power BI Gateway automatically updates the data at specified intervals.</w:t>
      </w:r>
    </w:p>
    <w:p w14:paraId="7ED3BD3D"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Real-Time Data Analysis</w:t>
      </w:r>
      <w:r w:rsidRPr="00BA5576">
        <w:rPr>
          <w:rFonts w:eastAsia="Times New Roman" w:cs="Times New Roman"/>
          <w:kern w:val="0"/>
          <w:lang w:eastAsia="en-IN"/>
          <w14:ligatures w14:val="none"/>
        </w:rPr>
        <w:t>:</w:t>
      </w:r>
    </w:p>
    <w:p w14:paraId="1C0FC473" w14:textId="77777777"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With live connections, organizations can monitor real-time data streams from on-premises sources directly in Power BI. This is useful for operations teams, monitoring performance metrics, or tracking events as they happen (e.g., real-time inventory management, financial transaction processing).</w:t>
      </w:r>
    </w:p>
    <w:p w14:paraId="23F029D9" w14:textId="77777777" w:rsidR="00BA5576" w:rsidRPr="00BA5576" w:rsidRDefault="00BA5576">
      <w:pPr>
        <w:pStyle w:val="ListParagraph"/>
        <w:numPr>
          <w:ilvl w:val="0"/>
          <w:numId w:val="28"/>
        </w:numPr>
        <w:rPr>
          <w:rFonts w:eastAsia="Times New Roman" w:cs="Times New Roman"/>
          <w:kern w:val="0"/>
          <w:lang w:eastAsia="en-IN"/>
          <w14:ligatures w14:val="none"/>
        </w:rPr>
      </w:pPr>
      <w:r w:rsidRPr="00BA5576">
        <w:rPr>
          <w:rFonts w:eastAsia="Times New Roman" w:cs="Times New Roman"/>
          <w:b/>
          <w:bCs/>
          <w:kern w:val="0"/>
          <w:lang w:eastAsia="en-IN"/>
          <w14:ligatures w14:val="none"/>
        </w:rPr>
        <w:t>Collaboration and Data Sharing</w:t>
      </w:r>
      <w:r w:rsidRPr="00BA5576">
        <w:rPr>
          <w:rFonts w:eastAsia="Times New Roman" w:cs="Times New Roman"/>
          <w:kern w:val="0"/>
          <w:lang w:eastAsia="en-IN"/>
          <w14:ligatures w14:val="none"/>
        </w:rPr>
        <w:t>:</w:t>
      </w:r>
    </w:p>
    <w:p w14:paraId="4F823AE7" w14:textId="77777777" w:rsidR="00BA5576" w:rsidRPr="00BA5576" w:rsidRDefault="00BA5576">
      <w:pPr>
        <w:pStyle w:val="ListParagraph"/>
        <w:numPr>
          <w:ilvl w:val="1"/>
          <w:numId w:val="28"/>
        </w:numPr>
        <w:rPr>
          <w:rFonts w:eastAsia="Times New Roman" w:cs="Times New Roman"/>
          <w:kern w:val="0"/>
          <w:lang w:eastAsia="en-IN"/>
          <w14:ligatures w14:val="none"/>
        </w:rPr>
      </w:pPr>
      <w:r w:rsidRPr="00BA5576">
        <w:rPr>
          <w:rFonts w:eastAsia="Times New Roman" w:cs="Times New Roman"/>
          <w:kern w:val="0"/>
          <w:lang w:eastAsia="en-IN"/>
          <w14:ligatures w14:val="none"/>
        </w:rPr>
        <w:t>By using Power BI Gateway, organizations can securely share dashboards and reports with multiple users, even if the data sources are on-premises. The gateway ensures that multiple users can access up-to-date, relevant information for better collaboration.</w:t>
      </w:r>
    </w:p>
    <w:p w14:paraId="4C91E423" w14:textId="77777777" w:rsidR="00BA5576" w:rsidRPr="00BA5576" w:rsidRDefault="00BA5576" w:rsidP="00BA5576">
      <w:pPr>
        <w:pStyle w:val="ListParagraph"/>
        <w:spacing w:before="100" w:beforeAutospacing="1" w:after="100" w:afterAutospacing="1" w:line="240" w:lineRule="auto"/>
        <w:rPr>
          <w:rFonts w:eastAsia="Times New Roman" w:cs="Times New Roman"/>
          <w:kern w:val="0"/>
          <w:lang w:eastAsia="en-IN"/>
          <w14:ligatures w14:val="none"/>
        </w:rPr>
      </w:pPr>
    </w:p>
    <w:p w14:paraId="18E34F67" w14:textId="77777777" w:rsidR="00BA5576" w:rsidRPr="004B58D6" w:rsidRDefault="00BA5576" w:rsidP="00BA5576">
      <w:pPr>
        <w:ind w:left="720"/>
        <w:rPr>
          <w:b/>
          <w:bCs/>
        </w:rPr>
      </w:pPr>
    </w:p>
    <w:p w14:paraId="7B9A2689" w14:textId="77777777" w:rsidR="00C77246" w:rsidRDefault="00C77246" w:rsidP="00C77246">
      <w:pPr>
        <w:numPr>
          <w:ilvl w:val="0"/>
          <w:numId w:val="2"/>
        </w:numPr>
        <w:rPr>
          <w:b/>
          <w:bCs/>
        </w:rPr>
      </w:pPr>
      <w:r w:rsidRPr="00133265">
        <w:rPr>
          <w:b/>
          <w:bCs/>
        </w:rPr>
        <w:t>How would you approach this problem, if the objective and subjective questions weren't given?</w:t>
      </w:r>
    </w:p>
    <w:p w14:paraId="5DA83D70" w14:textId="1E335DCC" w:rsidR="00133265" w:rsidRDefault="00133265" w:rsidP="00133265">
      <w:pPr>
        <w:ind w:left="720"/>
        <w:rPr>
          <w:b/>
          <w:bCs/>
          <w:u w:val="thick"/>
        </w:rPr>
      </w:pPr>
      <w:r w:rsidRPr="00133265">
        <w:rPr>
          <w:b/>
          <w:bCs/>
          <w:u w:val="thick"/>
        </w:rPr>
        <w:t>Approach:</w:t>
      </w:r>
    </w:p>
    <w:p w14:paraId="2C61616B" w14:textId="3EA63733" w:rsidR="00133265" w:rsidRDefault="00133265">
      <w:pPr>
        <w:pStyle w:val="ListParagraph"/>
        <w:numPr>
          <w:ilvl w:val="0"/>
          <w:numId w:val="18"/>
        </w:numPr>
      </w:pPr>
      <w:r w:rsidRPr="00133265">
        <w:t xml:space="preserve">The first step would be to gain a clear understanding of the problem's context. What is the </w:t>
      </w:r>
      <w:proofErr w:type="gramStart"/>
      <w:r w:rsidRPr="00133265">
        <w:t>ultimate goal</w:t>
      </w:r>
      <w:proofErr w:type="gramEnd"/>
      <w:r w:rsidRPr="00133265">
        <w:t xml:space="preserve"> of the analysis or project? For example, if this is related to analy</w:t>
      </w:r>
      <w:r>
        <w:t>s</w:t>
      </w:r>
      <w:r w:rsidRPr="00133265">
        <w:t xml:space="preserve">ing data for a hospital, I would consider the objective as improving patient care, increasing hospital efficiency, optimizing </w:t>
      </w:r>
      <w:r>
        <w:t xml:space="preserve">department </w:t>
      </w:r>
      <w:r w:rsidRPr="00133265">
        <w:t>resource allocation</w:t>
      </w:r>
      <w:r>
        <w:t xml:space="preserve">, and increasing satisfaction of the patients. </w:t>
      </w:r>
    </w:p>
    <w:p w14:paraId="52F118A0" w14:textId="78989FD0" w:rsidR="00133265" w:rsidRDefault="00133265">
      <w:pPr>
        <w:pStyle w:val="ListParagraph"/>
        <w:numPr>
          <w:ilvl w:val="0"/>
          <w:numId w:val="18"/>
        </w:numPr>
      </w:pPr>
      <w:r w:rsidRPr="00133265">
        <w:t>Without direct questions, it’s essential to define clear metrics that align with the hospital's goals. For instance, if the goal is to increase patient satisfaction, metrics like patient satisfaction scores, waiting times, appointment frequency, and number of visits per patient would be key indicators.</w:t>
      </w:r>
    </w:p>
    <w:p w14:paraId="30615FD0" w14:textId="3E52606F" w:rsidR="00133265" w:rsidRDefault="00133265">
      <w:pPr>
        <w:pStyle w:val="ListParagraph"/>
        <w:numPr>
          <w:ilvl w:val="0"/>
          <w:numId w:val="18"/>
        </w:numPr>
      </w:pPr>
      <w:r w:rsidRPr="00133265">
        <w:t>Establish success criteria based on these metrics. For example, if the goal is to reduce patient waiting times, success could be measured by average wait time reduction.</w:t>
      </w:r>
    </w:p>
    <w:p w14:paraId="4974CD82" w14:textId="0AEC96E9" w:rsidR="00133265" w:rsidRPr="00133265" w:rsidRDefault="00133265">
      <w:pPr>
        <w:pStyle w:val="ListParagraph"/>
        <w:numPr>
          <w:ilvl w:val="0"/>
          <w:numId w:val="18"/>
        </w:numPr>
      </w:pPr>
      <w:r w:rsidRPr="00133265">
        <w:t>The next step is to examine the data available to me. This includes understanding the structure of the dataset, identifying which variables are available (e.g., patient demographics, appointment data, doctor information), and determining what analysis is possible with this data.</w:t>
      </w:r>
    </w:p>
    <w:p w14:paraId="0991E8D3" w14:textId="7434068F" w:rsidR="00133265" w:rsidRDefault="00133265">
      <w:pPr>
        <w:pStyle w:val="ListParagraph"/>
        <w:numPr>
          <w:ilvl w:val="0"/>
          <w:numId w:val="18"/>
        </w:numPr>
      </w:pPr>
      <w:r w:rsidRPr="00133265">
        <w:t>For example, if I have data on appointment fees, patient wait times, satisfaction scores, and department referrals, I will explore how these variables correlate and contribute to overall patient experience and hospital performance.</w:t>
      </w:r>
    </w:p>
    <w:p w14:paraId="21EADEB5" w14:textId="5162465E" w:rsidR="00133265" w:rsidRPr="00133265" w:rsidRDefault="00133265">
      <w:pPr>
        <w:pStyle w:val="ListParagraph"/>
        <w:numPr>
          <w:ilvl w:val="0"/>
          <w:numId w:val="18"/>
        </w:numPr>
      </w:pPr>
      <w:r w:rsidRPr="00133265">
        <w:lastRenderedPageBreak/>
        <w:t>I would begin with an exploratory data analysis (EDA) to get an initial sense of the data. This involves</w:t>
      </w:r>
      <w:r>
        <w:t>:</w:t>
      </w:r>
      <w:r>
        <w:br/>
      </w:r>
      <w:r w:rsidRPr="00133265">
        <w:rPr>
          <w:b/>
          <w:bCs/>
        </w:rPr>
        <w:t>Summarizing the data</w:t>
      </w:r>
      <w:r w:rsidRPr="00133265">
        <w:t>: Checking for missing values, data types,</w:t>
      </w:r>
      <w:r>
        <w:t xml:space="preserve"> </w:t>
      </w:r>
      <w:r w:rsidRPr="00133265">
        <w:t>and distributions of key variables.</w:t>
      </w:r>
    </w:p>
    <w:p w14:paraId="4A6E9494" w14:textId="17ED0DD2" w:rsidR="00133265" w:rsidRPr="00133265" w:rsidRDefault="00133265" w:rsidP="00133265">
      <w:pPr>
        <w:pStyle w:val="ListParagraph"/>
        <w:ind w:left="1080"/>
      </w:pPr>
      <w:r w:rsidRPr="00133265">
        <w:rPr>
          <w:b/>
          <w:bCs/>
        </w:rPr>
        <w:t>Visuali</w:t>
      </w:r>
      <w:r>
        <w:rPr>
          <w:b/>
          <w:bCs/>
        </w:rPr>
        <w:t>s</w:t>
      </w:r>
      <w:r w:rsidRPr="00133265">
        <w:rPr>
          <w:b/>
          <w:bCs/>
        </w:rPr>
        <w:t>ations</w:t>
      </w:r>
      <w:r w:rsidRPr="00133265">
        <w:t>: Creating visuali</w:t>
      </w:r>
      <w:r>
        <w:t>s</w:t>
      </w:r>
      <w:r w:rsidRPr="00133265">
        <w:t>ations (like histograms, bar charts, and scatter plots) to spot trends, correlations, and potential areas of concern or improvement.</w:t>
      </w:r>
    </w:p>
    <w:p w14:paraId="2EEE3779" w14:textId="77777777" w:rsidR="00133265" w:rsidRDefault="00133265" w:rsidP="00133265">
      <w:pPr>
        <w:pStyle w:val="ListParagraph"/>
        <w:ind w:left="1080"/>
      </w:pPr>
      <w:r w:rsidRPr="00133265">
        <w:rPr>
          <w:b/>
          <w:bCs/>
        </w:rPr>
        <w:t>Descriptive statistics</w:t>
      </w:r>
      <w:r w:rsidRPr="00133265">
        <w:t>: Calculating mean, median, standard deviation, and other relevant statistics to understand the central tendencies and variability in the data</w:t>
      </w:r>
      <w:r>
        <w:t>.</w:t>
      </w:r>
    </w:p>
    <w:p w14:paraId="527DB762" w14:textId="41A27CD3" w:rsidR="00133265" w:rsidRPr="00133265" w:rsidRDefault="00133265">
      <w:pPr>
        <w:pStyle w:val="ListParagraph"/>
        <w:numPr>
          <w:ilvl w:val="0"/>
          <w:numId w:val="18"/>
        </w:numPr>
      </w:pPr>
      <w:r>
        <w:t>I would analyse the relationship between key variables using techniques such as:</w:t>
      </w:r>
      <w:r>
        <w:br/>
      </w:r>
      <w:r w:rsidRPr="00133265">
        <w:rPr>
          <w:b/>
          <w:bCs/>
        </w:rPr>
        <w:t>Correlations</w:t>
      </w:r>
      <w:r w:rsidRPr="00133265">
        <w:t>: Identifying which variables are related to others (e.g., whether a higher number of visits correlates with higher satisfaction).</w:t>
      </w:r>
    </w:p>
    <w:p w14:paraId="3BF10890" w14:textId="50E68871" w:rsidR="00133265" w:rsidRPr="00133265" w:rsidRDefault="00133265" w:rsidP="00133265">
      <w:pPr>
        <w:pStyle w:val="ListParagraph"/>
        <w:ind w:left="1080"/>
      </w:pPr>
      <w:r w:rsidRPr="00133265">
        <w:rPr>
          <w:b/>
          <w:bCs/>
        </w:rPr>
        <w:t>Group Comparisons</w:t>
      </w:r>
      <w:r w:rsidRPr="00133265">
        <w:t>: Comparing departments, patient age groups, or genders to see how they differ in terms of wait times, satisfaction scores, or visit frequency.</w:t>
      </w:r>
    </w:p>
    <w:p w14:paraId="4BDD890B" w14:textId="77777777" w:rsidR="00133265" w:rsidRDefault="00133265" w:rsidP="00133265">
      <w:pPr>
        <w:pStyle w:val="ListParagraph"/>
        <w:ind w:left="1080"/>
      </w:pPr>
      <w:r w:rsidRPr="00133265">
        <w:rPr>
          <w:b/>
          <w:bCs/>
        </w:rPr>
        <w:t>Trend Analysis</w:t>
      </w:r>
      <w:r w:rsidRPr="00133265">
        <w:t>: Looking at how variables change over time, such as tracking the trend in patient satisfaction or wait times across different months or years.</w:t>
      </w:r>
    </w:p>
    <w:p w14:paraId="0B571055" w14:textId="026023A4" w:rsidR="00661FFB" w:rsidRPr="00661FFB" w:rsidRDefault="00661FFB">
      <w:pPr>
        <w:pStyle w:val="ListParagraph"/>
        <w:numPr>
          <w:ilvl w:val="0"/>
          <w:numId w:val="18"/>
        </w:numPr>
      </w:pPr>
      <w:r w:rsidRPr="00661FFB">
        <w:t>I would identify actionable insights based on the analysis. For example:</w:t>
      </w:r>
      <w:r>
        <w:br/>
      </w:r>
      <w:r w:rsidRPr="00661FFB">
        <w:rPr>
          <w:b/>
          <w:bCs/>
        </w:rPr>
        <w:t>Satisfaction Scores</w:t>
      </w:r>
      <w:r w:rsidRPr="00661FFB">
        <w:t>: Identify which departments have lower satisfaction scores and suggest improvements in those areas.</w:t>
      </w:r>
    </w:p>
    <w:p w14:paraId="261A4E25" w14:textId="76E21CB7" w:rsidR="00661FFB" w:rsidRPr="00661FFB" w:rsidRDefault="00661FFB" w:rsidP="00661FFB">
      <w:pPr>
        <w:pStyle w:val="ListParagraph"/>
        <w:ind w:left="1080"/>
      </w:pPr>
      <w:r w:rsidRPr="00661FFB">
        <w:rPr>
          <w:b/>
          <w:bCs/>
        </w:rPr>
        <w:t>Operational Efficiency</w:t>
      </w:r>
      <w:r w:rsidRPr="00661FFB">
        <w:t>: If wait times are consistently high in certain departments, I could recommend process improvements, additional staff, or changes in scheduling.</w:t>
      </w:r>
    </w:p>
    <w:p w14:paraId="4307A614" w14:textId="77777777" w:rsidR="002059FC" w:rsidRDefault="00661FFB" w:rsidP="00661FFB">
      <w:pPr>
        <w:pStyle w:val="ListParagraph"/>
        <w:ind w:left="1080"/>
      </w:pPr>
      <w:r w:rsidRPr="00661FFB">
        <w:rPr>
          <w:b/>
          <w:bCs/>
        </w:rPr>
        <w:t>Patient Segmentation</w:t>
      </w:r>
      <w:r w:rsidRPr="00661FFB">
        <w:t>: If certain patient demographics (e.g., age, gender) tend to visit specific departments more frequently, I could suggest targeted marketing or specialized services.</w:t>
      </w:r>
    </w:p>
    <w:p w14:paraId="543D4446" w14:textId="3F71792F" w:rsidR="002059FC" w:rsidRPr="002059FC" w:rsidRDefault="002059FC">
      <w:pPr>
        <w:pStyle w:val="ListParagraph"/>
        <w:numPr>
          <w:ilvl w:val="0"/>
          <w:numId w:val="18"/>
        </w:numPr>
      </w:pPr>
      <w:r w:rsidRPr="002059FC">
        <w:t xml:space="preserve">Based on the insights gathered, I would develop clear </w:t>
      </w:r>
      <w:r w:rsidRPr="002059FC">
        <w:rPr>
          <w:b/>
          <w:bCs/>
        </w:rPr>
        <w:t>recommendations</w:t>
      </w:r>
      <w:r w:rsidRPr="002059FC">
        <w:t xml:space="preserve"> for the hospital to improve operations, patient satisfaction, or financial performance. This could include:</w:t>
      </w:r>
      <w:r>
        <w:br/>
      </w:r>
      <w:r w:rsidRPr="002059FC">
        <w:rPr>
          <w:b/>
          <w:bCs/>
        </w:rPr>
        <w:t>Optimizing Scheduling</w:t>
      </w:r>
      <w:r w:rsidRPr="002059FC">
        <w:t>: If certain times of day are more crowded, the hospital could consider adjusting staffing or offering flexible hours.</w:t>
      </w:r>
    </w:p>
    <w:p w14:paraId="418EC778" w14:textId="3C2DD77F" w:rsidR="00133265" w:rsidRDefault="002059FC" w:rsidP="002059FC">
      <w:pPr>
        <w:pStyle w:val="ListParagraph"/>
        <w:ind w:left="1080"/>
      </w:pPr>
      <w:r w:rsidRPr="002059FC">
        <w:rPr>
          <w:b/>
          <w:bCs/>
        </w:rPr>
        <w:t>Personalized Marketing</w:t>
      </w:r>
      <w:r w:rsidRPr="002059FC">
        <w:t>: Based on patient demographics, personalized recommendations could be made to improve engagement with specific services or departments.</w:t>
      </w:r>
      <w:r w:rsidR="00133265">
        <w:br/>
      </w:r>
    </w:p>
    <w:p w14:paraId="0A133EC8" w14:textId="77777777" w:rsidR="00F85DD0" w:rsidRPr="00133265" w:rsidRDefault="00F85DD0" w:rsidP="002059FC">
      <w:pPr>
        <w:pStyle w:val="ListParagraph"/>
        <w:ind w:left="1080"/>
      </w:pPr>
    </w:p>
    <w:p w14:paraId="63C54842" w14:textId="77777777" w:rsidR="00C77246" w:rsidRDefault="00C77246" w:rsidP="00C77246">
      <w:pPr>
        <w:numPr>
          <w:ilvl w:val="0"/>
          <w:numId w:val="2"/>
        </w:numPr>
        <w:rPr>
          <w:b/>
          <w:bCs/>
        </w:rPr>
      </w:pPr>
      <w:r w:rsidRPr="003E082C">
        <w:rPr>
          <w:b/>
          <w:bCs/>
        </w:rPr>
        <w:t xml:space="preserve">Can you </w:t>
      </w:r>
      <w:proofErr w:type="spellStart"/>
      <w:r w:rsidRPr="003E082C">
        <w:rPr>
          <w:b/>
          <w:bCs/>
        </w:rPr>
        <w:t>analyze</w:t>
      </w:r>
      <w:proofErr w:type="spellEnd"/>
      <w:r w:rsidRPr="003E082C">
        <w:rPr>
          <w:b/>
          <w:bCs/>
        </w:rPr>
        <w:t xml:space="preserve"> and write the type of relationship between the doctor id and department, is it one-to-one?</w:t>
      </w:r>
    </w:p>
    <w:p w14:paraId="4EFA7CA4" w14:textId="77777777" w:rsidR="00692B81" w:rsidRPr="00692B81" w:rsidRDefault="00692B81" w:rsidP="00692B81">
      <w:pPr>
        <w:ind w:left="720"/>
      </w:pPr>
      <w:r w:rsidRPr="00692B81">
        <w:t>To determine the type of relationship between Doctor ID and Department, we need to analy</w:t>
      </w:r>
      <w:r>
        <w:t>s</w:t>
      </w:r>
      <w:r w:rsidRPr="00692B81">
        <w:t>e the data in terms of how these two entities are connected. Specifically, we want to establish whether the relationship is one-to-one, one-to-many, or many-to-many.</w:t>
      </w:r>
      <w:r>
        <w:br/>
      </w:r>
      <w:r>
        <w:br/>
      </w:r>
      <w:r w:rsidRPr="00692B81">
        <w:rPr>
          <w:b/>
          <w:bCs/>
        </w:rPr>
        <w:t>Analy</w:t>
      </w:r>
      <w:r>
        <w:rPr>
          <w:b/>
          <w:bCs/>
        </w:rPr>
        <w:t>s</w:t>
      </w:r>
      <w:r w:rsidRPr="00692B81">
        <w:rPr>
          <w:b/>
          <w:bCs/>
        </w:rPr>
        <w:t>ing the Relationship Between Doctor ID and Department:</w:t>
      </w:r>
      <w:r>
        <w:rPr>
          <w:b/>
          <w:bCs/>
        </w:rPr>
        <w:br/>
      </w:r>
      <w:r w:rsidRPr="00692B81">
        <w:t>To assess the relationship, we need to look at the Doctor ID and the Department. Specifically, we want to check:</w:t>
      </w:r>
    </w:p>
    <w:p w14:paraId="417CD679" w14:textId="331BAC4B" w:rsidR="00692B81" w:rsidRPr="00692B81" w:rsidRDefault="00692B81" w:rsidP="00692B81">
      <w:pPr>
        <w:numPr>
          <w:ilvl w:val="0"/>
          <w:numId w:val="29"/>
        </w:numPr>
      </w:pPr>
      <w:r w:rsidRPr="00692B81">
        <w:t>How many distinct departments each doctor is associated with.</w:t>
      </w:r>
      <w:r>
        <w:br/>
        <w:t>There are total 7 distinct departments are there</w:t>
      </w:r>
      <w:r>
        <w:br/>
      </w:r>
    </w:p>
    <w:tbl>
      <w:tblPr>
        <w:tblW w:w="1795" w:type="dxa"/>
        <w:tblInd w:w="1080" w:type="dxa"/>
        <w:tblLook w:val="04A0" w:firstRow="1" w:lastRow="0" w:firstColumn="1" w:lastColumn="0" w:noHBand="0" w:noVBand="1"/>
      </w:tblPr>
      <w:tblGrid>
        <w:gridCol w:w="1795"/>
      </w:tblGrid>
      <w:tr w:rsidR="00692B81" w:rsidRPr="00692B81" w14:paraId="4BE1CD9A" w14:textId="77777777" w:rsidTr="00692B81">
        <w:trPr>
          <w:trHeight w:val="288"/>
        </w:trPr>
        <w:tc>
          <w:tcPr>
            <w:tcW w:w="1795" w:type="dxa"/>
            <w:tcBorders>
              <w:top w:val="single" w:sz="4" w:space="0" w:color="000000"/>
              <w:left w:val="nil"/>
              <w:bottom w:val="single" w:sz="4" w:space="0" w:color="44B3E1"/>
              <w:right w:val="nil"/>
            </w:tcBorders>
            <w:shd w:val="clear" w:color="C0E6F5" w:fill="C0E6F5"/>
            <w:noWrap/>
            <w:vAlign w:val="bottom"/>
            <w:hideMark/>
          </w:tcPr>
          <w:p w14:paraId="6D3CADBB"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lastRenderedPageBreak/>
              <w:t>Department</w:t>
            </w:r>
          </w:p>
        </w:tc>
      </w:tr>
      <w:tr w:rsidR="00692B81" w:rsidRPr="00692B81" w14:paraId="09ACABD0" w14:textId="77777777" w:rsidTr="00692B81">
        <w:trPr>
          <w:trHeight w:val="288"/>
        </w:trPr>
        <w:tc>
          <w:tcPr>
            <w:tcW w:w="1795" w:type="dxa"/>
            <w:tcBorders>
              <w:top w:val="nil"/>
              <w:left w:val="nil"/>
              <w:bottom w:val="single" w:sz="4" w:space="0" w:color="44B3E1"/>
              <w:right w:val="nil"/>
            </w:tcBorders>
            <w:shd w:val="clear" w:color="D9D9D9" w:fill="D9D9D9"/>
            <w:noWrap/>
            <w:vAlign w:val="bottom"/>
            <w:hideMark/>
          </w:tcPr>
          <w:p w14:paraId="309971BA"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Cardiology</w:t>
            </w:r>
          </w:p>
        </w:tc>
      </w:tr>
      <w:tr w:rsidR="00692B81" w:rsidRPr="00692B81" w14:paraId="26AA0322" w14:textId="77777777" w:rsidTr="00692B81">
        <w:trPr>
          <w:trHeight w:val="288"/>
        </w:trPr>
        <w:tc>
          <w:tcPr>
            <w:tcW w:w="1795" w:type="dxa"/>
            <w:tcBorders>
              <w:top w:val="nil"/>
              <w:left w:val="nil"/>
              <w:bottom w:val="single" w:sz="4" w:space="0" w:color="44B3E1"/>
              <w:right w:val="nil"/>
            </w:tcBorders>
            <w:shd w:val="clear" w:color="auto" w:fill="auto"/>
            <w:noWrap/>
            <w:vAlign w:val="bottom"/>
            <w:hideMark/>
          </w:tcPr>
          <w:p w14:paraId="404809BA"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Gastroenterology</w:t>
            </w:r>
          </w:p>
        </w:tc>
      </w:tr>
      <w:tr w:rsidR="00692B81" w:rsidRPr="00692B81" w14:paraId="32CBE16E" w14:textId="77777777" w:rsidTr="00692B81">
        <w:trPr>
          <w:trHeight w:val="288"/>
        </w:trPr>
        <w:tc>
          <w:tcPr>
            <w:tcW w:w="1795" w:type="dxa"/>
            <w:tcBorders>
              <w:top w:val="nil"/>
              <w:left w:val="nil"/>
              <w:bottom w:val="single" w:sz="4" w:space="0" w:color="44B3E1"/>
              <w:right w:val="nil"/>
            </w:tcBorders>
            <w:shd w:val="clear" w:color="D9D9D9" w:fill="D9D9D9"/>
            <w:noWrap/>
            <w:vAlign w:val="bottom"/>
            <w:hideMark/>
          </w:tcPr>
          <w:p w14:paraId="6346EBAB"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General Practice</w:t>
            </w:r>
          </w:p>
        </w:tc>
      </w:tr>
      <w:tr w:rsidR="00692B81" w:rsidRPr="00692B81" w14:paraId="11AE41AC" w14:textId="77777777" w:rsidTr="00692B81">
        <w:trPr>
          <w:trHeight w:val="288"/>
        </w:trPr>
        <w:tc>
          <w:tcPr>
            <w:tcW w:w="1795" w:type="dxa"/>
            <w:tcBorders>
              <w:top w:val="nil"/>
              <w:left w:val="nil"/>
              <w:bottom w:val="single" w:sz="4" w:space="0" w:color="44B3E1"/>
              <w:right w:val="nil"/>
            </w:tcBorders>
            <w:shd w:val="clear" w:color="auto" w:fill="auto"/>
            <w:noWrap/>
            <w:vAlign w:val="bottom"/>
            <w:hideMark/>
          </w:tcPr>
          <w:p w14:paraId="5293F86D"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Neurology</w:t>
            </w:r>
          </w:p>
        </w:tc>
      </w:tr>
      <w:tr w:rsidR="00692B81" w:rsidRPr="00692B81" w14:paraId="33CA7A3B" w14:textId="77777777" w:rsidTr="00692B81">
        <w:trPr>
          <w:trHeight w:val="288"/>
        </w:trPr>
        <w:tc>
          <w:tcPr>
            <w:tcW w:w="1795" w:type="dxa"/>
            <w:tcBorders>
              <w:top w:val="nil"/>
              <w:left w:val="nil"/>
              <w:bottom w:val="single" w:sz="4" w:space="0" w:color="44B3E1"/>
              <w:right w:val="nil"/>
            </w:tcBorders>
            <w:shd w:val="clear" w:color="D9D9D9" w:fill="D9D9D9"/>
            <w:noWrap/>
            <w:vAlign w:val="bottom"/>
            <w:hideMark/>
          </w:tcPr>
          <w:p w14:paraId="651A0F51"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proofErr w:type="spellStart"/>
            <w:r w:rsidRPr="00692B81">
              <w:rPr>
                <w:rFonts w:ascii="Aptos Narrow" w:eastAsia="Times New Roman" w:hAnsi="Aptos Narrow" w:cs="Times New Roman"/>
                <w:b/>
                <w:bCs/>
                <w:color w:val="000000"/>
                <w:kern w:val="0"/>
                <w:lang w:eastAsia="en-IN"/>
                <w14:ligatures w14:val="none"/>
              </w:rPr>
              <w:t>Orthopedics</w:t>
            </w:r>
            <w:proofErr w:type="spellEnd"/>
          </w:p>
        </w:tc>
      </w:tr>
      <w:tr w:rsidR="00692B81" w:rsidRPr="00692B81" w14:paraId="55F9E9B9" w14:textId="77777777" w:rsidTr="00692B81">
        <w:trPr>
          <w:trHeight w:val="288"/>
        </w:trPr>
        <w:tc>
          <w:tcPr>
            <w:tcW w:w="1795" w:type="dxa"/>
            <w:tcBorders>
              <w:top w:val="nil"/>
              <w:left w:val="nil"/>
              <w:bottom w:val="single" w:sz="4" w:space="0" w:color="44B3E1"/>
              <w:right w:val="nil"/>
            </w:tcBorders>
            <w:shd w:val="clear" w:color="auto" w:fill="auto"/>
            <w:noWrap/>
            <w:vAlign w:val="bottom"/>
            <w:hideMark/>
          </w:tcPr>
          <w:p w14:paraId="79C0012C"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Physiotherapy</w:t>
            </w:r>
          </w:p>
        </w:tc>
      </w:tr>
      <w:tr w:rsidR="00692B81" w:rsidRPr="00692B81" w14:paraId="57DAF608" w14:textId="77777777" w:rsidTr="00692B81">
        <w:trPr>
          <w:trHeight w:val="288"/>
        </w:trPr>
        <w:tc>
          <w:tcPr>
            <w:tcW w:w="1795" w:type="dxa"/>
            <w:tcBorders>
              <w:top w:val="nil"/>
              <w:left w:val="nil"/>
              <w:bottom w:val="single" w:sz="4" w:space="0" w:color="44B3E1"/>
              <w:right w:val="nil"/>
            </w:tcBorders>
            <w:shd w:val="clear" w:color="D9D9D9" w:fill="D9D9D9"/>
            <w:noWrap/>
            <w:vAlign w:val="bottom"/>
            <w:hideMark/>
          </w:tcPr>
          <w:p w14:paraId="6F88380B" w14:textId="77777777" w:rsidR="00692B81" w:rsidRPr="00692B81" w:rsidRDefault="00692B81" w:rsidP="00692B81">
            <w:pPr>
              <w:spacing w:after="0" w:line="240" w:lineRule="auto"/>
              <w:rPr>
                <w:rFonts w:ascii="Aptos Narrow" w:eastAsia="Times New Roman" w:hAnsi="Aptos Narrow" w:cs="Times New Roman"/>
                <w:b/>
                <w:bCs/>
                <w:color w:val="000000"/>
                <w:kern w:val="0"/>
                <w:lang w:eastAsia="en-IN"/>
                <w14:ligatures w14:val="none"/>
              </w:rPr>
            </w:pPr>
            <w:r w:rsidRPr="00692B81">
              <w:rPr>
                <w:rFonts w:ascii="Aptos Narrow" w:eastAsia="Times New Roman" w:hAnsi="Aptos Narrow" w:cs="Times New Roman"/>
                <w:b/>
                <w:bCs/>
                <w:color w:val="000000"/>
                <w:kern w:val="0"/>
                <w:lang w:eastAsia="en-IN"/>
                <w14:ligatures w14:val="none"/>
              </w:rPr>
              <w:t>Renal</w:t>
            </w:r>
          </w:p>
        </w:tc>
      </w:tr>
    </w:tbl>
    <w:p w14:paraId="7A8C9237" w14:textId="6221B07F" w:rsidR="00692B81" w:rsidRPr="00692B81" w:rsidRDefault="00692B81" w:rsidP="00692B81">
      <w:pPr>
        <w:numPr>
          <w:ilvl w:val="0"/>
          <w:numId w:val="29"/>
        </w:numPr>
      </w:pPr>
    </w:p>
    <w:p w14:paraId="1D151059" w14:textId="77777777" w:rsidR="00E7270A" w:rsidRDefault="00692B81" w:rsidP="00692B81">
      <w:pPr>
        <w:numPr>
          <w:ilvl w:val="0"/>
          <w:numId w:val="29"/>
        </w:numPr>
      </w:pPr>
      <w:r w:rsidRPr="00692B81">
        <w:t>How many doctors each department has.</w:t>
      </w:r>
      <w:r>
        <w:br/>
        <w:t>There are total 22 doctors are present in the hospital. In that there are multiple doctors are there in each department. The data is below:</w:t>
      </w:r>
      <w:r>
        <w:br/>
        <w:t xml:space="preserve">                              </w:t>
      </w:r>
      <w:r>
        <w:rPr>
          <w:noProof/>
        </w:rPr>
        <w:drawing>
          <wp:inline distT="0" distB="0" distL="0" distR="0" wp14:anchorId="1EF28F92" wp14:editId="41BB0CE4">
            <wp:extent cx="1943268" cy="1417443"/>
            <wp:effectExtent l="0" t="0" r="0" b="0"/>
            <wp:docPr id="8" name="Picture 7" descr="A screenshot of a medical survey&#10;&#10;AI-generated content may be incorrect.">
              <a:extLst xmlns:a="http://schemas.openxmlformats.org/drawingml/2006/main">
                <a:ext uri="{FF2B5EF4-FFF2-40B4-BE49-F238E27FC236}">
                  <a16:creationId xmlns:a16="http://schemas.microsoft.com/office/drawing/2014/main" id="{84265B69-945B-A1AF-78C1-5A4879FC9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medical survey&#10;&#10;AI-generated content may be incorrect.">
                      <a:extLst>
                        <a:ext uri="{FF2B5EF4-FFF2-40B4-BE49-F238E27FC236}">
                          <a16:creationId xmlns:a16="http://schemas.microsoft.com/office/drawing/2014/main" id="{84265B69-945B-A1AF-78C1-5A4879FC91D7}"/>
                        </a:ext>
                      </a:extLst>
                    </pic:cNvPr>
                    <pic:cNvPicPr>
                      <a:picLocks noChangeAspect="1"/>
                    </pic:cNvPicPr>
                  </pic:nvPicPr>
                  <pic:blipFill>
                    <a:blip r:embed="rId34"/>
                    <a:stretch>
                      <a:fillRect/>
                    </a:stretch>
                  </pic:blipFill>
                  <pic:spPr>
                    <a:xfrm>
                      <a:off x="0" y="0"/>
                      <a:ext cx="1943268" cy="1417443"/>
                    </a:xfrm>
                    <a:prstGeom prst="rect">
                      <a:avLst/>
                    </a:prstGeom>
                  </pic:spPr>
                </pic:pic>
              </a:graphicData>
            </a:graphic>
          </wp:inline>
        </w:drawing>
      </w:r>
    </w:p>
    <w:p w14:paraId="56B9F5EB" w14:textId="77777777" w:rsidR="00E7270A" w:rsidRPr="00E7270A" w:rsidRDefault="00E7270A" w:rsidP="00E7270A">
      <w:pPr>
        <w:ind w:left="720"/>
      </w:pPr>
      <w:r w:rsidRPr="00E7270A">
        <w:rPr>
          <w:b/>
          <w:bCs/>
        </w:rPr>
        <w:t>One-to-Many Relationship</w:t>
      </w:r>
      <w:r w:rsidRPr="00E7270A">
        <w:t>:</w:t>
      </w:r>
    </w:p>
    <w:p w14:paraId="371C0CD1" w14:textId="77777777" w:rsidR="00E7270A" w:rsidRPr="00E7270A" w:rsidRDefault="00E7270A" w:rsidP="00E7270A">
      <w:pPr>
        <w:numPr>
          <w:ilvl w:val="0"/>
          <w:numId w:val="30"/>
        </w:numPr>
      </w:pPr>
      <w:r w:rsidRPr="00E7270A">
        <w:t>A doctor is assigned to one department, but the department has multiple doctors.</w:t>
      </w:r>
    </w:p>
    <w:p w14:paraId="4A247C9A" w14:textId="77777777" w:rsidR="00E7270A" w:rsidRPr="00E7270A" w:rsidRDefault="00E7270A" w:rsidP="00E7270A">
      <w:pPr>
        <w:numPr>
          <w:ilvl w:val="0"/>
          <w:numId w:val="30"/>
        </w:numPr>
      </w:pPr>
      <w:r w:rsidRPr="00E7270A">
        <w:t>Example:</w:t>
      </w:r>
    </w:p>
    <w:p w14:paraId="74CCEF24" w14:textId="77777777" w:rsidR="00E7270A" w:rsidRPr="00E7270A" w:rsidRDefault="00E7270A" w:rsidP="00E7270A">
      <w:pPr>
        <w:numPr>
          <w:ilvl w:val="1"/>
          <w:numId w:val="30"/>
        </w:numPr>
      </w:pPr>
      <w:r w:rsidRPr="00E7270A">
        <w:rPr>
          <w:b/>
          <w:bCs/>
        </w:rPr>
        <w:t>Doctor A</w:t>
      </w:r>
      <w:r w:rsidRPr="00E7270A">
        <w:t xml:space="preserve"> → </w:t>
      </w:r>
      <w:r w:rsidRPr="00E7270A">
        <w:rPr>
          <w:b/>
          <w:bCs/>
        </w:rPr>
        <w:t>General Practice</w:t>
      </w:r>
    </w:p>
    <w:p w14:paraId="74FF380E" w14:textId="77777777" w:rsidR="00E7270A" w:rsidRPr="00E7270A" w:rsidRDefault="00E7270A" w:rsidP="00E7270A">
      <w:pPr>
        <w:numPr>
          <w:ilvl w:val="1"/>
          <w:numId w:val="30"/>
        </w:numPr>
      </w:pPr>
      <w:r w:rsidRPr="00E7270A">
        <w:rPr>
          <w:b/>
          <w:bCs/>
        </w:rPr>
        <w:t>Doctor B</w:t>
      </w:r>
      <w:r w:rsidRPr="00E7270A">
        <w:t xml:space="preserve"> → </w:t>
      </w:r>
      <w:r w:rsidRPr="00E7270A">
        <w:rPr>
          <w:b/>
          <w:bCs/>
        </w:rPr>
        <w:t>General Practice</w:t>
      </w:r>
    </w:p>
    <w:p w14:paraId="7E165436" w14:textId="77777777" w:rsidR="00E7270A" w:rsidRPr="00E7270A" w:rsidRDefault="00E7270A" w:rsidP="00E7270A">
      <w:pPr>
        <w:numPr>
          <w:ilvl w:val="1"/>
          <w:numId w:val="30"/>
        </w:numPr>
      </w:pPr>
      <w:r w:rsidRPr="00E7270A">
        <w:rPr>
          <w:b/>
          <w:bCs/>
        </w:rPr>
        <w:t>Doctor C</w:t>
      </w:r>
      <w:r w:rsidRPr="00E7270A">
        <w:t xml:space="preserve"> → </w:t>
      </w:r>
      <w:r w:rsidRPr="00E7270A">
        <w:rPr>
          <w:b/>
          <w:bCs/>
        </w:rPr>
        <w:t>General Practice</w:t>
      </w:r>
    </w:p>
    <w:p w14:paraId="147FCD3B" w14:textId="5824FA6C" w:rsidR="00E7270A" w:rsidRPr="00E7270A" w:rsidRDefault="00E7270A" w:rsidP="00E7270A">
      <w:pPr>
        <w:ind w:left="720"/>
      </w:pPr>
      <w:r>
        <w:rPr>
          <w:b/>
          <w:bCs/>
        </w:rPr>
        <w:t>Conclusion:</w:t>
      </w:r>
      <w:r>
        <w:rPr>
          <w:b/>
          <w:bCs/>
        </w:rPr>
        <w:br/>
      </w:r>
      <w:r w:rsidRPr="00E7270A">
        <w:t xml:space="preserve">The relationship between Doctor ID and Department is typically </w:t>
      </w:r>
      <w:r w:rsidRPr="00315B59">
        <w:rPr>
          <w:b/>
          <w:bCs/>
        </w:rPr>
        <w:t>one-to-many</w:t>
      </w:r>
      <w:r w:rsidRPr="00E7270A">
        <w:t xml:space="preserve">. This is because a single doctor usually works in one department, but multiple doctors are </w:t>
      </w:r>
      <w:r w:rsidR="00315B59">
        <w:t xml:space="preserve">working </w:t>
      </w:r>
      <w:r w:rsidRPr="00E7270A">
        <w:t>to the same department.</w:t>
      </w:r>
    </w:p>
    <w:p w14:paraId="7DD244BC" w14:textId="296DFF71" w:rsidR="00692B81" w:rsidRPr="00692B81" w:rsidRDefault="00692B81" w:rsidP="00E7270A">
      <w:pPr>
        <w:ind w:left="720"/>
      </w:pPr>
      <w:r>
        <w:br/>
      </w:r>
    </w:p>
    <w:p w14:paraId="2271FACC" w14:textId="06A3CAC6" w:rsidR="00C77246" w:rsidRPr="00C77246" w:rsidRDefault="00692B81" w:rsidP="00692B81">
      <w:pPr>
        <w:ind w:left="720"/>
      </w:pPr>
      <w:r>
        <w:rPr>
          <w:b/>
          <w:bCs/>
        </w:rPr>
        <w:br/>
      </w:r>
    </w:p>
    <w:p w14:paraId="09AF3064" w14:textId="77777777" w:rsidR="00C77246" w:rsidRPr="00C77246" w:rsidRDefault="00C77246" w:rsidP="00C77246">
      <w:r w:rsidRPr="00C77246">
        <w:rPr>
          <w:b/>
          <w:bCs/>
        </w:rPr>
        <w:t>Report</w:t>
      </w:r>
    </w:p>
    <w:p w14:paraId="20E01C5C" w14:textId="77777777" w:rsidR="00C77246" w:rsidRPr="00C77246" w:rsidRDefault="00C77246" w:rsidP="00C77246">
      <w:r w:rsidRPr="00C77246">
        <w:t>The hospital has asked for a report with three tabs:</w:t>
      </w:r>
    </w:p>
    <w:p w14:paraId="50ACB975" w14:textId="77777777" w:rsidR="00C77246" w:rsidRPr="00C77246" w:rsidRDefault="00C77246" w:rsidP="00C77246">
      <w:pPr>
        <w:numPr>
          <w:ilvl w:val="0"/>
          <w:numId w:val="3"/>
        </w:numPr>
      </w:pPr>
      <w:r w:rsidRPr="00C77246">
        <w:t>Main Tab</w:t>
      </w:r>
    </w:p>
    <w:p w14:paraId="0D5394A6" w14:textId="77777777" w:rsidR="00C77246" w:rsidRPr="00C77246" w:rsidRDefault="00C77246" w:rsidP="00C77246">
      <w:pPr>
        <w:numPr>
          <w:ilvl w:val="0"/>
          <w:numId w:val="3"/>
        </w:numPr>
      </w:pPr>
      <w:r w:rsidRPr="00C77246">
        <w:t>Doctors’ Tab</w:t>
      </w:r>
    </w:p>
    <w:p w14:paraId="5A7A614C" w14:textId="77777777" w:rsidR="00C77246" w:rsidRPr="00C77246" w:rsidRDefault="00C77246" w:rsidP="00C77246">
      <w:pPr>
        <w:numPr>
          <w:ilvl w:val="0"/>
          <w:numId w:val="3"/>
        </w:numPr>
      </w:pPr>
      <w:r w:rsidRPr="00C77246">
        <w:t>Patients’ Tab</w:t>
      </w:r>
    </w:p>
    <w:p w14:paraId="23F374E8" w14:textId="77777777" w:rsidR="00C77246" w:rsidRPr="00C77246" w:rsidRDefault="00C77246" w:rsidP="00C77246">
      <w:r w:rsidRPr="00C77246">
        <w:lastRenderedPageBreak/>
        <w:br/>
      </w:r>
    </w:p>
    <w:p w14:paraId="4DD8A905" w14:textId="77777777" w:rsidR="00C77246" w:rsidRPr="00C77246" w:rsidRDefault="00C77246" w:rsidP="00C77246">
      <w:pPr>
        <w:numPr>
          <w:ilvl w:val="0"/>
          <w:numId w:val="4"/>
        </w:numPr>
      </w:pPr>
      <w:r w:rsidRPr="00C77246">
        <w:rPr>
          <w:b/>
          <w:bCs/>
        </w:rPr>
        <w:t>Using the Main tab in the report,</w:t>
      </w:r>
      <w:r w:rsidRPr="00C77246">
        <w:t xml:space="preserve"> the hospital should be able to look at the overall metrics like the number of daily visits, revenue produced on that day, customer satisfaction, how busy are different departments on that day, and general waiting time on that day. This tab should have a slicer of date.</w:t>
      </w:r>
    </w:p>
    <w:p w14:paraId="0BD8FC43" w14:textId="77777777" w:rsidR="00C77246" w:rsidRPr="00C77246" w:rsidRDefault="00C77246" w:rsidP="00C77246">
      <w:r w:rsidRPr="00C77246">
        <w:br/>
      </w:r>
      <w:r w:rsidRPr="00C77246">
        <w:br/>
      </w:r>
    </w:p>
    <w:p w14:paraId="1E5248D8" w14:textId="77777777" w:rsidR="00C77246" w:rsidRPr="00C77246" w:rsidRDefault="00C77246" w:rsidP="00C77246">
      <w:pPr>
        <w:numPr>
          <w:ilvl w:val="0"/>
          <w:numId w:val="5"/>
        </w:numPr>
      </w:pPr>
      <w:r w:rsidRPr="00C77246">
        <w:rPr>
          <w:b/>
          <w:bCs/>
        </w:rPr>
        <w:t>Using the Doctors’ Tab,</w:t>
      </w:r>
      <w:r w:rsidRPr="00C77246">
        <w:t xml:space="preserve"> the Chief </w:t>
      </w:r>
      <w:proofErr w:type="gramStart"/>
      <w:r w:rsidRPr="00C77246">
        <w:t>Of</w:t>
      </w:r>
      <w:proofErr w:type="gramEnd"/>
      <w:r w:rsidRPr="00C77246">
        <w:t xml:space="preserve"> Staff at the hospital should be able to look at the individual doctor’s performance metrics like customer satisfaction, the number of patients he was visited by, the revenue he has generated, and his appointment fees. This tab should have a slicer of the Doctor's Name or ID.</w:t>
      </w:r>
    </w:p>
    <w:p w14:paraId="55C14A47" w14:textId="77777777" w:rsidR="00C77246" w:rsidRPr="00C77246" w:rsidRDefault="00C77246" w:rsidP="00C77246">
      <w:r w:rsidRPr="00C77246">
        <w:br/>
      </w:r>
    </w:p>
    <w:p w14:paraId="734B6E64" w14:textId="77777777" w:rsidR="00C77246" w:rsidRPr="00C77246" w:rsidRDefault="00C77246" w:rsidP="00C77246">
      <w:pPr>
        <w:numPr>
          <w:ilvl w:val="0"/>
          <w:numId w:val="6"/>
        </w:numPr>
      </w:pPr>
      <w:r w:rsidRPr="00C77246">
        <w:rPr>
          <w:b/>
          <w:bCs/>
        </w:rPr>
        <w:t>Using the Patients’ Tab,</w:t>
      </w:r>
      <w:r w:rsidRPr="00C77246">
        <w:t xml:space="preserve"> the Patient’s Care Chief at the hospital wants to look at a customer’s profile which would involve metrics like the most frequently visited department, their age, their race, their waiting time, number of visits, the total amount that they have paid to the hospital, etc. All the metrics using which they can address the patient very carefully in their visits. This tab should have a slicer of the Patient's Name or ID.</w:t>
      </w:r>
    </w:p>
    <w:p w14:paraId="2FD6E20C" w14:textId="77777777" w:rsidR="00C77246" w:rsidRPr="00C77246" w:rsidRDefault="00C77246" w:rsidP="00C77246"/>
    <w:p w14:paraId="61AAB99A" w14:textId="77777777" w:rsidR="00C77246" w:rsidRPr="00C77246" w:rsidRDefault="00C77246" w:rsidP="00C77246">
      <w:r w:rsidRPr="00C77246">
        <w:rPr>
          <w:b/>
          <w:bCs/>
        </w:rPr>
        <w:t xml:space="preserve">Make sure that all the visualizations look decent and are placed in a proper order. Each tab has different POCs (Point </w:t>
      </w:r>
      <w:proofErr w:type="gramStart"/>
      <w:r w:rsidRPr="00C77246">
        <w:rPr>
          <w:b/>
          <w:bCs/>
        </w:rPr>
        <w:t>Of</w:t>
      </w:r>
      <w:proofErr w:type="gramEnd"/>
      <w:r w:rsidRPr="00C77246">
        <w:rPr>
          <w:b/>
          <w:bCs/>
        </w:rPr>
        <w:t xml:space="preserve"> Contact), so make sure you involve all the metrics that POC may look at in that tab along with those mentioned in the tab description.</w:t>
      </w:r>
    </w:p>
    <w:p w14:paraId="6D9F4194" w14:textId="77777777" w:rsidR="00C77246" w:rsidRPr="00C77246" w:rsidRDefault="00C77246" w:rsidP="00C77246">
      <w:r w:rsidRPr="00C77246">
        <w:rPr>
          <w:b/>
          <w:bCs/>
        </w:rPr>
        <w:t xml:space="preserve">After making the report on the Desktop ensure that it is hosted on </w:t>
      </w:r>
      <w:proofErr w:type="spellStart"/>
      <w:r w:rsidRPr="00C77246">
        <w:rPr>
          <w:b/>
          <w:bCs/>
        </w:rPr>
        <w:t>PowerBI</w:t>
      </w:r>
      <w:proofErr w:type="spellEnd"/>
      <w:r w:rsidRPr="00C77246">
        <w:rPr>
          <w:b/>
          <w:bCs/>
        </w:rPr>
        <w:t xml:space="preserve"> service and use the hosted link for submission of the dashboard and mentioning on the resume.</w:t>
      </w:r>
    </w:p>
    <w:p w14:paraId="59961D9A" w14:textId="11A3B58B" w:rsidR="001C08DD" w:rsidRDefault="00C77246" w:rsidP="00C77246">
      <w:r w:rsidRPr="00C77246">
        <w:br/>
      </w:r>
    </w:p>
    <w:sectPr w:rsidR="001C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4AEB"/>
    <w:multiLevelType w:val="multilevel"/>
    <w:tmpl w:val="D82E1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6638E8"/>
    <w:multiLevelType w:val="multilevel"/>
    <w:tmpl w:val="9270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C7702"/>
    <w:multiLevelType w:val="hybridMultilevel"/>
    <w:tmpl w:val="1E10D610"/>
    <w:lvl w:ilvl="0" w:tplc="1A1609D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75D65"/>
    <w:multiLevelType w:val="multilevel"/>
    <w:tmpl w:val="920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6F9A"/>
    <w:multiLevelType w:val="multilevel"/>
    <w:tmpl w:val="74E4D5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5955BA"/>
    <w:multiLevelType w:val="multilevel"/>
    <w:tmpl w:val="FF864EE2"/>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6" w15:restartNumberingAfterBreak="0">
    <w:nsid w:val="221A7172"/>
    <w:multiLevelType w:val="multilevel"/>
    <w:tmpl w:val="D206B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7C0954"/>
    <w:multiLevelType w:val="hybridMultilevel"/>
    <w:tmpl w:val="F5902D52"/>
    <w:lvl w:ilvl="0" w:tplc="1A1609D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8272C8"/>
    <w:multiLevelType w:val="hybridMultilevel"/>
    <w:tmpl w:val="8CA63D36"/>
    <w:lvl w:ilvl="0" w:tplc="1A1609D0">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3C471E"/>
    <w:multiLevelType w:val="multilevel"/>
    <w:tmpl w:val="85242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256A9"/>
    <w:multiLevelType w:val="hybridMultilevel"/>
    <w:tmpl w:val="2ADE0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5014DA"/>
    <w:multiLevelType w:val="multilevel"/>
    <w:tmpl w:val="46104E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58455DB"/>
    <w:multiLevelType w:val="multilevel"/>
    <w:tmpl w:val="18F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A0CF4"/>
    <w:multiLevelType w:val="multilevel"/>
    <w:tmpl w:val="492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66FDE"/>
    <w:multiLevelType w:val="multilevel"/>
    <w:tmpl w:val="D4706C76"/>
    <w:lvl w:ilvl="0">
      <w:start w:val="1"/>
      <w:numFmt w:val="bullet"/>
      <w:lvlText w:val=""/>
      <w:lvlJc w:val="left"/>
      <w:pPr>
        <w:tabs>
          <w:tab w:val="num" w:pos="1287"/>
        </w:tabs>
        <w:ind w:left="1287" w:hanging="360"/>
      </w:pPr>
      <w:rPr>
        <w:rFonts w:ascii="Symbol" w:hAnsi="Symbol" w:hint="default"/>
        <w:sz w:val="20"/>
      </w:rPr>
    </w:lvl>
    <w:lvl w:ilvl="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5" w15:restartNumberingAfterBreak="0">
    <w:nsid w:val="3E1C6C2D"/>
    <w:multiLevelType w:val="multilevel"/>
    <w:tmpl w:val="896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77683"/>
    <w:multiLevelType w:val="multilevel"/>
    <w:tmpl w:val="6AE40AD8"/>
    <w:lvl w:ilvl="0">
      <w:start w:val="1"/>
      <w:numFmt w:val="bullet"/>
      <w:lvlText w:val=""/>
      <w:lvlJc w:val="left"/>
      <w:pPr>
        <w:tabs>
          <w:tab w:val="num" w:pos="1287"/>
        </w:tabs>
        <w:ind w:left="1287" w:hanging="360"/>
      </w:pPr>
      <w:rPr>
        <w:rFonts w:ascii="Symbol" w:hAnsi="Symbol" w:hint="default"/>
        <w:sz w:val="20"/>
      </w:rPr>
    </w:lvl>
    <w:lvl w:ilvl="1">
      <w:start w:val="4"/>
      <w:numFmt w:val="bullet"/>
      <w:lvlText w:val=""/>
      <w:lvlJc w:val="left"/>
      <w:pPr>
        <w:ind w:left="2007" w:hanging="360"/>
      </w:pPr>
      <w:rPr>
        <w:rFonts w:ascii="Wingdings" w:eastAsiaTheme="minorHAnsi" w:hAnsi="Wingdings" w:cstheme="minorBidi" w:hint="default"/>
        <w:b/>
      </w:rPr>
    </w:lvl>
    <w:lvl w:ilvl="2">
      <w:start w:val="4"/>
      <w:numFmt w:val="bullet"/>
      <w:lvlText w:val="-"/>
      <w:lvlJc w:val="left"/>
      <w:pPr>
        <w:ind w:left="2727" w:hanging="360"/>
      </w:pPr>
      <w:rPr>
        <w:rFonts w:ascii="Aptos" w:eastAsiaTheme="minorHAnsi" w:hAnsi="Aptos" w:cstheme="minorBidi" w:hint="default"/>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7" w15:restartNumberingAfterBreak="0">
    <w:nsid w:val="3E9D5FE2"/>
    <w:multiLevelType w:val="multilevel"/>
    <w:tmpl w:val="C1242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E0400"/>
    <w:multiLevelType w:val="multilevel"/>
    <w:tmpl w:val="2DE8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B5802"/>
    <w:multiLevelType w:val="multilevel"/>
    <w:tmpl w:val="0B8E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068FF"/>
    <w:multiLevelType w:val="multilevel"/>
    <w:tmpl w:val="39C0F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D5FAF"/>
    <w:multiLevelType w:val="multilevel"/>
    <w:tmpl w:val="15FCA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1032B9F"/>
    <w:multiLevelType w:val="multilevel"/>
    <w:tmpl w:val="8C2E4D48"/>
    <w:lvl w:ilvl="0">
      <w:start w:val="1"/>
      <w:numFmt w:val="decimal"/>
      <w:lvlText w:val="%1."/>
      <w:lvlJc w:val="left"/>
      <w:pPr>
        <w:tabs>
          <w:tab w:val="num" w:pos="927"/>
        </w:tabs>
        <w:ind w:left="927"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A26CC"/>
    <w:multiLevelType w:val="hybridMultilevel"/>
    <w:tmpl w:val="42CE3950"/>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4" w15:restartNumberingAfterBreak="0">
    <w:nsid w:val="54882902"/>
    <w:multiLevelType w:val="multilevel"/>
    <w:tmpl w:val="F0323924"/>
    <w:lvl w:ilvl="0">
      <w:start w:val="1"/>
      <w:numFmt w:val="decimal"/>
      <w:lvlText w:val="%1."/>
      <w:lvlJc w:val="left"/>
      <w:pPr>
        <w:tabs>
          <w:tab w:val="num" w:pos="1287"/>
        </w:tabs>
        <w:ind w:left="1287" w:hanging="360"/>
      </w:p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25" w15:restartNumberingAfterBreak="0">
    <w:nsid w:val="5E0C4993"/>
    <w:multiLevelType w:val="multilevel"/>
    <w:tmpl w:val="A426C220"/>
    <w:lvl w:ilvl="0">
      <w:start w:val="1"/>
      <w:numFmt w:val="bullet"/>
      <w:lvlText w:val=""/>
      <w:lvlJc w:val="left"/>
      <w:pPr>
        <w:tabs>
          <w:tab w:val="num" w:pos="1287"/>
        </w:tabs>
        <w:ind w:left="1287" w:hanging="360"/>
      </w:pPr>
      <w:rPr>
        <w:rFonts w:ascii="Symbol" w:hAnsi="Symbol" w:hint="default"/>
        <w:sz w:val="20"/>
      </w:rPr>
    </w:lvl>
    <w:lvl w:ilvl="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6" w15:restartNumberingAfterBreak="0">
    <w:nsid w:val="60D22D12"/>
    <w:multiLevelType w:val="hybridMultilevel"/>
    <w:tmpl w:val="883E4DDA"/>
    <w:lvl w:ilvl="0" w:tplc="1A1609D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2A11771"/>
    <w:multiLevelType w:val="multilevel"/>
    <w:tmpl w:val="F0AA5B08"/>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8" w15:restartNumberingAfterBreak="0">
    <w:nsid w:val="636A37F3"/>
    <w:multiLevelType w:val="hybridMultilevel"/>
    <w:tmpl w:val="C0D427F2"/>
    <w:lvl w:ilvl="0" w:tplc="1A1609D0">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9D4972"/>
    <w:multiLevelType w:val="multilevel"/>
    <w:tmpl w:val="60DA18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10550"/>
    <w:multiLevelType w:val="multilevel"/>
    <w:tmpl w:val="F7E486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D620C85"/>
    <w:multiLevelType w:val="multilevel"/>
    <w:tmpl w:val="F1ACE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F719A"/>
    <w:multiLevelType w:val="multilevel"/>
    <w:tmpl w:val="C054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F7854"/>
    <w:multiLevelType w:val="multilevel"/>
    <w:tmpl w:val="EA14BFA8"/>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34" w15:restartNumberingAfterBreak="0">
    <w:nsid w:val="722C4F94"/>
    <w:multiLevelType w:val="multilevel"/>
    <w:tmpl w:val="30F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8530C"/>
    <w:multiLevelType w:val="hybridMultilevel"/>
    <w:tmpl w:val="A4CA51B8"/>
    <w:lvl w:ilvl="0" w:tplc="1A1609D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8FA6A4F"/>
    <w:multiLevelType w:val="multilevel"/>
    <w:tmpl w:val="28107B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A3E7BFD"/>
    <w:multiLevelType w:val="multilevel"/>
    <w:tmpl w:val="D9D6AA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607004526">
    <w:abstractNumId w:val="22"/>
  </w:num>
  <w:num w:numId="2" w16cid:durableId="1808859734">
    <w:abstractNumId w:val="19"/>
  </w:num>
  <w:num w:numId="3" w16cid:durableId="74672668">
    <w:abstractNumId w:val="15"/>
  </w:num>
  <w:num w:numId="4" w16cid:durableId="916473057">
    <w:abstractNumId w:val="3"/>
  </w:num>
  <w:num w:numId="5" w16cid:durableId="705956214">
    <w:abstractNumId w:val="12"/>
  </w:num>
  <w:num w:numId="6" w16cid:durableId="417295273">
    <w:abstractNumId w:val="13"/>
  </w:num>
  <w:num w:numId="7" w16cid:durableId="147787068">
    <w:abstractNumId w:val="35"/>
  </w:num>
  <w:num w:numId="8" w16cid:durableId="495875587">
    <w:abstractNumId w:val="10"/>
  </w:num>
  <w:num w:numId="9" w16cid:durableId="1874998024">
    <w:abstractNumId w:val="2"/>
  </w:num>
  <w:num w:numId="10" w16cid:durableId="1861622831">
    <w:abstractNumId w:val="31"/>
  </w:num>
  <w:num w:numId="11" w16cid:durableId="148182682">
    <w:abstractNumId w:val="9"/>
  </w:num>
  <w:num w:numId="12" w16cid:durableId="1436897252">
    <w:abstractNumId w:val="29"/>
  </w:num>
  <w:num w:numId="13" w16cid:durableId="993797598">
    <w:abstractNumId w:val="17"/>
  </w:num>
  <w:num w:numId="14" w16cid:durableId="1180658345">
    <w:abstractNumId w:val="20"/>
  </w:num>
  <w:num w:numId="15" w16cid:durableId="986055448">
    <w:abstractNumId w:val="26"/>
  </w:num>
  <w:num w:numId="16" w16cid:durableId="422840607">
    <w:abstractNumId w:val="7"/>
  </w:num>
  <w:num w:numId="17" w16cid:durableId="848788767">
    <w:abstractNumId w:val="28"/>
  </w:num>
  <w:num w:numId="18" w16cid:durableId="2099672716">
    <w:abstractNumId w:val="8"/>
  </w:num>
  <w:num w:numId="19" w16cid:durableId="280380844">
    <w:abstractNumId w:val="36"/>
  </w:num>
  <w:num w:numId="20" w16cid:durableId="910433338">
    <w:abstractNumId w:val="6"/>
  </w:num>
  <w:num w:numId="21" w16cid:durableId="104816220">
    <w:abstractNumId w:val="0"/>
  </w:num>
  <w:num w:numId="22" w16cid:durableId="1805197655">
    <w:abstractNumId w:val="21"/>
  </w:num>
  <w:num w:numId="23" w16cid:durableId="1914464336">
    <w:abstractNumId w:val="11"/>
  </w:num>
  <w:num w:numId="24" w16cid:durableId="2117674240">
    <w:abstractNumId w:val="4"/>
  </w:num>
  <w:num w:numId="25" w16cid:durableId="1595820610">
    <w:abstractNumId w:val="30"/>
  </w:num>
  <w:num w:numId="26" w16cid:durableId="1649361263">
    <w:abstractNumId w:val="37"/>
  </w:num>
  <w:num w:numId="27" w16cid:durableId="987902790">
    <w:abstractNumId w:val="18"/>
  </w:num>
  <w:num w:numId="28" w16cid:durableId="1579173324">
    <w:abstractNumId w:val="32"/>
  </w:num>
  <w:num w:numId="29" w16cid:durableId="1589541130">
    <w:abstractNumId w:val="34"/>
  </w:num>
  <w:num w:numId="30" w16cid:durableId="192772043">
    <w:abstractNumId w:val="1"/>
  </w:num>
  <w:num w:numId="31" w16cid:durableId="1505629513">
    <w:abstractNumId w:val="23"/>
  </w:num>
  <w:num w:numId="32" w16cid:durableId="1342126245">
    <w:abstractNumId w:val="24"/>
  </w:num>
  <w:num w:numId="33" w16cid:durableId="1661158909">
    <w:abstractNumId w:val="27"/>
  </w:num>
  <w:num w:numId="34" w16cid:durableId="1025981066">
    <w:abstractNumId w:val="14"/>
  </w:num>
  <w:num w:numId="35" w16cid:durableId="1889418950">
    <w:abstractNumId w:val="25"/>
  </w:num>
  <w:num w:numId="36" w16cid:durableId="444665160">
    <w:abstractNumId w:val="33"/>
  </w:num>
  <w:num w:numId="37" w16cid:durableId="1984583699">
    <w:abstractNumId w:val="16"/>
  </w:num>
  <w:num w:numId="38" w16cid:durableId="154710879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46"/>
    <w:rsid w:val="00004751"/>
    <w:rsid w:val="000074BE"/>
    <w:rsid w:val="00021586"/>
    <w:rsid w:val="0003036D"/>
    <w:rsid w:val="00047895"/>
    <w:rsid w:val="000820F7"/>
    <w:rsid w:val="0008612C"/>
    <w:rsid w:val="00090DD7"/>
    <w:rsid w:val="000956F2"/>
    <w:rsid w:val="000C3EC0"/>
    <w:rsid w:val="000E2EE4"/>
    <w:rsid w:val="001070FD"/>
    <w:rsid w:val="00115C2F"/>
    <w:rsid w:val="00133265"/>
    <w:rsid w:val="0017515C"/>
    <w:rsid w:val="001A797B"/>
    <w:rsid w:val="001C08DD"/>
    <w:rsid w:val="001C22A6"/>
    <w:rsid w:val="001F7B20"/>
    <w:rsid w:val="002059FC"/>
    <w:rsid w:val="00223241"/>
    <w:rsid w:val="002443B2"/>
    <w:rsid w:val="00262292"/>
    <w:rsid w:val="0028459F"/>
    <w:rsid w:val="002A56C3"/>
    <w:rsid w:val="002B29F7"/>
    <w:rsid w:val="002C618E"/>
    <w:rsid w:val="002C7A8A"/>
    <w:rsid w:val="002E3CDB"/>
    <w:rsid w:val="002E57CD"/>
    <w:rsid w:val="002E5C1A"/>
    <w:rsid w:val="003102C9"/>
    <w:rsid w:val="00315B59"/>
    <w:rsid w:val="00322065"/>
    <w:rsid w:val="0032347E"/>
    <w:rsid w:val="00344E73"/>
    <w:rsid w:val="00355DD9"/>
    <w:rsid w:val="003C1B51"/>
    <w:rsid w:val="003E082C"/>
    <w:rsid w:val="00403900"/>
    <w:rsid w:val="0040708C"/>
    <w:rsid w:val="004256AD"/>
    <w:rsid w:val="004264D4"/>
    <w:rsid w:val="004343A4"/>
    <w:rsid w:val="00454315"/>
    <w:rsid w:val="00457195"/>
    <w:rsid w:val="00465B7F"/>
    <w:rsid w:val="00474CF2"/>
    <w:rsid w:val="0048497C"/>
    <w:rsid w:val="004A1D33"/>
    <w:rsid w:val="004A6D22"/>
    <w:rsid w:val="004B58D6"/>
    <w:rsid w:val="004C5DE2"/>
    <w:rsid w:val="004D1B52"/>
    <w:rsid w:val="004F5021"/>
    <w:rsid w:val="0050683C"/>
    <w:rsid w:val="00550D9C"/>
    <w:rsid w:val="00551FB3"/>
    <w:rsid w:val="005714A1"/>
    <w:rsid w:val="0057307D"/>
    <w:rsid w:val="00573E6C"/>
    <w:rsid w:val="005A61B8"/>
    <w:rsid w:val="005A7130"/>
    <w:rsid w:val="005B0D2D"/>
    <w:rsid w:val="005D0D83"/>
    <w:rsid w:val="005E5277"/>
    <w:rsid w:val="005F2BB9"/>
    <w:rsid w:val="00625233"/>
    <w:rsid w:val="00626549"/>
    <w:rsid w:val="00632BD5"/>
    <w:rsid w:val="00643BC3"/>
    <w:rsid w:val="00651D48"/>
    <w:rsid w:val="00661FFB"/>
    <w:rsid w:val="00663565"/>
    <w:rsid w:val="006760FC"/>
    <w:rsid w:val="00690DE5"/>
    <w:rsid w:val="00692A6F"/>
    <w:rsid w:val="00692B81"/>
    <w:rsid w:val="006978FE"/>
    <w:rsid w:val="006B1660"/>
    <w:rsid w:val="006E2C1C"/>
    <w:rsid w:val="006E3AC7"/>
    <w:rsid w:val="006E4BEA"/>
    <w:rsid w:val="00714E4D"/>
    <w:rsid w:val="00735F34"/>
    <w:rsid w:val="00752344"/>
    <w:rsid w:val="007640A2"/>
    <w:rsid w:val="0076796E"/>
    <w:rsid w:val="00776CD3"/>
    <w:rsid w:val="007976F9"/>
    <w:rsid w:val="007C1281"/>
    <w:rsid w:val="007D290A"/>
    <w:rsid w:val="007F04D4"/>
    <w:rsid w:val="00800A3B"/>
    <w:rsid w:val="00824B7D"/>
    <w:rsid w:val="00837825"/>
    <w:rsid w:val="0084375A"/>
    <w:rsid w:val="0085341F"/>
    <w:rsid w:val="008616A9"/>
    <w:rsid w:val="00874018"/>
    <w:rsid w:val="008A66DE"/>
    <w:rsid w:val="008A74E4"/>
    <w:rsid w:val="008B31F8"/>
    <w:rsid w:val="008B70FB"/>
    <w:rsid w:val="00905794"/>
    <w:rsid w:val="00921562"/>
    <w:rsid w:val="0093024E"/>
    <w:rsid w:val="00930804"/>
    <w:rsid w:val="009448E5"/>
    <w:rsid w:val="00970828"/>
    <w:rsid w:val="00994170"/>
    <w:rsid w:val="009A6AED"/>
    <w:rsid w:val="009C00BE"/>
    <w:rsid w:val="009C5725"/>
    <w:rsid w:val="009D1621"/>
    <w:rsid w:val="009D1C1F"/>
    <w:rsid w:val="009F0E02"/>
    <w:rsid w:val="00A80DB6"/>
    <w:rsid w:val="00A84C3E"/>
    <w:rsid w:val="00A94A39"/>
    <w:rsid w:val="00AC1E04"/>
    <w:rsid w:val="00AC7C42"/>
    <w:rsid w:val="00AF077E"/>
    <w:rsid w:val="00B0780B"/>
    <w:rsid w:val="00B15B8A"/>
    <w:rsid w:val="00B270F7"/>
    <w:rsid w:val="00B430B6"/>
    <w:rsid w:val="00B4532C"/>
    <w:rsid w:val="00B51A2E"/>
    <w:rsid w:val="00B61074"/>
    <w:rsid w:val="00B665AF"/>
    <w:rsid w:val="00B92EBC"/>
    <w:rsid w:val="00BA0B9F"/>
    <w:rsid w:val="00BA5576"/>
    <w:rsid w:val="00BB7DA6"/>
    <w:rsid w:val="00BD0473"/>
    <w:rsid w:val="00BF78E2"/>
    <w:rsid w:val="00C0754A"/>
    <w:rsid w:val="00C15262"/>
    <w:rsid w:val="00C2104C"/>
    <w:rsid w:val="00C22FF1"/>
    <w:rsid w:val="00C27AE5"/>
    <w:rsid w:val="00C402C3"/>
    <w:rsid w:val="00C77246"/>
    <w:rsid w:val="00C85F39"/>
    <w:rsid w:val="00CC10C3"/>
    <w:rsid w:val="00CC4364"/>
    <w:rsid w:val="00D0373B"/>
    <w:rsid w:val="00D17BC6"/>
    <w:rsid w:val="00D17DFE"/>
    <w:rsid w:val="00D222EA"/>
    <w:rsid w:val="00D3219D"/>
    <w:rsid w:val="00D52762"/>
    <w:rsid w:val="00D60369"/>
    <w:rsid w:val="00D837E3"/>
    <w:rsid w:val="00D8593A"/>
    <w:rsid w:val="00D92AE3"/>
    <w:rsid w:val="00DA4B6E"/>
    <w:rsid w:val="00DB2EA1"/>
    <w:rsid w:val="00DF2510"/>
    <w:rsid w:val="00E065AB"/>
    <w:rsid w:val="00E114A1"/>
    <w:rsid w:val="00E21DD9"/>
    <w:rsid w:val="00E24E66"/>
    <w:rsid w:val="00E70F43"/>
    <w:rsid w:val="00E7270A"/>
    <w:rsid w:val="00E9365C"/>
    <w:rsid w:val="00F4091D"/>
    <w:rsid w:val="00F439C7"/>
    <w:rsid w:val="00F467C6"/>
    <w:rsid w:val="00F81BBF"/>
    <w:rsid w:val="00F85DD0"/>
    <w:rsid w:val="00F86C0A"/>
    <w:rsid w:val="00FA340B"/>
    <w:rsid w:val="00FA7CEA"/>
    <w:rsid w:val="00FB0FCF"/>
    <w:rsid w:val="00FB51F8"/>
    <w:rsid w:val="00FC2C3D"/>
    <w:rsid w:val="00FD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AEBA9"/>
  <w15:chartTrackingRefBased/>
  <w15:docId w15:val="{C49F0B08-C001-4A12-AB7E-4A29B2CE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46"/>
    <w:rPr>
      <w:rFonts w:eastAsiaTheme="majorEastAsia" w:cstheme="majorBidi"/>
      <w:color w:val="272727" w:themeColor="text1" w:themeTint="D8"/>
    </w:rPr>
  </w:style>
  <w:style w:type="paragraph" w:styleId="Title">
    <w:name w:val="Title"/>
    <w:basedOn w:val="Normal"/>
    <w:next w:val="Normal"/>
    <w:link w:val="TitleChar"/>
    <w:uiPriority w:val="10"/>
    <w:qFormat/>
    <w:rsid w:val="00C77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46"/>
    <w:pPr>
      <w:spacing w:before="160"/>
      <w:jc w:val="center"/>
    </w:pPr>
    <w:rPr>
      <w:i/>
      <w:iCs/>
      <w:color w:val="404040" w:themeColor="text1" w:themeTint="BF"/>
    </w:rPr>
  </w:style>
  <w:style w:type="character" w:customStyle="1" w:styleId="QuoteChar">
    <w:name w:val="Quote Char"/>
    <w:basedOn w:val="DefaultParagraphFont"/>
    <w:link w:val="Quote"/>
    <w:uiPriority w:val="29"/>
    <w:rsid w:val="00C77246"/>
    <w:rPr>
      <w:i/>
      <w:iCs/>
      <w:color w:val="404040" w:themeColor="text1" w:themeTint="BF"/>
    </w:rPr>
  </w:style>
  <w:style w:type="paragraph" w:styleId="ListParagraph">
    <w:name w:val="List Paragraph"/>
    <w:basedOn w:val="Normal"/>
    <w:uiPriority w:val="34"/>
    <w:qFormat/>
    <w:rsid w:val="00C77246"/>
    <w:pPr>
      <w:ind w:left="720"/>
      <w:contextualSpacing/>
    </w:pPr>
  </w:style>
  <w:style w:type="character" w:styleId="IntenseEmphasis">
    <w:name w:val="Intense Emphasis"/>
    <w:basedOn w:val="DefaultParagraphFont"/>
    <w:uiPriority w:val="21"/>
    <w:qFormat/>
    <w:rsid w:val="00C77246"/>
    <w:rPr>
      <w:i/>
      <w:iCs/>
      <w:color w:val="0F4761" w:themeColor="accent1" w:themeShade="BF"/>
    </w:rPr>
  </w:style>
  <w:style w:type="paragraph" w:styleId="IntenseQuote">
    <w:name w:val="Intense Quote"/>
    <w:basedOn w:val="Normal"/>
    <w:next w:val="Normal"/>
    <w:link w:val="IntenseQuoteChar"/>
    <w:uiPriority w:val="30"/>
    <w:qFormat/>
    <w:rsid w:val="00C77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46"/>
    <w:rPr>
      <w:i/>
      <w:iCs/>
      <w:color w:val="0F4761" w:themeColor="accent1" w:themeShade="BF"/>
    </w:rPr>
  </w:style>
  <w:style w:type="character" w:styleId="IntenseReference">
    <w:name w:val="Intense Reference"/>
    <w:basedOn w:val="DefaultParagraphFont"/>
    <w:uiPriority w:val="32"/>
    <w:qFormat/>
    <w:rsid w:val="00C77246"/>
    <w:rPr>
      <w:b/>
      <w:bCs/>
      <w:smallCaps/>
      <w:color w:val="0F4761" w:themeColor="accent1" w:themeShade="BF"/>
      <w:spacing w:val="5"/>
    </w:rPr>
  </w:style>
  <w:style w:type="paragraph" w:styleId="NormalWeb">
    <w:name w:val="Normal (Web)"/>
    <w:basedOn w:val="Normal"/>
    <w:uiPriority w:val="99"/>
    <w:semiHidden/>
    <w:unhideWhenUsed/>
    <w:rsid w:val="00115C2F"/>
    <w:rPr>
      <w:rFonts w:ascii="Times New Roman" w:hAnsi="Times New Roman" w:cs="Times New Roman"/>
      <w:sz w:val="24"/>
      <w:szCs w:val="24"/>
    </w:rPr>
  </w:style>
  <w:style w:type="character" w:styleId="Strong">
    <w:name w:val="Strong"/>
    <w:basedOn w:val="DefaultParagraphFont"/>
    <w:uiPriority w:val="22"/>
    <w:qFormat/>
    <w:rsid w:val="00BA5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5541">
      <w:bodyDiv w:val="1"/>
      <w:marLeft w:val="0"/>
      <w:marRight w:val="0"/>
      <w:marTop w:val="0"/>
      <w:marBottom w:val="0"/>
      <w:divBdr>
        <w:top w:val="none" w:sz="0" w:space="0" w:color="auto"/>
        <w:left w:val="none" w:sz="0" w:space="0" w:color="auto"/>
        <w:bottom w:val="none" w:sz="0" w:space="0" w:color="auto"/>
        <w:right w:val="none" w:sz="0" w:space="0" w:color="auto"/>
      </w:divBdr>
    </w:div>
    <w:div w:id="23756057">
      <w:bodyDiv w:val="1"/>
      <w:marLeft w:val="0"/>
      <w:marRight w:val="0"/>
      <w:marTop w:val="0"/>
      <w:marBottom w:val="0"/>
      <w:divBdr>
        <w:top w:val="none" w:sz="0" w:space="0" w:color="auto"/>
        <w:left w:val="none" w:sz="0" w:space="0" w:color="auto"/>
        <w:bottom w:val="none" w:sz="0" w:space="0" w:color="auto"/>
        <w:right w:val="none" w:sz="0" w:space="0" w:color="auto"/>
      </w:divBdr>
    </w:div>
    <w:div w:id="36206040">
      <w:bodyDiv w:val="1"/>
      <w:marLeft w:val="0"/>
      <w:marRight w:val="0"/>
      <w:marTop w:val="0"/>
      <w:marBottom w:val="0"/>
      <w:divBdr>
        <w:top w:val="none" w:sz="0" w:space="0" w:color="auto"/>
        <w:left w:val="none" w:sz="0" w:space="0" w:color="auto"/>
        <w:bottom w:val="none" w:sz="0" w:space="0" w:color="auto"/>
        <w:right w:val="none" w:sz="0" w:space="0" w:color="auto"/>
      </w:divBdr>
      <w:divsChild>
        <w:div w:id="697895873">
          <w:marLeft w:val="0"/>
          <w:marRight w:val="0"/>
          <w:marTop w:val="0"/>
          <w:marBottom w:val="0"/>
          <w:divBdr>
            <w:top w:val="none" w:sz="0" w:space="0" w:color="auto"/>
            <w:left w:val="none" w:sz="0" w:space="0" w:color="auto"/>
            <w:bottom w:val="none" w:sz="0" w:space="0" w:color="auto"/>
            <w:right w:val="none" w:sz="0" w:space="0" w:color="auto"/>
          </w:divBdr>
          <w:divsChild>
            <w:div w:id="1553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509">
      <w:bodyDiv w:val="1"/>
      <w:marLeft w:val="0"/>
      <w:marRight w:val="0"/>
      <w:marTop w:val="0"/>
      <w:marBottom w:val="0"/>
      <w:divBdr>
        <w:top w:val="none" w:sz="0" w:space="0" w:color="auto"/>
        <w:left w:val="none" w:sz="0" w:space="0" w:color="auto"/>
        <w:bottom w:val="none" w:sz="0" w:space="0" w:color="auto"/>
        <w:right w:val="none" w:sz="0" w:space="0" w:color="auto"/>
      </w:divBdr>
    </w:div>
    <w:div w:id="99230214">
      <w:bodyDiv w:val="1"/>
      <w:marLeft w:val="0"/>
      <w:marRight w:val="0"/>
      <w:marTop w:val="0"/>
      <w:marBottom w:val="0"/>
      <w:divBdr>
        <w:top w:val="none" w:sz="0" w:space="0" w:color="auto"/>
        <w:left w:val="none" w:sz="0" w:space="0" w:color="auto"/>
        <w:bottom w:val="none" w:sz="0" w:space="0" w:color="auto"/>
        <w:right w:val="none" w:sz="0" w:space="0" w:color="auto"/>
      </w:divBdr>
      <w:divsChild>
        <w:div w:id="1158957164">
          <w:marLeft w:val="0"/>
          <w:marRight w:val="0"/>
          <w:marTop w:val="0"/>
          <w:marBottom w:val="0"/>
          <w:divBdr>
            <w:top w:val="none" w:sz="0" w:space="0" w:color="auto"/>
            <w:left w:val="none" w:sz="0" w:space="0" w:color="auto"/>
            <w:bottom w:val="none" w:sz="0" w:space="0" w:color="auto"/>
            <w:right w:val="none" w:sz="0" w:space="0" w:color="auto"/>
          </w:divBdr>
          <w:divsChild>
            <w:div w:id="510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741">
      <w:bodyDiv w:val="1"/>
      <w:marLeft w:val="0"/>
      <w:marRight w:val="0"/>
      <w:marTop w:val="0"/>
      <w:marBottom w:val="0"/>
      <w:divBdr>
        <w:top w:val="none" w:sz="0" w:space="0" w:color="auto"/>
        <w:left w:val="none" w:sz="0" w:space="0" w:color="auto"/>
        <w:bottom w:val="none" w:sz="0" w:space="0" w:color="auto"/>
        <w:right w:val="none" w:sz="0" w:space="0" w:color="auto"/>
      </w:divBdr>
      <w:divsChild>
        <w:div w:id="75052256">
          <w:marLeft w:val="0"/>
          <w:marRight w:val="0"/>
          <w:marTop w:val="0"/>
          <w:marBottom w:val="0"/>
          <w:divBdr>
            <w:top w:val="none" w:sz="0" w:space="0" w:color="auto"/>
            <w:left w:val="none" w:sz="0" w:space="0" w:color="auto"/>
            <w:bottom w:val="none" w:sz="0" w:space="0" w:color="auto"/>
            <w:right w:val="none" w:sz="0" w:space="0" w:color="auto"/>
          </w:divBdr>
          <w:divsChild>
            <w:div w:id="1383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1956">
      <w:bodyDiv w:val="1"/>
      <w:marLeft w:val="0"/>
      <w:marRight w:val="0"/>
      <w:marTop w:val="0"/>
      <w:marBottom w:val="0"/>
      <w:divBdr>
        <w:top w:val="none" w:sz="0" w:space="0" w:color="auto"/>
        <w:left w:val="none" w:sz="0" w:space="0" w:color="auto"/>
        <w:bottom w:val="none" w:sz="0" w:space="0" w:color="auto"/>
        <w:right w:val="none" w:sz="0" w:space="0" w:color="auto"/>
      </w:divBdr>
    </w:div>
    <w:div w:id="170797785">
      <w:bodyDiv w:val="1"/>
      <w:marLeft w:val="0"/>
      <w:marRight w:val="0"/>
      <w:marTop w:val="0"/>
      <w:marBottom w:val="0"/>
      <w:divBdr>
        <w:top w:val="none" w:sz="0" w:space="0" w:color="auto"/>
        <w:left w:val="none" w:sz="0" w:space="0" w:color="auto"/>
        <w:bottom w:val="none" w:sz="0" w:space="0" w:color="auto"/>
        <w:right w:val="none" w:sz="0" w:space="0" w:color="auto"/>
      </w:divBdr>
    </w:div>
    <w:div w:id="180901063">
      <w:bodyDiv w:val="1"/>
      <w:marLeft w:val="0"/>
      <w:marRight w:val="0"/>
      <w:marTop w:val="0"/>
      <w:marBottom w:val="0"/>
      <w:divBdr>
        <w:top w:val="none" w:sz="0" w:space="0" w:color="auto"/>
        <w:left w:val="none" w:sz="0" w:space="0" w:color="auto"/>
        <w:bottom w:val="none" w:sz="0" w:space="0" w:color="auto"/>
        <w:right w:val="none" w:sz="0" w:space="0" w:color="auto"/>
      </w:divBdr>
    </w:div>
    <w:div w:id="182326783">
      <w:bodyDiv w:val="1"/>
      <w:marLeft w:val="0"/>
      <w:marRight w:val="0"/>
      <w:marTop w:val="0"/>
      <w:marBottom w:val="0"/>
      <w:divBdr>
        <w:top w:val="none" w:sz="0" w:space="0" w:color="auto"/>
        <w:left w:val="none" w:sz="0" w:space="0" w:color="auto"/>
        <w:bottom w:val="none" w:sz="0" w:space="0" w:color="auto"/>
        <w:right w:val="none" w:sz="0" w:space="0" w:color="auto"/>
      </w:divBdr>
    </w:div>
    <w:div w:id="244921125">
      <w:bodyDiv w:val="1"/>
      <w:marLeft w:val="0"/>
      <w:marRight w:val="0"/>
      <w:marTop w:val="0"/>
      <w:marBottom w:val="0"/>
      <w:divBdr>
        <w:top w:val="none" w:sz="0" w:space="0" w:color="auto"/>
        <w:left w:val="none" w:sz="0" w:space="0" w:color="auto"/>
        <w:bottom w:val="none" w:sz="0" w:space="0" w:color="auto"/>
        <w:right w:val="none" w:sz="0" w:space="0" w:color="auto"/>
      </w:divBdr>
    </w:div>
    <w:div w:id="265425682">
      <w:bodyDiv w:val="1"/>
      <w:marLeft w:val="0"/>
      <w:marRight w:val="0"/>
      <w:marTop w:val="0"/>
      <w:marBottom w:val="0"/>
      <w:divBdr>
        <w:top w:val="none" w:sz="0" w:space="0" w:color="auto"/>
        <w:left w:val="none" w:sz="0" w:space="0" w:color="auto"/>
        <w:bottom w:val="none" w:sz="0" w:space="0" w:color="auto"/>
        <w:right w:val="none" w:sz="0" w:space="0" w:color="auto"/>
      </w:divBdr>
    </w:div>
    <w:div w:id="272976026">
      <w:bodyDiv w:val="1"/>
      <w:marLeft w:val="0"/>
      <w:marRight w:val="0"/>
      <w:marTop w:val="0"/>
      <w:marBottom w:val="0"/>
      <w:divBdr>
        <w:top w:val="none" w:sz="0" w:space="0" w:color="auto"/>
        <w:left w:val="none" w:sz="0" w:space="0" w:color="auto"/>
        <w:bottom w:val="none" w:sz="0" w:space="0" w:color="auto"/>
        <w:right w:val="none" w:sz="0" w:space="0" w:color="auto"/>
      </w:divBdr>
    </w:div>
    <w:div w:id="283081420">
      <w:bodyDiv w:val="1"/>
      <w:marLeft w:val="0"/>
      <w:marRight w:val="0"/>
      <w:marTop w:val="0"/>
      <w:marBottom w:val="0"/>
      <w:divBdr>
        <w:top w:val="none" w:sz="0" w:space="0" w:color="auto"/>
        <w:left w:val="none" w:sz="0" w:space="0" w:color="auto"/>
        <w:bottom w:val="none" w:sz="0" w:space="0" w:color="auto"/>
        <w:right w:val="none" w:sz="0" w:space="0" w:color="auto"/>
      </w:divBdr>
    </w:div>
    <w:div w:id="291255600">
      <w:bodyDiv w:val="1"/>
      <w:marLeft w:val="0"/>
      <w:marRight w:val="0"/>
      <w:marTop w:val="0"/>
      <w:marBottom w:val="0"/>
      <w:divBdr>
        <w:top w:val="none" w:sz="0" w:space="0" w:color="auto"/>
        <w:left w:val="none" w:sz="0" w:space="0" w:color="auto"/>
        <w:bottom w:val="none" w:sz="0" w:space="0" w:color="auto"/>
        <w:right w:val="none" w:sz="0" w:space="0" w:color="auto"/>
      </w:divBdr>
      <w:divsChild>
        <w:div w:id="1396856208">
          <w:marLeft w:val="0"/>
          <w:marRight w:val="0"/>
          <w:marTop w:val="0"/>
          <w:marBottom w:val="0"/>
          <w:divBdr>
            <w:top w:val="none" w:sz="0" w:space="0" w:color="auto"/>
            <w:left w:val="none" w:sz="0" w:space="0" w:color="auto"/>
            <w:bottom w:val="none" w:sz="0" w:space="0" w:color="auto"/>
            <w:right w:val="none" w:sz="0" w:space="0" w:color="auto"/>
          </w:divBdr>
          <w:divsChild>
            <w:div w:id="87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42">
      <w:bodyDiv w:val="1"/>
      <w:marLeft w:val="0"/>
      <w:marRight w:val="0"/>
      <w:marTop w:val="0"/>
      <w:marBottom w:val="0"/>
      <w:divBdr>
        <w:top w:val="none" w:sz="0" w:space="0" w:color="auto"/>
        <w:left w:val="none" w:sz="0" w:space="0" w:color="auto"/>
        <w:bottom w:val="none" w:sz="0" w:space="0" w:color="auto"/>
        <w:right w:val="none" w:sz="0" w:space="0" w:color="auto"/>
      </w:divBdr>
    </w:div>
    <w:div w:id="370886985">
      <w:bodyDiv w:val="1"/>
      <w:marLeft w:val="0"/>
      <w:marRight w:val="0"/>
      <w:marTop w:val="0"/>
      <w:marBottom w:val="0"/>
      <w:divBdr>
        <w:top w:val="none" w:sz="0" w:space="0" w:color="auto"/>
        <w:left w:val="none" w:sz="0" w:space="0" w:color="auto"/>
        <w:bottom w:val="none" w:sz="0" w:space="0" w:color="auto"/>
        <w:right w:val="none" w:sz="0" w:space="0" w:color="auto"/>
      </w:divBdr>
    </w:div>
    <w:div w:id="378095275">
      <w:bodyDiv w:val="1"/>
      <w:marLeft w:val="0"/>
      <w:marRight w:val="0"/>
      <w:marTop w:val="0"/>
      <w:marBottom w:val="0"/>
      <w:divBdr>
        <w:top w:val="none" w:sz="0" w:space="0" w:color="auto"/>
        <w:left w:val="none" w:sz="0" w:space="0" w:color="auto"/>
        <w:bottom w:val="none" w:sz="0" w:space="0" w:color="auto"/>
        <w:right w:val="none" w:sz="0" w:space="0" w:color="auto"/>
      </w:divBdr>
    </w:div>
    <w:div w:id="384454149">
      <w:bodyDiv w:val="1"/>
      <w:marLeft w:val="0"/>
      <w:marRight w:val="0"/>
      <w:marTop w:val="0"/>
      <w:marBottom w:val="0"/>
      <w:divBdr>
        <w:top w:val="none" w:sz="0" w:space="0" w:color="auto"/>
        <w:left w:val="none" w:sz="0" w:space="0" w:color="auto"/>
        <w:bottom w:val="none" w:sz="0" w:space="0" w:color="auto"/>
        <w:right w:val="none" w:sz="0" w:space="0" w:color="auto"/>
      </w:divBdr>
    </w:div>
    <w:div w:id="395473128">
      <w:bodyDiv w:val="1"/>
      <w:marLeft w:val="0"/>
      <w:marRight w:val="0"/>
      <w:marTop w:val="0"/>
      <w:marBottom w:val="0"/>
      <w:divBdr>
        <w:top w:val="none" w:sz="0" w:space="0" w:color="auto"/>
        <w:left w:val="none" w:sz="0" w:space="0" w:color="auto"/>
        <w:bottom w:val="none" w:sz="0" w:space="0" w:color="auto"/>
        <w:right w:val="none" w:sz="0" w:space="0" w:color="auto"/>
      </w:divBdr>
    </w:div>
    <w:div w:id="399835491">
      <w:bodyDiv w:val="1"/>
      <w:marLeft w:val="0"/>
      <w:marRight w:val="0"/>
      <w:marTop w:val="0"/>
      <w:marBottom w:val="0"/>
      <w:divBdr>
        <w:top w:val="none" w:sz="0" w:space="0" w:color="auto"/>
        <w:left w:val="none" w:sz="0" w:space="0" w:color="auto"/>
        <w:bottom w:val="none" w:sz="0" w:space="0" w:color="auto"/>
        <w:right w:val="none" w:sz="0" w:space="0" w:color="auto"/>
      </w:divBdr>
    </w:div>
    <w:div w:id="402534362">
      <w:bodyDiv w:val="1"/>
      <w:marLeft w:val="0"/>
      <w:marRight w:val="0"/>
      <w:marTop w:val="0"/>
      <w:marBottom w:val="0"/>
      <w:divBdr>
        <w:top w:val="none" w:sz="0" w:space="0" w:color="auto"/>
        <w:left w:val="none" w:sz="0" w:space="0" w:color="auto"/>
        <w:bottom w:val="none" w:sz="0" w:space="0" w:color="auto"/>
        <w:right w:val="none" w:sz="0" w:space="0" w:color="auto"/>
      </w:divBdr>
    </w:div>
    <w:div w:id="409154077">
      <w:bodyDiv w:val="1"/>
      <w:marLeft w:val="0"/>
      <w:marRight w:val="0"/>
      <w:marTop w:val="0"/>
      <w:marBottom w:val="0"/>
      <w:divBdr>
        <w:top w:val="none" w:sz="0" w:space="0" w:color="auto"/>
        <w:left w:val="none" w:sz="0" w:space="0" w:color="auto"/>
        <w:bottom w:val="none" w:sz="0" w:space="0" w:color="auto"/>
        <w:right w:val="none" w:sz="0" w:space="0" w:color="auto"/>
      </w:divBdr>
    </w:div>
    <w:div w:id="467627676">
      <w:bodyDiv w:val="1"/>
      <w:marLeft w:val="0"/>
      <w:marRight w:val="0"/>
      <w:marTop w:val="0"/>
      <w:marBottom w:val="0"/>
      <w:divBdr>
        <w:top w:val="none" w:sz="0" w:space="0" w:color="auto"/>
        <w:left w:val="none" w:sz="0" w:space="0" w:color="auto"/>
        <w:bottom w:val="none" w:sz="0" w:space="0" w:color="auto"/>
        <w:right w:val="none" w:sz="0" w:space="0" w:color="auto"/>
      </w:divBdr>
    </w:div>
    <w:div w:id="490408921">
      <w:bodyDiv w:val="1"/>
      <w:marLeft w:val="0"/>
      <w:marRight w:val="0"/>
      <w:marTop w:val="0"/>
      <w:marBottom w:val="0"/>
      <w:divBdr>
        <w:top w:val="none" w:sz="0" w:space="0" w:color="auto"/>
        <w:left w:val="none" w:sz="0" w:space="0" w:color="auto"/>
        <w:bottom w:val="none" w:sz="0" w:space="0" w:color="auto"/>
        <w:right w:val="none" w:sz="0" w:space="0" w:color="auto"/>
      </w:divBdr>
    </w:div>
    <w:div w:id="539437406">
      <w:bodyDiv w:val="1"/>
      <w:marLeft w:val="0"/>
      <w:marRight w:val="0"/>
      <w:marTop w:val="0"/>
      <w:marBottom w:val="0"/>
      <w:divBdr>
        <w:top w:val="none" w:sz="0" w:space="0" w:color="auto"/>
        <w:left w:val="none" w:sz="0" w:space="0" w:color="auto"/>
        <w:bottom w:val="none" w:sz="0" w:space="0" w:color="auto"/>
        <w:right w:val="none" w:sz="0" w:space="0" w:color="auto"/>
      </w:divBdr>
    </w:div>
    <w:div w:id="561328377">
      <w:bodyDiv w:val="1"/>
      <w:marLeft w:val="0"/>
      <w:marRight w:val="0"/>
      <w:marTop w:val="0"/>
      <w:marBottom w:val="0"/>
      <w:divBdr>
        <w:top w:val="none" w:sz="0" w:space="0" w:color="auto"/>
        <w:left w:val="none" w:sz="0" w:space="0" w:color="auto"/>
        <w:bottom w:val="none" w:sz="0" w:space="0" w:color="auto"/>
        <w:right w:val="none" w:sz="0" w:space="0" w:color="auto"/>
      </w:divBdr>
      <w:divsChild>
        <w:div w:id="413016667">
          <w:marLeft w:val="0"/>
          <w:marRight w:val="0"/>
          <w:marTop w:val="0"/>
          <w:marBottom w:val="0"/>
          <w:divBdr>
            <w:top w:val="none" w:sz="0" w:space="0" w:color="auto"/>
            <w:left w:val="none" w:sz="0" w:space="0" w:color="auto"/>
            <w:bottom w:val="none" w:sz="0" w:space="0" w:color="auto"/>
            <w:right w:val="none" w:sz="0" w:space="0" w:color="auto"/>
          </w:divBdr>
          <w:divsChild>
            <w:div w:id="5863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863">
      <w:bodyDiv w:val="1"/>
      <w:marLeft w:val="0"/>
      <w:marRight w:val="0"/>
      <w:marTop w:val="0"/>
      <w:marBottom w:val="0"/>
      <w:divBdr>
        <w:top w:val="none" w:sz="0" w:space="0" w:color="auto"/>
        <w:left w:val="none" w:sz="0" w:space="0" w:color="auto"/>
        <w:bottom w:val="none" w:sz="0" w:space="0" w:color="auto"/>
        <w:right w:val="none" w:sz="0" w:space="0" w:color="auto"/>
      </w:divBdr>
    </w:div>
    <w:div w:id="597953825">
      <w:bodyDiv w:val="1"/>
      <w:marLeft w:val="0"/>
      <w:marRight w:val="0"/>
      <w:marTop w:val="0"/>
      <w:marBottom w:val="0"/>
      <w:divBdr>
        <w:top w:val="none" w:sz="0" w:space="0" w:color="auto"/>
        <w:left w:val="none" w:sz="0" w:space="0" w:color="auto"/>
        <w:bottom w:val="none" w:sz="0" w:space="0" w:color="auto"/>
        <w:right w:val="none" w:sz="0" w:space="0" w:color="auto"/>
      </w:divBdr>
    </w:div>
    <w:div w:id="600183794">
      <w:bodyDiv w:val="1"/>
      <w:marLeft w:val="0"/>
      <w:marRight w:val="0"/>
      <w:marTop w:val="0"/>
      <w:marBottom w:val="0"/>
      <w:divBdr>
        <w:top w:val="none" w:sz="0" w:space="0" w:color="auto"/>
        <w:left w:val="none" w:sz="0" w:space="0" w:color="auto"/>
        <w:bottom w:val="none" w:sz="0" w:space="0" w:color="auto"/>
        <w:right w:val="none" w:sz="0" w:space="0" w:color="auto"/>
      </w:divBdr>
    </w:div>
    <w:div w:id="600190280">
      <w:bodyDiv w:val="1"/>
      <w:marLeft w:val="0"/>
      <w:marRight w:val="0"/>
      <w:marTop w:val="0"/>
      <w:marBottom w:val="0"/>
      <w:divBdr>
        <w:top w:val="none" w:sz="0" w:space="0" w:color="auto"/>
        <w:left w:val="none" w:sz="0" w:space="0" w:color="auto"/>
        <w:bottom w:val="none" w:sz="0" w:space="0" w:color="auto"/>
        <w:right w:val="none" w:sz="0" w:space="0" w:color="auto"/>
      </w:divBdr>
    </w:div>
    <w:div w:id="613172017">
      <w:bodyDiv w:val="1"/>
      <w:marLeft w:val="0"/>
      <w:marRight w:val="0"/>
      <w:marTop w:val="0"/>
      <w:marBottom w:val="0"/>
      <w:divBdr>
        <w:top w:val="none" w:sz="0" w:space="0" w:color="auto"/>
        <w:left w:val="none" w:sz="0" w:space="0" w:color="auto"/>
        <w:bottom w:val="none" w:sz="0" w:space="0" w:color="auto"/>
        <w:right w:val="none" w:sz="0" w:space="0" w:color="auto"/>
      </w:divBdr>
    </w:div>
    <w:div w:id="628970213">
      <w:bodyDiv w:val="1"/>
      <w:marLeft w:val="0"/>
      <w:marRight w:val="0"/>
      <w:marTop w:val="0"/>
      <w:marBottom w:val="0"/>
      <w:divBdr>
        <w:top w:val="none" w:sz="0" w:space="0" w:color="auto"/>
        <w:left w:val="none" w:sz="0" w:space="0" w:color="auto"/>
        <w:bottom w:val="none" w:sz="0" w:space="0" w:color="auto"/>
        <w:right w:val="none" w:sz="0" w:space="0" w:color="auto"/>
      </w:divBdr>
    </w:div>
    <w:div w:id="630090368">
      <w:bodyDiv w:val="1"/>
      <w:marLeft w:val="0"/>
      <w:marRight w:val="0"/>
      <w:marTop w:val="0"/>
      <w:marBottom w:val="0"/>
      <w:divBdr>
        <w:top w:val="none" w:sz="0" w:space="0" w:color="auto"/>
        <w:left w:val="none" w:sz="0" w:space="0" w:color="auto"/>
        <w:bottom w:val="none" w:sz="0" w:space="0" w:color="auto"/>
        <w:right w:val="none" w:sz="0" w:space="0" w:color="auto"/>
      </w:divBdr>
    </w:div>
    <w:div w:id="654257995">
      <w:bodyDiv w:val="1"/>
      <w:marLeft w:val="0"/>
      <w:marRight w:val="0"/>
      <w:marTop w:val="0"/>
      <w:marBottom w:val="0"/>
      <w:divBdr>
        <w:top w:val="none" w:sz="0" w:space="0" w:color="auto"/>
        <w:left w:val="none" w:sz="0" w:space="0" w:color="auto"/>
        <w:bottom w:val="none" w:sz="0" w:space="0" w:color="auto"/>
        <w:right w:val="none" w:sz="0" w:space="0" w:color="auto"/>
      </w:divBdr>
    </w:div>
    <w:div w:id="687372779">
      <w:bodyDiv w:val="1"/>
      <w:marLeft w:val="0"/>
      <w:marRight w:val="0"/>
      <w:marTop w:val="0"/>
      <w:marBottom w:val="0"/>
      <w:divBdr>
        <w:top w:val="none" w:sz="0" w:space="0" w:color="auto"/>
        <w:left w:val="none" w:sz="0" w:space="0" w:color="auto"/>
        <w:bottom w:val="none" w:sz="0" w:space="0" w:color="auto"/>
        <w:right w:val="none" w:sz="0" w:space="0" w:color="auto"/>
      </w:divBdr>
      <w:divsChild>
        <w:div w:id="374085550">
          <w:marLeft w:val="0"/>
          <w:marRight w:val="0"/>
          <w:marTop w:val="0"/>
          <w:marBottom w:val="0"/>
          <w:divBdr>
            <w:top w:val="none" w:sz="0" w:space="0" w:color="auto"/>
            <w:left w:val="none" w:sz="0" w:space="0" w:color="auto"/>
            <w:bottom w:val="none" w:sz="0" w:space="0" w:color="auto"/>
            <w:right w:val="none" w:sz="0" w:space="0" w:color="auto"/>
          </w:divBdr>
          <w:divsChild>
            <w:div w:id="2112165543">
              <w:marLeft w:val="0"/>
              <w:marRight w:val="0"/>
              <w:marTop w:val="0"/>
              <w:marBottom w:val="0"/>
              <w:divBdr>
                <w:top w:val="none" w:sz="0" w:space="0" w:color="auto"/>
                <w:left w:val="none" w:sz="0" w:space="0" w:color="auto"/>
                <w:bottom w:val="none" w:sz="0" w:space="0" w:color="auto"/>
                <w:right w:val="none" w:sz="0" w:space="0" w:color="auto"/>
              </w:divBdr>
            </w:div>
            <w:div w:id="218324451">
              <w:marLeft w:val="0"/>
              <w:marRight w:val="0"/>
              <w:marTop w:val="0"/>
              <w:marBottom w:val="0"/>
              <w:divBdr>
                <w:top w:val="none" w:sz="0" w:space="0" w:color="auto"/>
                <w:left w:val="none" w:sz="0" w:space="0" w:color="auto"/>
                <w:bottom w:val="none" w:sz="0" w:space="0" w:color="auto"/>
                <w:right w:val="none" w:sz="0" w:space="0" w:color="auto"/>
              </w:divBdr>
              <w:divsChild>
                <w:div w:id="1775780178">
                  <w:marLeft w:val="0"/>
                  <w:marRight w:val="0"/>
                  <w:marTop w:val="0"/>
                  <w:marBottom w:val="0"/>
                  <w:divBdr>
                    <w:top w:val="none" w:sz="0" w:space="0" w:color="auto"/>
                    <w:left w:val="none" w:sz="0" w:space="0" w:color="auto"/>
                    <w:bottom w:val="none" w:sz="0" w:space="0" w:color="auto"/>
                    <w:right w:val="none" w:sz="0" w:space="0" w:color="auto"/>
                  </w:divBdr>
                  <w:divsChild>
                    <w:div w:id="5490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966">
      <w:bodyDiv w:val="1"/>
      <w:marLeft w:val="0"/>
      <w:marRight w:val="0"/>
      <w:marTop w:val="0"/>
      <w:marBottom w:val="0"/>
      <w:divBdr>
        <w:top w:val="none" w:sz="0" w:space="0" w:color="auto"/>
        <w:left w:val="none" w:sz="0" w:space="0" w:color="auto"/>
        <w:bottom w:val="none" w:sz="0" w:space="0" w:color="auto"/>
        <w:right w:val="none" w:sz="0" w:space="0" w:color="auto"/>
      </w:divBdr>
      <w:divsChild>
        <w:div w:id="651521808">
          <w:marLeft w:val="0"/>
          <w:marRight w:val="0"/>
          <w:marTop w:val="0"/>
          <w:marBottom w:val="0"/>
          <w:divBdr>
            <w:top w:val="none" w:sz="0" w:space="0" w:color="auto"/>
            <w:left w:val="none" w:sz="0" w:space="0" w:color="auto"/>
            <w:bottom w:val="none" w:sz="0" w:space="0" w:color="auto"/>
            <w:right w:val="none" w:sz="0" w:space="0" w:color="auto"/>
          </w:divBdr>
          <w:divsChild>
            <w:div w:id="101339808">
              <w:marLeft w:val="0"/>
              <w:marRight w:val="0"/>
              <w:marTop w:val="0"/>
              <w:marBottom w:val="0"/>
              <w:divBdr>
                <w:top w:val="none" w:sz="0" w:space="0" w:color="auto"/>
                <w:left w:val="none" w:sz="0" w:space="0" w:color="auto"/>
                <w:bottom w:val="none" w:sz="0" w:space="0" w:color="auto"/>
                <w:right w:val="none" w:sz="0" w:space="0" w:color="auto"/>
              </w:divBdr>
            </w:div>
            <w:div w:id="749430005">
              <w:marLeft w:val="0"/>
              <w:marRight w:val="0"/>
              <w:marTop w:val="0"/>
              <w:marBottom w:val="0"/>
              <w:divBdr>
                <w:top w:val="none" w:sz="0" w:space="0" w:color="auto"/>
                <w:left w:val="none" w:sz="0" w:space="0" w:color="auto"/>
                <w:bottom w:val="none" w:sz="0" w:space="0" w:color="auto"/>
                <w:right w:val="none" w:sz="0" w:space="0" w:color="auto"/>
              </w:divBdr>
              <w:divsChild>
                <w:div w:id="306782268">
                  <w:marLeft w:val="0"/>
                  <w:marRight w:val="0"/>
                  <w:marTop w:val="0"/>
                  <w:marBottom w:val="0"/>
                  <w:divBdr>
                    <w:top w:val="none" w:sz="0" w:space="0" w:color="auto"/>
                    <w:left w:val="none" w:sz="0" w:space="0" w:color="auto"/>
                    <w:bottom w:val="none" w:sz="0" w:space="0" w:color="auto"/>
                    <w:right w:val="none" w:sz="0" w:space="0" w:color="auto"/>
                  </w:divBdr>
                  <w:divsChild>
                    <w:div w:id="13689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677">
      <w:bodyDiv w:val="1"/>
      <w:marLeft w:val="0"/>
      <w:marRight w:val="0"/>
      <w:marTop w:val="0"/>
      <w:marBottom w:val="0"/>
      <w:divBdr>
        <w:top w:val="none" w:sz="0" w:space="0" w:color="auto"/>
        <w:left w:val="none" w:sz="0" w:space="0" w:color="auto"/>
        <w:bottom w:val="none" w:sz="0" w:space="0" w:color="auto"/>
        <w:right w:val="none" w:sz="0" w:space="0" w:color="auto"/>
      </w:divBdr>
      <w:divsChild>
        <w:div w:id="1179080514">
          <w:marLeft w:val="0"/>
          <w:marRight w:val="0"/>
          <w:marTop w:val="0"/>
          <w:marBottom w:val="0"/>
          <w:divBdr>
            <w:top w:val="none" w:sz="0" w:space="0" w:color="auto"/>
            <w:left w:val="none" w:sz="0" w:space="0" w:color="auto"/>
            <w:bottom w:val="none" w:sz="0" w:space="0" w:color="auto"/>
            <w:right w:val="none" w:sz="0" w:space="0" w:color="auto"/>
          </w:divBdr>
          <w:divsChild>
            <w:div w:id="3622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317">
      <w:bodyDiv w:val="1"/>
      <w:marLeft w:val="0"/>
      <w:marRight w:val="0"/>
      <w:marTop w:val="0"/>
      <w:marBottom w:val="0"/>
      <w:divBdr>
        <w:top w:val="none" w:sz="0" w:space="0" w:color="auto"/>
        <w:left w:val="none" w:sz="0" w:space="0" w:color="auto"/>
        <w:bottom w:val="none" w:sz="0" w:space="0" w:color="auto"/>
        <w:right w:val="none" w:sz="0" w:space="0" w:color="auto"/>
      </w:divBdr>
    </w:div>
    <w:div w:id="712272662">
      <w:bodyDiv w:val="1"/>
      <w:marLeft w:val="0"/>
      <w:marRight w:val="0"/>
      <w:marTop w:val="0"/>
      <w:marBottom w:val="0"/>
      <w:divBdr>
        <w:top w:val="none" w:sz="0" w:space="0" w:color="auto"/>
        <w:left w:val="none" w:sz="0" w:space="0" w:color="auto"/>
        <w:bottom w:val="none" w:sz="0" w:space="0" w:color="auto"/>
        <w:right w:val="none" w:sz="0" w:space="0" w:color="auto"/>
      </w:divBdr>
    </w:div>
    <w:div w:id="765927341">
      <w:bodyDiv w:val="1"/>
      <w:marLeft w:val="0"/>
      <w:marRight w:val="0"/>
      <w:marTop w:val="0"/>
      <w:marBottom w:val="0"/>
      <w:divBdr>
        <w:top w:val="none" w:sz="0" w:space="0" w:color="auto"/>
        <w:left w:val="none" w:sz="0" w:space="0" w:color="auto"/>
        <w:bottom w:val="none" w:sz="0" w:space="0" w:color="auto"/>
        <w:right w:val="none" w:sz="0" w:space="0" w:color="auto"/>
      </w:divBdr>
    </w:div>
    <w:div w:id="765999056">
      <w:bodyDiv w:val="1"/>
      <w:marLeft w:val="0"/>
      <w:marRight w:val="0"/>
      <w:marTop w:val="0"/>
      <w:marBottom w:val="0"/>
      <w:divBdr>
        <w:top w:val="none" w:sz="0" w:space="0" w:color="auto"/>
        <w:left w:val="none" w:sz="0" w:space="0" w:color="auto"/>
        <w:bottom w:val="none" w:sz="0" w:space="0" w:color="auto"/>
        <w:right w:val="none" w:sz="0" w:space="0" w:color="auto"/>
      </w:divBdr>
    </w:div>
    <w:div w:id="769470813">
      <w:bodyDiv w:val="1"/>
      <w:marLeft w:val="0"/>
      <w:marRight w:val="0"/>
      <w:marTop w:val="0"/>
      <w:marBottom w:val="0"/>
      <w:divBdr>
        <w:top w:val="none" w:sz="0" w:space="0" w:color="auto"/>
        <w:left w:val="none" w:sz="0" w:space="0" w:color="auto"/>
        <w:bottom w:val="none" w:sz="0" w:space="0" w:color="auto"/>
        <w:right w:val="none" w:sz="0" w:space="0" w:color="auto"/>
      </w:divBdr>
    </w:div>
    <w:div w:id="795410609">
      <w:bodyDiv w:val="1"/>
      <w:marLeft w:val="0"/>
      <w:marRight w:val="0"/>
      <w:marTop w:val="0"/>
      <w:marBottom w:val="0"/>
      <w:divBdr>
        <w:top w:val="none" w:sz="0" w:space="0" w:color="auto"/>
        <w:left w:val="none" w:sz="0" w:space="0" w:color="auto"/>
        <w:bottom w:val="none" w:sz="0" w:space="0" w:color="auto"/>
        <w:right w:val="none" w:sz="0" w:space="0" w:color="auto"/>
      </w:divBdr>
    </w:div>
    <w:div w:id="805855881">
      <w:bodyDiv w:val="1"/>
      <w:marLeft w:val="0"/>
      <w:marRight w:val="0"/>
      <w:marTop w:val="0"/>
      <w:marBottom w:val="0"/>
      <w:divBdr>
        <w:top w:val="none" w:sz="0" w:space="0" w:color="auto"/>
        <w:left w:val="none" w:sz="0" w:space="0" w:color="auto"/>
        <w:bottom w:val="none" w:sz="0" w:space="0" w:color="auto"/>
        <w:right w:val="none" w:sz="0" w:space="0" w:color="auto"/>
      </w:divBdr>
    </w:div>
    <w:div w:id="854226184">
      <w:bodyDiv w:val="1"/>
      <w:marLeft w:val="0"/>
      <w:marRight w:val="0"/>
      <w:marTop w:val="0"/>
      <w:marBottom w:val="0"/>
      <w:divBdr>
        <w:top w:val="none" w:sz="0" w:space="0" w:color="auto"/>
        <w:left w:val="none" w:sz="0" w:space="0" w:color="auto"/>
        <w:bottom w:val="none" w:sz="0" w:space="0" w:color="auto"/>
        <w:right w:val="none" w:sz="0" w:space="0" w:color="auto"/>
      </w:divBdr>
    </w:div>
    <w:div w:id="867569095">
      <w:bodyDiv w:val="1"/>
      <w:marLeft w:val="0"/>
      <w:marRight w:val="0"/>
      <w:marTop w:val="0"/>
      <w:marBottom w:val="0"/>
      <w:divBdr>
        <w:top w:val="none" w:sz="0" w:space="0" w:color="auto"/>
        <w:left w:val="none" w:sz="0" w:space="0" w:color="auto"/>
        <w:bottom w:val="none" w:sz="0" w:space="0" w:color="auto"/>
        <w:right w:val="none" w:sz="0" w:space="0" w:color="auto"/>
      </w:divBdr>
      <w:divsChild>
        <w:div w:id="1526023241">
          <w:marLeft w:val="0"/>
          <w:marRight w:val="0"/>
          <w:marTop w:val="0"/>
          <w:marBottom w:val="0"/>
          <w:divBdr>
            <w:top w:val="none" w:sz="0" w:space="0" w:color="auto"/>
            <w:left w:val="none" w:sz="0" w:space="0" w:color="auto"/>
            <w:bottom w:val="none" w:sz="0" w:space="0" w:color="auto"/>
            <w:right w:val="none" w:sz="0" w:space="0" w:color="auto"/>
          </w:divBdr>
          <w:divsChild>
            <w:div w:id="15868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154">
      <w:bodyDiv w:val="1"/>
      <w:marLeft w:val="0"/>
      <w:marRight w:val="0"/>
      <w:marTop w:val="0"/>
      <w:marBottom w:val="0"/>
      <w:divBdr>
        <w:top w:val="none" w:sz="0" w:space="0" w:color="auto"/>
        <w:left w:val="none" w:sz="0" w:space="0" w:color="auto"/>
        <w:bottom w:val="none" w:sz="0" w:space="0" w:color="auto"/>
        <w:right w:val="none" w:sz="0" w:space="0" w:color="auto"/>
      </w:divBdr>
    </w:div>
    <w:div w:id="881095148">
      <w:bodyDiv w:val="1"/>
      <w:marLeft w:val="0"/>
      <w:marRight w:val="0"/>
      <w:marTop w:val="0"/>
      <w:marBottom w:val="0"/>
      <w:divBdr>
        <w:top w:val="none" w:sz="0" w:space="0" w:color="auto"/>
        <w:left w:val="none" w:sz="0" w:space="0" w:color="auto"/>
        <w:bottom w:val="none" w:sz="0" w:space="0" w:color="auto"/>
        <w:right w:val="none" w:sz="0" w:space="0" w:color="auto"/>
      </w:divBdr>
    </w:div>
    <w:div w:id="887646159">
      <w:bodyDiv w:val="1"/>
      <w:marLeft w:val="0"/>
      <w:marRight w:val="0"/>
      <w:marTop w:val="0"/>
      <w:marBottom w:val="0"/>
      <w:divBdr>
        <w:top w:val="none" w:sz="0" w:space="0" w:color="auto"/>
        <w:left w:val="none" w:sz="0" w:space="0" w:color="auto"/>
        <w:bottom w:val="none" w:sz="0" w:space="0" w:color="auto"/>
        <w:right w:val="none" w:sz="0" w:space="0" w:color="auto"/>
      </w:divBdr>
    </w:div>
    <w:div w:id="927235033">
      <w:bodyDiv w:val="1"/>
      <w:marLeft w:val="0"/>
      <w:marRight w:val="0"/>
      <w:marTop w:val="0"/>
      <w:marBottom w:val="0"/>
      <w:divBdr>
        <w:top w:val="none" w:sz="0" w:space="0" w:color="auto"/>
        <w:left w:val="none" w:sz="0" w:space="0" w:color="auto"/>
        <w:bottom w:val="none" w:sz="0" w:space="0" w:color="auto"/>
        <w:right w:val="none" w:sz="0" w:space="0" w:color="auto"/>
      </w:divBdr>
    </w:div>
    <w:div w:id="949748623">
      <w:bodyDiv w:val="1"/>
      <w:marLeft w:val="0"/>
      <w:marRight w:val="0"/>
      <w:marTop w:val="0"/>
      <w:marBottom w:val="0"/>
      <w:divBdr>
        <w:top w:val="none" w:sz="0" w:space="0" w:color="auto"/>
        <w:left w:val="none" w:sz="0" w:space="0" w:color="auto"/>
        <w:bottom w:val="none" w:sz="0" w:space="0" w:color="auto"/>
        <w:right w:val="none" w:sz="0" w:space="0" w:color="auto"/>
      </w:divBdr>
    </w:div>
    <w:div w:id="953250975">
      <w:bodyDiv w:val="1"/>
      <w:marLeft w:val="0"/>
      <w:marRight w:val="0"/>
      <w:marTop w:val="0"/>
      <w:marBottom w:val="0"/>
      <w:divBdr>
        <w:top w:val="none" w:sz="0" w:space="0" w:color="auto"/>
        <w:left w:val="none" w:sz="0" w:space="0" w:color="auto"/>
        <w:bottom w:val="none" w:sz="0" w:space="0" w:color="auto"/>
        <w:right w:val="none" w:sz="0" w:space="0" w:color="auto"/>
      </w:divBdr>
    </w:div>
    <w:div w:id="956834302">
      <w:bodyDiv w:val="1"/>
      <w:marLeft w:val="0"/>
      <w:marRight w:val="0"/>
      <w:marTop w:val="0"/>
      <w:marBottom w:val="0"/>
      <w:divBdr>
        <w:top w:val="none" w:sz="0" w:space="0" w:color="auto"/>
        <w:left w:val="none" w:sz="0" w:space="0" w:color="auto"/>
        <w:bottom w:val="none" w:sz="0" w:space="0" w:color="auto"/>
        <w:right w:val="none" w:sz="0" w:space="0" w:color="auto"/>
      </w:divBdr>
    </w:div>
    <w:div w:id="1033504611">
      <w:bodyDiv w:val="1"/>
      <w:marLeft w:val="0"/>
      <w:marRight w:val="0"/>
      <w:marTop w:val="0"/>
      <w:marBottom w:val="0"/>
      <w:divBdr>
        <w:top w:val="none" w:sz="0" w:space="0" w:color="auto"/>
        <w:left w:val="none" w:sz="0" w:space="0" w:color="auto"/>
        <w:bottom w:val="none" w:sz="0" w:space="0" w:color="auto"/>
        <w:right w:val="none" w:sz="0" w:space="0" w:color="auto"/>
      </w:divBdr>
    </w:div>
    <w:div w:id="1050572759">
      <w:bodyDiv w:val="1"/>
      <w:marLeft w:val="0"/>
      <w:marRight w:val="0"/>
      <w:marTop w:val="0"/>
      <w:marBottom w:val="0"/>
      <w:divBdr>
        <w:top w:val="none" w:sz="0" w:space="0" w:color="auto"/>
        <w:left w:val="none" w:sz="0" w:space="0" w:color="auto"/>
        <w:bottom w:val="none" w:sz="0" w:space="0" w:color="auto"/>
        <w:right w:val="none" w:sz="0" w:space="0" w:color="auto"/>
      </w:divBdr>
    </w:div>
    <w:div w:id="1054352310">
      <w:bodyDiv w:val="1"/>
      <w:marLeft w:val="0"/>
      <w:marRight w:val="0"/>
      <w:marTop w:val="0"/>
      <w:marBottom w:val="0"/>
      <w:divBdr>
        <w:top w:val="none" w:sz="0" w:space="0" w:color="auto"/>
        <w:left w:val="none" w:sz="0" w:space="0" w:color="auto"/>
        <w:bottom w:val="none" w:sz="0" w:space="0" w:color="auto"/>
        <w:right w:val="none" w:sz="0" w:space="0" w:color="auto"/>
      </w:divBdr>
    </w:div>
    <w:div w:id="1056851331">
      <w:bodyDiv w:val="1"/>
      <w:marLeft w:val="0"/>
      <w:marRight w:val="0"/>
      <w:marTop w:val="0"/>
      <w:marBottom w:val="0"/>
      <w:divBdr>
        <w:top w:val="none" w:sz="0" w:space="0" w:color="auto"/>
        <w:left w:val="none" w:sz="0" w:space="0" w:color="auto"/>
        <w:bottom w:val="none" w:sz="0" w:space="0" w:color="auto"/>
        <w:right w:val="none" w:sz="0" w:space="0" w:color="auto"/>
      </w:divBdr>
    </w:div>
    <w:div w:id="1075470147">
      <w:bodyDiv w:val="1"/>
      <w:marLeft w:val="0"/>
      <w:marRight w:val="0"/>
      <w:marTop w:val="0"/>
      <w:marBottom w:val="0"/>
      <w:divBdr>
        <w:top w:val="none" w:sz="0" w:space="0" w:color="auto"/>
        <w:left w:val="none" w:sz="0" w:space="0" w:color="auto"/>
        <w:bottom w:val="none" w:sz="0" w:space="0" w:color="auto"/>
        <w:right w:val="none" w:sz="0" w:space="0" w:color="auto"/>
      </w:divBdr>
    </w:div>
    <w:div w:id="1081567147">
      <w:bodyDiv w:val="1"/>
      <w:marLeft w:val="0"/>
      <w:marRight w:val="0"/>
      <w:marTop w:val="0"/>
      <w:marBottom w:val="0"/>
      <w:divBdr>
        <w:top w:val="none" w:sz="0" w:space="0" w:color="auto"/>
        <w:left w:val="none" w:sz="0" w:space="0" w:color="auto"/>
        <w:bottom w:val="none" w:sz="0" w:space="0" w:color="auto"/>
        <w:right w:val="none" w:sz="0" w:space="0" w:color="auto"/>
      </w:divBdr>
    </w:div>
    <w:div w:id="1090348890">
      <w:bodyDiv w:val="1"/>
      <w:marLeft w:val="0"/>
      <w:marRight w:val="0"/>
      <w:marTop w:val="0"/>
      <w:marBottom w:val="0"/>
      <w:divBdr>
        <w:top w:val="none" w:sz="0" w:space="0" w:color="auto"/>
        <w:left w:val="none" w:sz="0" w:space="0" w:color="auto"/>
        <w:bottom w:val="none" w:sz="0" w:space="0" w:color="auto"/>
        <w:right w:val="none" w:sz="0" w:space="0" w:color="auto"/>
      </w:divBdr>
      <w:divsChild>
        <w:div w:id="1421100656">
          <w:marLeft w:val="0"/>
          <w:marRight w:val="0"/>
          <w:marTop w:val="0"/>
          <w:marBottom w:val="0"/>
          <w:divBdr>
            <w:top w:val="none" w:sz="0" w:space="0" w:color="auto"/>
            <w:left w:val="none" w:sz="0" w:space="0" w:color="auto"/>
            <w:bottom w:val="none" w:sz="0" w:space="0" w:color="auto"/>
            <w:right w:val="none" w:sz="0" w:space="0" w:color="auto"/>
          </w:divBdr>
          <w:divsChild>
            <w:div w:id="1627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4471">
      <w:bodyDiv w:val="1"/>
      <w:marLeft w:val="0"/>
      <w:marRight w:val="0"/>
      <w:marTop w:val="0"/>
      <w:marBottom w:val="0"/>
      <w:divBdr>
        <w:top w:val="none" w:sz="0" w:space="0" w:color="auto"/>
        <w:left w:val="none" w:sz="0" w:space="0" w:color="auto"/>
        <w:bottom w:val="none" w:sz="0" w:space="0" w:color="auto"/>
        <w:right w:val="none" w:sz="0" w:space="0" w:color="auto"/>
      </w:divBdr>
      <w:divsChild>
        <w:div w:id="2058625695">
          <w:marLeft w:val="0"/>
          <w:marRight w:val="0"/>
          <w:marTop w:val="0"/>
          <w:marBottom w:val="0"/>
          <w:divBdr>
            <w:top w:val="none" w:sz="0" w:space="0" w:color="auto"/>
            <w:left w:val="none" w:sz="0" w:space="0" w:color="auto"/>
            <w:bottom w:val="none" w:sz="0" w:space="0" w:color="auto"/>
            <w:right w:val="none" w:sz="0" w:space="0" w:color="auto"/>
          </w:divBdr>
          <w:divsChild>
            <w:div w:id="13313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793">
      <w:bodyDiv w:val="1"/>
      <w:marLeft w:val="0"/>
      <w:marRight w:val="0"/>
      <w:marTop w:val="0"/>
      <w:marBottom w:val="0"/>
      <w:divBdr>
        <w:top w:val="none" w:sz="0" w:space="0" w:color="auto"/>
        <w:left w:val="none" w:sz="0" w:space="0" w:color="auto"/>
        <w:bottom w:val="none" w:sz="0" w:space="0" w:color="auto"/>
        <w:right w:val="none" w:sz="0" w:space="0" w:color="auto"/>
      </w:divBdr>
    </w:div>
    <w:div w:id="1186752868">
      <w:bodyDiv w:val="1"/>
      <w:marLeft w:val="0"/>
      <w:marRight w:val="0"/>
      <w:marTop w:val="0"/>
      <w:marBottom w:val="0"/>
      <w:divBdr>
        <w:top w:val="none" w:sz="0" w:space="0" w:color="auto"/>
        <w:left w:val="none" w:sz="0" w:space="0" w:color="auto"/>
        <w:bottom w:val="none" w:sz="0" w:space="0" w:color="auto"/>
        <w:right w:val="none" w:sz="0" w:space="0" w:color="auto"/>
      </w:divBdr>
    </w:div>
    <w:div w:id="1201698214">
      <w:bodyDiv w:val="1"/>
      <w:marLeft w:val="0"/>
      <w:marRight w:val="0"/>
      <w:marTop w:val="0"/>
      <w:marBottom w:val="0"/>
      <w:divBdr>
        <w:top w:val="none" w:sz="0" w:space="0" w:color="auto"/>
        <w:left w:val="none" w:sz="0" w:space="0" w:color="auto"/>
        <w:bottom w:val="none" w:sz="0" w:space="0" w:color="auto"/>
        <w:right w:val="none" w:sz="0" w:space="0" w:color="auto"/>
      </w:divBdr>
    </w:div>
    <w:div w:id="1233396209">
      <w:bodyDiv w:val="1"/>
      <w:marLeft w:val="0"/>
      <w:marRight w:val="0"/>
      <w:marTop w:val="0"/>
      <w:marBottom w:val="0"/>
      <w:divBdr>
        <w:top w:val="none" w:sz="0" w:space="0" w:color="auto"/>
        <w:left w:val="none" w:sz="0" w:space="0" w:color="auto"/>
        <w:bottom w:val="none" w:sz="0" w:space="0" w:color="auto"/>
        <w:right w:val="none" w:sz="0" w:space="0" w:color="auto"/>
      </w:divBdr>
    </w:div>
    <w:div w:id="1242057596">
      <w:bodyDiv w:val="1"/>
      <w:marLeft w:val="0"/>
      <w:marRight w:val="0"/>
      <w:marTop w:val="0"/>
      <w:marBottom w:val="0"/>
      <w:divBdr>
        <w:top w:val="none" w:sz="0" w:space="0" w:color="auto"/>
        <w:left w:val="none" w:sz="0" w:space="0" w:color="auto"/>
        <w:bottom w:val="none" w:sz="0" w:space="0" w:color="auto"/>
        <w:right w:val="none" w:sz="0" w:space="0" w:color="auto"/>
      </w:divBdr>
    </w:div>
    <w:div w:id="1246764818">
      <w:bodyDiv w:val="1"/>
      <w:marLeft w:val="0"/>
      <w:marRight w:val="0"/>
      <w:marTop w:val="0"/>
      <w:marBottom w:val="0"/>
      <w:divBdr>
        <w:top w:val="none" w:sz="0" w:space="0" w:color="auto"/>
        <w:left w:val="none" w:sz="0" w:space="0" w:color="auto"/>
        <w:bottom w:val="none" w:sz="0" w:space="0" w:color="auto"/>
        <w:right w:val="none" w:sz="0" w:space="0" w:color="auto"/>
      </w:divBdr>
    </w:div>
    <w:div w:id="1269192978">
      <w:bodyDiv w:val="1"/>
      <w:marLeft w:val="0"/>
      <w:marRight w:val="0"/>
      <w:marTop w:val="0"/>
      <w:marBottom w:val="0"/>
      <w:divBdr>
        <w:top w:val="none" w:sz="0" w:space="0" w:color="auto"/>
        <w:left w:val="none" w:sz="0" w:space="0" w:color="auto"/>
        <w:bottom w:val="none" w:sz="0" w:space="0" w:color="auto"/>
        <w:right w:val="none" w:sz="0" w:space="0" w:color="auto"/>
      </w:divBdr>
      <w:divsChild>
        <w:div w:id="1570536205">
          <w:marLeft w:val="0"/>
          <w:marRight w:val="0"/>
          <w:marTop w:val="0"/>
          <w:marBottom w:val="0"/>
          <w:divBdr>
            <w:top w:val="none" w:sz="0" w:space="0" w:color="auto"/>
            <w:left w:val="none" w:sz="0" w:space="0" w:color="auto"/>
            <w:bottom w:val="none" w:sz="0" w:space="0" w:color="auto"/>
            <w:right w:val="none" w:sz="0" w:space="0" w:color="auto"/>
          </w:divBdr>
          <w:divsChild>
            <w:div w:id="1465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701">
      <w:bodyDiv w:val="1"/>
      <w:marLeft w:val="0"/>
      <w:marRight w:val="0"/>
      <w:marTop w:val="0"/>
      <w:marBottom w:val="0"/>
      <w:divBdr>
        <w:top w:val="none" w:sz="0" w:space="0" w:color="auto"/>
        <w:left w:val="none" w:sz="0" w:space="0" w:color="auto"/>
        <w:bottom w:val="none" w:sz="0" w:space="0" w:color="auto"/>
        <w:right w:val="none" w:sz="0" w:space="0" w:color="auto"/>
      </w:divBdr>
    </w:div>
    <w:div w:id="1307007193">
      <w:bodyDiv w:val="1"/>
      <w:marLeft w:val="0"/>
      <w:marRight w:val="0"/>
      <w:marTop w:val="0"/>
      <w:marBottom w:val="0"/>
      <w:divBdr>
        <w:top w:val="none" w:sz="0" w:space="0" w:color="auto"/>
        <w:left w:val="none" w:sz="0" w:space="0" w:color="auto"/>
        <w:bottom w:val="none" w:sz="0" w:space="0" w:color="auto"/>
        <w:right w:val="none" w:sz="0" w:space="0" w:color="auto"/>
      </w:divBdr>
    </w:div>
    <w:div w:id="1318529653">
      <w:bodyDiv w:val="1"/>
      <w:marLeft w:val="0"/>
      <w:marRight w:val="0"/>
      <w:marTop w:val="0"/>
      <w:marBottom w:val="0"/>
      <w:divBdr>
        <w:top w:val="none" w:sz="0" w:space="0" w:color="auto"/>
        <w:left w:val="none" w:sz="0" w:space="0" w:color="auto"/>
        <w:bottom w:val="none" w:sz="0" w:space="0" w:color="auto"/>
        <w:right w:val="none" w:sz="0" w:space="0" w:color="auto"/>
      </w:divBdr>
    </w:div>
    <w:div w:id="1377001728">
      <w:bodyDiv w:val="1"/>
      <w:marLeft w:val="0"/>
      <w:marRight w:val="0"/>
      <w:marTop w:val="0"/>
      <w:marBottom w:val="0"/>
      <w:divBdr>
        <w:top w:val="none" w:sz="0" w:space="0" w:color="auto"/>
        <w:left w:val="none" w:sz="0" w:space="0" w:color="auto"/>
        <w:bottom w:val="none" w:sz="0" w:space="0" w:color="auto"/>
        <w:right w:val="none" w:sz="0" w:space="0" w:color="auto"/>
      </w:divBdr>
    </w:div>
    <w:div w:id="1398237811">
      <w:bodyDiv w:val="1"/>
      <w:marLeft w:val="0"/>
      <w:marRight w:val="0"/>
      <w:marTop w:val="0"/>
      <w:marBottom w:val="0"/>
      <w:divBdr>
        <w:top w:val="none" w:sz="0" w:space="0" w:color="auto"/>
        <w:left w:val="none" w:sz="0" w:space="0" w:color="auto"/>
        <w:bottom w:val="none" w:sz="0" w:space="0" w:color="auto"/>
        <w:right w:val="none" w:sz="0" w:space="0" w:color="auto"/>
      </w:divBdr>
    </w:div>
    <w:div w:id="1400520340">
      <w:bodyDiv w:val="1"/>
      <w:marLeft w:val="0"/>
      <w:marRight w:val="0"/>
      <w:marTop w:val="0"/>
      <w:marBottom w:val="0"/>
      <w:divBdr>
        <w:top w:val="none" w:sz="0" w:space="0" w:color="auto"/>
        <w:left w:val="none" w:sz="0" w:space="0" w:color="auto"/>
        <w:bottom w:val="none" w:sz="0" w:space="0" w:color="auto"/>
        <w:right w:val="none" w:sz="0" w:space="0" w:color="auto"/>
      </w:divBdr>
    </w:div>
    <w:div w:id="1414815122">
      <w:bodyDiv w:val="1"/>
      <w:marLeft w:val="0"/>
      <w:marRight w:val="0"/>
      <w:marTop w:val="0"/>
      <w:marBottom w:val="0"/>
      <w:divBdr>
        <w:top w:val="none" w:sz="0" w:space="0" w:color="auto"/>
        <w:left w:val="none" w:sz="0" w:space="0" w:color="auto"/>
        <w:bottom w:val="none" w:sz="0" w:space="0" w:color="auto"/>
        <w:right w:val="none" w:sz="0" w:space="0" w:color="auto"/>
      </w:divBdr>
      <w:divsChild>
        <w:div w:id="2068800761">
          <w:marLeft w:val="0"/>
          <w:marRight w:val="0"/>
          <w:marTop w:val="0"/>
          <w:marBottom w:val="0"/>
          <w:divBdr>
            <w:top w:val="none" w:sz="0" w:space="0" w:color="auto"/>
            <w:left w:val="none" w:sz="0" w:space="0" w:color="auto"/>
            <w:bottom w:val="none" w:sz="0" w:space="0" w:color="auto"/>
            <w:right w:val="none" w:sz="0" w:space="0" w:color="auto"/>
          </w:divBdr>
          <w:divsChild>
            <w:div w:id="1981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344">
      <w:bodyDiv w:val="1"/>
      <w:marLeft w:val="0"/>
      <w:marRight w:val="0"/>
      <w:marTop w:val="0"/>
      <w:marBottom w:val="0"/>
      <w:divBdr>
        <w:top w:val="none" w:sz="0" w:space="0" w:color="auto"/>
        <w:left w:val="none" w:sz="0" w:space="0" w:color="auto"/>
        <w:bottom w:val="none" w:sz="0" w:space="0" w:color="auto"/>
        <w:right w:val="none" w:sz="0" w:space="0" w:color="auto"/>
      </w:divBdr>
    </w:div>
    <w:div w:id="144730736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26">
          <w:marLeft w:val="0"/>
          <w:marRight w:val="0"/>
          <w:marTop w:val="0"/>
          <w:marBottom w:val="0"/>
          <w:divBdr>
            <w:top w:val="none" w:sz="0" w:space="0" w:color="auto"/>
            <w:left w:val="none" w:sz="0" w:space="0" w:color="auto"/>
            <w:bottom w:val="none" w:sz="0" w:space="0" w:color="auto"/>
            <w:right w:val="none" w:sz="0" w:space="0" w:color="auto"/>
          </w:divBdr>
          <w:divsChild>
            <w:div w:id="8825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166">
      <w:bodyDiv w:val="1"/>
      <w:marLeft w:val="0"/>
      <w:marRight w:val="0"/>
      <w:marTop w:val="0"/>
      <w:marBottom w:val="0"/>
      <w:divBdr>
        <w:top w:val="none" w:sz="0" w:space="0" w:color="auto"/>
        <w:left w:val="none" w:sz="0" w:space="0" w:color="auto"/>
        <w:bottom w:val="none" w:sz="0" w:space="0" w:color="auto"/>
        <w:right w:val="none" w:sz="0" w:space="0" w:color="auto"/>
      </w:divBdr>
    </w:div>
    <w:div w:id="1512909548">
      <w:bodyDiv w:val="1"/>
      <w:marLeft w:val="0"/>
      <w:marRight w:val="0"/>
      <w:marTop w:val="0"/>
      <w:marBottom w:val="0"/>
      <w:divBdr>
        <w:top w:val="none" w:sz="0" w:space="0" w:color="auto"/>
        <w:left w:val="none" w:sz="0" w:space="0" w:color="auto"/>
        <w:bottom w:val="none" w:sz="0" w:space="0" w:color="auto"/>
        <w:right w:val="none" w:sz="0" w:space="0" w:color="auto"/>
      </w:divBdr>
      <w:divsChild>
        <w:div w:id="771779303">
          <w:marLeft w:val="0"/>
          <w:marRight w:val="0"/>
          <w:marTop w:val="0"/>
          <w:marBottom w:val="0"/>
          <w:divBdr>
            <w:top w:val="none" w:sz="0" w:space="0" w:color="auto"/>
            <w:left w:val="none" w:sz="0" w:space="0" w:color="auto"/>
            <w:bottom w:val="none" w:sz="0" w:space="0" w:color="auto"/>
            <w:right w:val="none" w:sz="0" w:space="0" w:color="auto"/>
          </w:divBdr>
          <w:divsChild>
            <w:div w:id="10612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071">
      <w:bodyDiv w:val="1"/>
      <w:marLeft w:val="0"/>
      <w:marRight w:val="0"/>
      <w:marTop w:val="0"/>
      <w:marBottom w:val="0"/>
      <w:divBdr>
        <w:top w:val="none" w:sz="0" w:space="0" w:color="auto"/>
        <w:left w:val="none" w:sz="0" w:space="0" w:color="auto"/>
        <w:bottom w:val="none" w:sz="0" w:space="0" w:color="auto"/>
        <w:right w:val="none" w:sz="0" w:space="0" w:color="auto"/>
      </w:divBdr>
    </w:div>
    <w:div w:id="1517426992">
      <w:bodyDiv w:val="1"/>
      <w:marLeft w:val="0"/>
      <w:marRight w:val="0"/>
      <w:marTop w:val="0"/>
      <w:marBottom w:val="0"/>
      <w:divBdr>
        <w:top w:val="none" w:sz="0" w:space="0" w:color="auto"/>
        <w:left w:val="none" w:sz="0" w:space="0" w:color="auto"/>
        <w:bottom w:val="none" w:sz="0" w:space="0" w:color="auto"/>
        <w:right w:val="none" w:sz="0" w:space="0" w:color="auto"/>
      </w:divBdr>
      <w:divsChild>
        <w:div w:id="1428698415">
          <w:marLeft w:val="0"/>
          <w:marRight w:val="0"/>
          <w:marTop w:val="0"/>
          <w:marBottom w:val="0"/>
          <w:divBdr>
            <w:top w:val="none" w:sz="0" w:space="0" w:color="auto"/>
            <w:left w:val="none" w:sz="0" w:space="0" w:color="auto"/>
            <w:bottom w:val="none" w:sz="0" w:space="0" w:color="auto"/>
            <w:right w:val="none" w:sz="0" w:space="0" w:color="auto"/>
          </w:divBdr>
          <w:divsChild>
            <w:div w:id="840969785">
              <w:marLeft w:val="0"/>
              <w:marRight w:val="0"/>
              <w:marTop w:val="0"/>
              <w:marBottom w:val="0"/>
              <w:divBdr>
                <w:top w:val="none" w:sz="0" w:space="0" w:color="auto"/>
                <w:left w:val="none" w:sz="0" w:space="0" w:color="auto"/>
                <w:bottom w:val="none" w:sz="0" w:space="0" w:color="auto"/>
                <w:right w:val="none" w:sz="0" w:space="0" w:color="auto"/>
              </w:divBdr>
            </w:div>
            <w:div w:id="1542354957">
              <w:marLeft w:val="0"/>
              <w:marRight w:val="0"/>
              <w:marTop w:val="0"/>
              <w:marBottom w:val="0"/>
              <w:divBdr>
                <w:top w:val="none" w:sz="0" w:space="0" w:color="auto"/>
                <w:left w:val="none" w:sz="0" w:space="0" w:color="auto"/>
                <w:bottom w:val="none" w:sz="0" w:space="0" w:color="auto"/>
                <w:right w:val="none" w:sz="0" w:space="0" w:color="auto"/>
              </w:divBdr>
            </w:div>
            <w:div w:id="920143632">
              <w:marLeft w:val="0"/>
              <w:marRight w:val="0"/>
              <w:marTop w:val="0"/>
              <w:marBottom w:val="0"/>
              <w:divBdr>
                <w:top w:val="none" w:sz="0" w:space="0" w:color="auto"/>
                <w:left w:val="none" w:sz="0" w:space="0" w:color="auto"/>
                <w:bottom w:val="none" w:sz="0" w:space="0" w:color="auto"/>
                <w:right w:val="none" w:sz="0" w:space="0" w:color="auto"/>
              </w:divBdr>
            </w:div>
            <w:div w:id="1272669715">
              <w:marLeft w:val="0"/>
              <w:marRight w:val="0"/>
              <w:marTop w:val="0"/>
              <w:marBottom w:val="0"/>
              <w:divBdr>
                <w:top w:val="none" w:sz="0" w:space="0" w:color="auto"/>
                <w:left w:val="none" w:sz="0" w:space="0" w:color="auto"/>
                <w:bottom w:val="none" w:sz="0" w:space="0" w:color="auto"/>
                <w:right w:val="none" w:sz="0" w:space="0" w:color="auto"/>
              </w:divBdr>
            </w:div>
            <w:div w:id="71047145">
              <w:marLeft w:val="0"/>
              <w:marRight w:val="0"/>
              <w:marTop w:val="0"/>
              <w:marBottom w:val="0"/>
              <w:divBdr>
                <w:top w:val="none" w:sz="0" w:space="0" w:color="auto"/>
                <w:left w:val="none" w:sz="0" w:space="0" w:color="auto"/>
                <w:bottom w:val="none" w:sz="0" w:space="0" w:color="auto"/>
                <w:right w:val="none" w:sz="0" w:space="0" w:color="auto"/>
              </w:divBdr>
            </w:div>
            <w:div w:id="1306200508">
              <w:marLeft w:val="0"/>
              <w:marRight w:val="0"/>
              <w:marTop w:val="0"/>
              <w:marBottom w:val="0"/>
              <w:divBdr>
                <w:top w:val="none" w:sz="0" w:space="0" w:color="auto"/>
                <w:left w:val="none" w:sz="0" w:space="0" w:color="auto"/>
                <w:bottom w:val="none" w:sz="0" w:space="0" w:color="auto"/>
                <w:right w:val="none" w:sz="0" w:space="0" w:color="auto"/>
              </w:divBdr>
            </w:div>
            <w:div w:id="2089423202">
              <w:marLeft w:val="0"/>
              <w:marRight w:val="0"/>
              <w:marTop w:val="0"/>
              <w:marBottom w:val="0"/>
              <w:divBdr>
                <w:top w:val="none" w:sz="0" w:space="0" w:color="auto"/>
                <w:left w:val="none" w:sz="0" w:space="0" w:color="auto"/>
                <w:bottom w:val="none" w:sz="0" w:space="0" w:color="auto"/>
                <w:right w:val="none" w:sz="0" w:space="0" w:color="auto"/>
              </w:divBdr>
            </w:div>
            <w:div w:id="1931739330">
              <w:marLeft w:val="0"/>
              <w:marRight w:val="0"/>
              <w:marTop w:val="0"/>
              <w:marBottom w:val="0"/>
              <w:divBdr>
                <w:top w:val="none" w:sz="0" w:space="0" w:color="auto"/>
                <w:left w:val="none" w:sz="0" w:space="0" w:color="auto"/>
                <w:bottom w:val="none" w:sz="0" w:space="0" w:color="auto"/>
                <w:right w:val="none" w:sz="0" w:space="0" w:color="auto"/>
              </w:divBdr>
            </w:div>
            <w:div w:id="149061376">
              <w:marLeft w:val="0"/>
              <w:marRight w:val="0"/>
              <w:marTop w:val="0"/>
              <w:marBottom w:val="0"/>
              <w:divBdr>
                <w:top w:val="none" w:sz="0" w:space="0" w:color="auto"/>
                <w:left w:val="none" w:sz="0" w:space="0" w:color="auto"/>
                <w:bottom w:val="none" w:sz="0" w:space="0" w:color="auto"/>
                <w:right w:val="none" w:sz="0" w:space="0" w:color="auto"/>
              </w:divBdr>
            </w:div>
            <w:div w:id="1576434586">
              <w:marLeft w:val="0"/>
              <w:marRight w:val="0"/>
              <w:marTop w:val="0"/>
              <w:marBottom w:val="0"/>
              <w:divBdr>
                <w:top w:val="none" w:sz="0" w:space="0" w:color="auto"/>
                <w:left w:val="none" w:sz="0" w:space="0" w:color="auto"/>
                <w:bottom w:val="none" w:sz="0" w:space="0" w:color="auto"/>
                <w:right w:val="none" w:sz="0" w:space="0" w:color="auto"/>
              </w:divBdr>
            </w:div>
            <w:div w:id="1835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132">
      <w:bodyDiv w:val="1"/>
      <w:marLeft w:val="0"/>
      <w:marRight w:val="0"/>
      <w:marTop w:val="0"/>
      <w:marBottom w:val="0"/>
      <w:divBdr>
        <w:top w:val="none" w:sz="0" w:space="0" w:color="auto"/>
        <w:left w:val="none" w:sz="0" w:space="0" w:color="auto"/>
        <w:bottom w:val="none" w:sz="0" w:space="0" w:color="auto"/>
        <w:right w:val="none" w:sz="0" w:space="0" w:color="auto"/>
      </w:divBdr>
      <w:divsChild>
        <w:div w:id="1226720040">
          <w:marLeft w:val="0"/>
          <w:marRight w:val="0"/>
          <w:marTop w:val="0"/>
          <w:marBottom w:val="0"/>
          <w:divBdr>
            <w:top w:val="none" w:sz="0" w:space="0" w:color="auto"/>
            <w:left w:val="none" w:sz="0" w:space="0" w:color="auto"/>
            <w:bottom w:val="none" w:sz="0" w:space="0" w:color="auto"/>
            <w:right w:val="none" w:sz="0" w:space="0" w:color="auto"/>
          </w:divBdr>
          <w:divsChild>
            <w:div w:id="702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625">
      <w:bodyDiv w:val="1"/>
      <w:marLeft w:val="0"/>
      <w:marRight w:val="0"/>
      <w:marTop w:val="0"/>
      <w:marBottom w:val="0"/>
      <w:divBdr>
        <w:top w:val="none" w:sz="0" w:space="0" w:color="auto"/>
        <w:left w:val="none" w:sz="0" w:space="0" w:color="auto"/>
        <w:bottom w:val="none" w:sz="0" w:space="0" w:color="auto"/>
        <w:right w:val="none" w:sz="0" w:space="0" w:color="auto"/>
      </w:divBdr>
    </w:div>
    <w:div w:id="1652906024">
      <w:bodyDiv w:val="1"/>
      <w:marLeft w:val="0"/>
      <w:marRight w:val="0"/>
      <w:marTop w:val="0"/>
      <w:marBottom w:val="0"/>
      <w:divBdr>
        <w:top w:val="none" w:sz="0" w:space="0" w:color="auto"/>
        <w:left w:val="none" w:sz="0" w:space="0" w:color="auto"/>
        <w:bottom w:val="none" w:sz="0" w:space="0" w:color="auto"/>
        <w:right w:val="none" w:sz="0" w:space="0" w:color="auto"/>
      </w:divBdr>
    </w:div>
    <w:div w:id="1733305671">
      <w:bodyDiv w:val="1"/>
      <w:marLeft w:val="0"/>
      <w:marRight w:val="0"/>
      <w:marTop w:val="0"/>
      <w:marBottom w:val="0"/>
      <w:divBdr>
        <w:top w:val="none" w:sz="0" w:space="0" w:color="auto"/>
        <w:left w:val="none" w:sz="0" w:space="0" w:color="auto"/>
        <w:bottom w:val="none" w:sz="0" w:space="0" w:color="auto"/>
        <w:right w:val="none" w:sz="0" w:space="0" w:color="auto"/>
      </w:divBdr>
      <w:divsChild>
        <w:div w:id="1732383614">
          <w:marLeft w:val="0"/>
          <w:marRight w:val="0"/>
          <w:marTop w:val="0"/>
          <w:marBottom w:val="0"/>
          <w:divBdr>
            <w:top w:val="none" w:sz="0" w:space="0" w:color="auto"/>
            <w:left w:val="none" w:sz="0" w:space="0" w:color="auto"/>
            <w:bottom w:val="none" w:sz="0" w:space="0" w:color="auto"/>
            <w:right w:val="none" w:sz="0" w:space="0" w:color="auto"/>
          </w:divBdr>
          <w:divsChild>
            <w:div w:id="19375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038">
      <w:bodyDiv w:val="1"/>
      <w:marLeft w:val="0"/>
      <w:marRight w:val="0"/>
      <w:marTop w:val="0"/>
      <w:marBottom w:val="0"/>
      <w:divBdr>
        <w:top w:val="none" w:sz="0" w:space="0" w:color="auto"/>
        <w:left w:val="none" w:sz="0" w:space="0" w:color="auto"/>
        <w:bottom w:val="none" w:sz="0" w:space="0" w:color="auto"/>
        <w:right w:val="none" w:sz="0" w:space="0" w:color="auto"/>
      </w:divBdr>
    </w:div>
    <w:div w:id="1757360372">
      <w:bodyDiv w:val="1"/>
      <w:marLeft w:val="0"/>
      <w:marRight w:val="0"/>
      <w:marTop w:val="0"/>
      <w:marBottom w:val="0"/>
      <w:divBdr>
        <w:top w:val="none" w:sz="0" w:space="0" w:color="auto"/>
        <w:left w:val="none" w:sz="0" w:space="0" w:color="auto"/>
        <w:bottom w:val="none" w:sz="0" w:space="0" w:color="auto"/>
        <w:right w:val="none" w:sz="0" w:space="0" w:color="auto"/>
      </w:divBdr>
    </w:div>
    <w:div w:id="1800680204">
      <w:bodyDiv w:val="1"/>
      <w:marLeft w:val="0"/>
      <w:marRight w:val="0"/>
      <w:marTop w:val="0"/>
      <w:marBottom w:val="0"/>
      <w:divBdr>
        <w:top w:val="none" w:sz="0" w:space="0" w:color="auto"/>
        <w:left w:val="none" w:sz="0" w:space="0" w:color="auto"/>
        <w:bottom w:val="none" w:sz="0" w:space="0" w:color="auto"/>
        <w:right w:val="none" w:sz="0" w:space="0" w:color="auto"/>
      </w:divBdr>
    </w:div>
    <w:div w:id="1812748584">
      <w:bodyDiv w:val="1"/>
      <w:marLeft w:val="0"/>
      <w:marRight w:val="0"/>
      <w:marTop w:val="0"/>
      <w:marBottom w:val="0"/>
      <w:divBdr>
        <w:top w:val="none" w:sz="0" w:space="0" w:color="auto"/>
        <w:left w:val="none" w:sz="0" w:space="0" w:color="auto"/>
        <w:bottom w:val="none" w:sz="0" w:space="0" w:color="auto"/>
        <w:right w:val="none" w:sz="0" w:space="0" w:color="auto"/>
      </w:divBdr>
    </w:div>
    <w:div w:id="1819027859">
      <w:bodyDiv w:val="1"/>
      <w:marLeft w:val="0"/>
      <w:marRight w:val="0"/>
      <w:marTop w:val="0"/>
      <w:marBottom w:val="0"/>
      <w:divBdr>
        <w:top w:val="none" w:sz="0" w:space="0" w:color="auto"/>
        <w:left w:val="none" w:sz="0" w:space="0" w:color="auto"/>
        <w:bottom w:val="none" w:sz="0" w:space="0" w:color="auto"/>
        <w:right w:val="none" w:sz="0" w:space="0" w:color="auto"/>
      </w:divBdr>
    </w:div>
    <w:div w:id="1870876506">
      <w:bodyDiv w:val="1"/>
      <w:marLeft w:val="0"/>
      <w:marRight w:val="0"/>
      <w:marTop w:val="0"/>
      <w:marBottom w:val="0"/>
      <w:divBdr>
        <w:top w:val="none" w:sz="0" w:space="0" w:color="auto"/>
        <w:left w:val="none" w:sz="0" w:space="0" w:color="auto"/>
        <w:bottom w:val="none" w:sz="0" w:space="0" w:color="auto"/>
        <w:right w:val="none" w:sz="0" w:space="0" w:color="auto"/>
      </w:divBdr>
    </w:div>
    <w:div w:id="1937640512">
      <w:bodyDiv w:val="1"/>
      <w:marLeft w:val="0"/>
      <w:marRight w:val="0"/>
      <w:marTop w:val="0"/>
      <w:marBottom w:val="0"/>
      <w:divBdr>
        <w:top w:val="none" w:sz="0" w:space="0" w:color="auto"/>
        <w:left w:val="none" w:sz="0" w:space="0" w:color="auto"/>
        <w:bottom w:val="none" w:sz="0" w:space="0" w:color="auto"/>
        <w:right w:val="none" w:sz="0" w:space="0" w:color="auto"/>
      </w:divBdr>
    </w:div>
    <w:div w:id="1945576424">
      <w:bodyDiv w:val="1"/>
      <w:marLeft w:val="0"/>
      <w:marRight w:val="0"/>
      <w:marTop w:val="0"/>
      <w:marBottom w:val="0"/>
      <w:divBdr>
        <w:top w:val="none" w:sz="0" w:space="0" w:color="auto"/>
        <w:left w:val="none" w:sz="0" w:space="0" w:color="auto"/>
        <w:bottom w:val="none" w:sz="0" w:space="0" w:color="auto"/>
        <w:right w:val="none" w:sz="0" w:space="0" w:color="auto"/>
      </w:divBdr>
    </w:div>
    <w:div w:id="1946576542">
      <w:bodyDiv w:val="1"/>
      <w:marLeft w:val="0"/>
      <w:marRight w:val="0"/>
      <w:marTop w:val="0"/>
      <w:marBottom w:val="0"/>
      <w:divBdr>
        <w:top w:val="none" w:sz="0" w:space="0" w:color="auto"/>
        <w:left w:val="none" w:sz="0" w:space="0" w:color="auto"/>
        <w:bottom w:val="none" w:sz="0" w:space="0" w:color="auto"/>
        <w:right w:val="none" w:sz="0" w:space="0" w:color="auto"/>
      </w:divBdr>
    </w:div>
    <w:div w:id="1955360377">
      <w:bodyDiv w:val="1"/>
      <w:marLeft w:val="0"/>
      <w:marRight w:val="0"/>
      <w:marTop w:val="0"/>
      <w:marBottom w:val="0"/>
      <w:divBdr>
        <w:top w:val="none" w:sz="0" w:space="0" w:color="auto"/>
        <w:left w:val="none" w:sz="0" w:space="0" w:color="auto"/>
        <w:bottom w:val="none" w:sz="0" w:space="0" w:color="auto"/>
        <w:right w:val="none" w:sz="0" w:space="0" w:color="auto"/>
      </w:divBdr>
    </w:div>
    <w:div w:id="1979412428">
      <w:bodyDiv w:val="1"/>
      <w:marLeft w:val="0"/>
      <w:marRight w:val="0"/>
      <w:marTop w:val="0"/>
      <w:marBottom w:val="0"/>
      <w:divBdr>
        <w:top w:val="none" w:sz="0" w:space="0" w:color="auto"/>
        <w:left w:val="none" w:sz="0" w:space="0" w:color="auto"/>
        <w:bottom w:val="none" w:sz="0" w:space="0" w:color="auto"/>
        <w:right w:val="none" w:sz="0" w:space="0" w:color="auto"/>
      </w:divBdr>
    </w:div>
    <w:div w:id="1997948398">
      <w:bodyDiv w:val="1"/>
      <w:marLeft w:val="0"/>
      <w:marRight w:val="0"/>
      <w:marTop w:val="0"/>
      <w:marBottom w:val="0"/>
      <w:divBdr>
        <w:top w:val="none" w:sz="0" w:space="0" w:color="auto"/>
        <w:left w:val="none" w:sz="0" w:space="0" w:color="auto"/>
        <w:bottom w:val="none" w:sz="0" w:space="0" w:color="auto"/>
        <w:right w:val="none" w:sz="0" w:space="0" w:color="auto"/>
      </w:divBdr>
    </w:div>
    <w:div w:id="2016686022">
      <w:bodyDiv w:val="1"/>
      <w:marLeft w:val="0"/>
      <w:marRight w:val="0"/>
      <w:marTop w:val="0"/>
      <w:marBottom w:val="0"/>
      <w:divBdr>
        <w:top w:val="none" w:sz="0" w:space="0" w:color="auto"/>
        <w:left w:val="none" w:sz="0" w:space="0" w:color="auto"/>
        <w:bottom w:val="none" w:sz="0" w:space="0" w:color="auto"/>
        <w:right w:val="none" w:sz="0" w:space="0" w:color="auto"/>
      </w:divBdr>
    </w:div>
    <w:div w:id="2027822606">
      <w:bodyDiv w:val="1"/>
      <w:marLeft w:val="0"/>
      <w:marRight w:val="0"/>
      <w:marTop w:val="0"/>
      <w:marBottom w:val="0"/>
      <w:divBdr>
        <w:top w:val="none" w:sz="0" w:space="0" w:color="auto"/>
        <w:left w:val="none" w:sz="0" w:space="0" w:color="auto"/>
        <w:bottom w:val="none" w:sz="0" w:space="0" w:color="auto"/>
        <w:right w:val="none" w:sz="0" w:space="0" w:color="auto"/>
      </w:divBdr>
    </w:div>
    <w:div w:id="2036810003">
      <w:bodyDiv w:val="1"/>
      <w:marLeft w:val="0"/>
      <w:marRight w:val="0"/>
      <w:marTop w:val="0"/>
      <w:marBottom w:val="0"/>
      <w:divBdr>
        <w:top w:val="none" w:sz="0" w:space="0" w:color="auto"/>
        <w:left w:val="none" w:sz="0" w:space="0" w:color="auto"/>
        <w:bottom w:val="none" w:sz="0" w:space="0" w:color="auto"/>
        <w:right w:val="none" w:sz="0" w:space="0" w:color="auto"/>
      </w:divBdr>
    </w:div>
    <w:div w:id="2043090915">
      <w:bodyDiv w:val="1"/>
      <w:marLeft w:val="0"/>
      <w:marRight w:val="0"/>
      <w:marTop w:val="0"/>
      <w:marBottom w:val="0"/>
      <w:divBdr>
        <w:top w:val="none" w:sz="0" w:space="0" w:color="auto"/>
        <w:left w:val="none" w:sz="0" w:space="0" w:color="auto"/>
        <w:bottom w:val="none" w:sz="0" w:space="0" w:color="auto"/>
        <w:right w:val="none" w:sz="0" w:space="0" w:color="auto"/>
      </w:divBdr>
    </w:div>
    <w:div w:id="2043900722">
      <w:bodyDiv w:val="1"/>
      <w:marLeft w:val="0"/>
      <w:marRight w:val="0"/>
      <w:marTop w:val="0"/>
      <w:marBottom w:val="0"/>
      <w:divBdr>
        <w:top w:val="none" w:sz="0" w:space="0" w:color="auto"/>
        <w:left w:val="none" w:sz="0" w:space="0" w:color="auto"/>
        <w:bottom w:val="none" w:sz="0" w:space="0" w:color="auto"/>
        <w:right w:val="none" w:sz="0" w:space="0" w:color="auto"/>
      </w:divBdr>
    </w:div>
    <w:div w:id="21076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0.xml"/><Relationship Id="rId33"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24" Type="http://schemas.openxmlformats.org/officeDocument/2006/relationships/chart" Target="charts/chart9.xml"/><Relationship Id="rId32" Type="http://schemas.openxmlformats.org/officeDocument/2006/relationships/image" Target="media/image12.png"/><Relationship Id="rId5" Type="http://schemas.openxmlformats.org/officeDocument/2006/relationships/chart" Target="charts/chart1.xml"/><Relationship Id="rId15" Type="http://schemas.openxmlformats.org/officeDocument/2006/relationships/image" Target="media/image5.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image" Target="media/image9.png"/><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ntTable" Target="fontTable.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laksh\OneDrive\Desktop\PowerBI%20Project\PB%20EXCEL%20(version%202).xlsb.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ksh\AppData\Roaming\Microsoft\Excel\PB%20EXCEL%20(version%202).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ksh\OneDrive\Desktop\PowerBI%20Project\PB%20EXCEL%20(version%202).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ksh\OneDrive\Desktop\PowerBI%20Project\PB%20E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Department</a:t>
            </a:r>
            <a:r>
              <a:rPr lang="en-US" baseline="0"/>
              <a:t> and patient visits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444444444444443"/>
              <c:y val="-4.2437781360066642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55555555555556"/>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2111111111111112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334E-2"/>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23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23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334E-2"/>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2111111111111112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55555555555556"/>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444444444444443"/>
              <c:y val="-4.2437781360066642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23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8333333333333334E-2"/>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2111111111111112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55555555555556"/>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444444444444443"/>
              <c:y val="-4.2437781360066642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388888888888889"/>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Sheet3!$B$343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5.833333333333323E-2"/>
                  <c:y val="-4.6296296296296294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01B-4D4D-BDD2-D4FEEE930CD2}"/>
                </c:ext>
              </c:extLst>
            </c:dLbl>
            <c:dLbl>
              <c:idx val="1"/>
              <c:layout>
                <c:manualLayout>
                  <c:x val="5.8333333333333334E-2"/>
                  <c:y val="-1.851851851851851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1B-4D4D-BDD2-D4FEEE930CD2}"/>
                </c:ext>
              </c:extLst>
            </c:dLbl>
            <c:dLbl>
              <c:idx val="2"/>
              <c:layout>
                <c:manualLayout>
                  <c:x val="0.21111111111111122"/>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01B-4D4D-BDD2-D4FEEE930CD2}"/>
                </c:ext>
              </c:extLst>
            </c:dLbl>
            <c:dLbl>
              <c:idx val="3"/>
              <c:layout>
                <c:manualLayout>
                  <c:x val="0.15555555555555556"/>
                  <c:y val="-9.2592592592592587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01B-4D4D-BDD2-D4FEEE930CD2}"/>
                </c:ext>
              </c:extLst>
            </c:dLbl>
            <c:dLbl>
              <c:idx val="4"/>
              <c:layout>
                <c:manualLayout>
                  <c:x val="0.1388888888888889"/>
                  <c:y val="-4.6296296296296294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01B-4D4D-BDD2-D4FEEE930CD2}"/>
                </c:ext>
              </c:extLst>
            </c:dLbl>
            <c:dLbl>
              <c:idx val="5"/>
              <c:layout>
                <c:manualLayout>
                  <c:x val="0.14444444444444443"/>
                  <c:y val="-4.2437781360066642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01B-4D4D-BDD2-D4FEEE930CD2}"/>
                </c:ext>
              </c:extLst>
            </c:dLbl>
            <c:dLbl>
              <c:idx val="6"/>
              <c:layout>
                <c:manualLayout>
                  <c:x val="0.1388888888888889"/>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01B-4D4D-BDD2-D4FEEE930C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Sheet3!$A$344:$A$351</c:f>
              <c:strCache>
                <c:ptCount val="7"/>
                <c:pt idx="0">
                  <c:v>Cardiology</c:v>
                </c:pt>
                <c:pt idx="1">
                  <c:v>Gastroenterology</c:v>
                </c:pt>
                <c:pt idx="2">
                  <c:v>General Practice</c:v>
                </c:pt>
                <c:pt idx="3">
                  <c:v>Neurology</c:v>
                </c:pt>
                <c:pt idx="4">
                  <c:v>Orthopedics</c:v>
                </c:pt>
                <c:pt idx="5">
                  <c:v>Physiotherapy</c:v>
                </c:pt>
                <c:pt idx="6">
                  <c:v>Renal</c:v>
                </c:pt>
              </c:strCache>
            </c:strRef>
          </c:cat>
          <c:val>
            <c:numRef>
              <c:f>Sheet3!$B$344:$B$351</c:f>
              <c:numCache>
                <c:formatCode>General</c:formatCode>
                <c:ptCount val="7"/>
                <c:pt idx="0">
                  <c:v>248</c:v>
                </c:pt>
                <c:pt idx="1">
                  <c:v>178</c:v>
                </c:pt>
                <c:pt idx="2">
                  <c:v>7240</c:v>
                </c:pt>
                <c:pt idx="3">
                  <c:v>193</c:v>
                </c:pt>
                <c:pt idx="4">
                  <c:v>995</c:v>
                </c:pt>
                <c:pt idx="5">
                  <c:v>276</c:v>
                </c:pt>
                <c:pt idx="6">
                  <c:v>86</c:v>
                </c:pt>
              </c:numCache>
            </c:numRef>
          </c:val>
          <c:extLst>
            <c:ext xmlns:c16="http://schemas.microsoft.com/office/drawing/2014/chart" uri="{C3380CC4-5D6E-409C-BE32-E72D297353CC}">
              <c16:uniqueId val="{00000007-201B-4D4D-BDD2-D4FEEE930CD2}"/>
            </c:ext>
          </c:extLst>
        </c:ser>
        <c:dLbls>
          <c:dLblPos val="ctr"/>
          <c:showLegendKey val="0"/>
          <c:showVal val="1"/>
          <c:showCatName val="0"/>
          <c:showSerName val="0"/>
          <c:showPercent val="0"/>
          <c:showBubbleSize val="0"/>
        </c:dLbls>
        <c:gapWidth val="150"/>
        <c:overlap val="100"/>
        <c:axId val="1915619663"/>
        <c:axId val="1755948031"/>
      </c:barChart>
      <c:catAx>
        <c:axId val="191561966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5948031"/>
        <c:crosses val="autoZero"/>
        <c:auto val="1"/>
        <c:lblAlgn val="ctr"/>
        <c:lblOffset val="100"/>
        <c:noMultiLvlLbl val="0"/>
      </c:catAx>
      <c:valAx>
        <c:axId val="175594803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56196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EXCEL.xlsx]Sheet3!PivotTable9</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a:t>Department</a:t>
            </a:r>
            <a:r>
              <a:rPr lang="en-IN" sz="1200" baseline="0"/>
              <a:t> vs Age Groups</a:t>
            </a:r>
            <a:endParaRPr lang="en-IN"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Sheet3!$B$178:$B$179</c:f>
              <c:strCache>
                <c:ptCount val="1"/>
                <c:pt idx="0">
                  <c:v>1-10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Sheet3!$B$180:$B$187</c:f>
              <c:numCache>
                <c:formatCode>General</c:formatCode>
                <c:ptCount val="7"/>
                <c:pt idx="0">
                  <c:v>919</c:v>
                </c:pt>
                <c:pt idx="1">
                  <c:v>137</c:v>
                </c:pt>
                <c:pt idx="2">
                  <c:v>32</c:v>
                </c:pt>
                <c:pt idx="3">
                  <c:v>28</c:v>
                </c:pt>
                <c:pt idx="4">
                  <c:v>29</c:v>
                </c:pt>
                <c:pt idx="5">
                  <c:v>21</c:v>
                </c:pt>
                <c:pt idx="6">
                  <c:v>10</c:v>
                </c:pt>
              </c:numCache>
            </c:numRef>
          </c:val>
          <c:extLst>
            <c:ext xmlns:c16="http://schemas.microsoft.com/office/drawing/2014/chart" uri="{C3380CC4-5D6E-409C-BE32-E72D297353CC}">
              <c16:uniqueId val="{00000000-5B6D-411E-880F-A4FE3812594B}"/>
            </c:ext>
          </c:extLst>
        </c:ser>
        <c:ser>
          <c:idx val="1"/>
          <c:order val="1"/>
          <c:tx>
            <c:strRef>
              <c:f>Sheet3!$C$178:$C$179</c:f>
              <c:strCache>
                <c:ptCount val="1"/>
                <c:pt idx="0">
                  <c:v>11-20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Sheet3!$C$180:$C$187</c:f>
              <c:numCache>
                <c:formatCode>General</c:formatCode>
                <c:ptCount val="7"/>
                <c:pt idx="0">
                  <c:v>885</c:v>
                </c:pt>
                <c:pt idx="1">
                  <c:v>135</c:v>
                </c:pt>
                <c:pt idx="2">
                  <c:v>46</c:v>
                </c:pt>
                <c:pt idx="3">
                  <c:v>32</c:v>
                </c:pt>
                <c:pt idx="4">
                  <c:v>26</c:v>
                </c:pt>
                <c:pt idx="5">
                  <c:v>21</c:v>
                </c:pt>
                <c:pt idx="6">
                  <c:v>15</c:v>
                </c:pt>
              </c:numCache>
            </c:numRef>
          </c:val>
          <c:extLst>
            <c:ext xmlns:c16="http://schemas.microsoft.com/office/drawing/2014/chart" uri="{C3380CC4-5D6E-409C-BE32-E72D297353CC}">
              <c16:uniqueId val="{00000001-5B6D-411E-880F-A4FE3812594B}"/>
            </c:ext>
          </c:extLst>
        </c:ser>
        <c:ser>
          <c:idx val="2"/>
          <c:order val="2"/>
          <c:tx>
            <c:strRef>
              <c:f>Sheet3!$D$178:$D$179</c:f>
              <c:strCache>
                <c:ptCount val="1"/>
                <c:pt idx="0">
                  <c:v>21-30</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Sheet3!$D$180:$D$187</c:f>
              <c:numCache>
                <c:formatCode>General</c:formatCode>
                <c:ptCount val="7"/>
                <c:pt idx="0">
                  <c:v>959</c:v>
                </c:pt>
                <c:pt idx="1">
                  <c:v>120</c:v>
                </c:pt>
                <c:pt idx="2">
                  <c:v>36</c:v>
                </c:pt>
                <c:pt idx="3">
                  <c:v>40</c:v>
                </c:pt>
                <c:pt idx="4">
                  <c:v>29</c:v>
                </c:pt>
                <c:pt idx="5">
                  <c:v>15</c:v>
                </c:pt>
                <c:pt idx="6">
                  <c:v>8</c:v>
                </c:pt>
              </c:numCache>
            </c:numRef>
          </c:val>
          <c:extLst>
            <c:ext xmlns:c16="http://schemas.microsoft.com/office/drawing/2014/chart" uri="{C3380CC4-5D6E-409C-BE32-E72D297353CC}">
              <c16:uniqueId val="{00000002-5B6D-411E-880F-A4FE3812594B}"/>
            </c:ext>
          </c:extLst>
        </c:ser>
        <c:ser>
          <c:idx val="3"/>
          <c:order val="3"/>
          <c:tx>
            <c:strRef>
              <c:f>Sheet3!$E$178:$E$179</c:f>
              <c:strCache>
                <c:ptCount val="1"/>
                <c:pt idx="0">
                  <c:v>31-40</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Sheet3!$E$180:$E$187</c:f>
              <c:numCache>
                <c:formatCode>General</c:formatCode>
                <c:ptCount val="7"/>
                <c:pt idx="0">
                  <c:v>917</c:v>
                </c:pt>
                <c:pt idx="1">
                  <c:v>141</c:v>
                </c:pt>
                <c:pt idx="2">
                  <c:v>32</c:v>
                </c:pt>
                <c:pt idx="3">
                  <c:v>31</c:v>
                </c:pt>
                <c:pt idx="4">
                  <c:v>24</c:v>
                </c:pt>
                <c:pt idx="5">
                  <c:v>24</c:v>
                </c:pt>
                <c:pt idx="6">
                  <c:v>22</c:v>
                </c:pt>
              </c:numCache>
            </c:numRef>
          </c:val>
          <c:extLst>
            <c:ext xmlns:c16="http://schemas.microsoft.com/office/drawing/2014/chart" uri="{C3380CC4-5D6E-409C-BE32-E72D297353CC}">
              <c16:uniqueId val="{00000003-5B6D-411E-880F-A4FE3812594B}"/>
            </c:ext>
          </c:extLst>
        </c:ser>
        <c:ser>
          <c:idx val="4"/>
          <c:order val="4"/>
          <c:tx>
            <c:strRef>
              <c:f>Sheet3!$F$178:$F$179</c:f>
              <c:strCache>
                <c:ptCount val="1"/>
                <c:pt idx="0">
                  <c:v>41-50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Sheet3!$F$180:$F$187</c:f>
              <c:numCache>
                <c:formatCode>General</c:formatCode>
                <c:ptCount val="7"/>
                <c:pt idx="0">
                  <c:v>915</c:v>
                </c:pt>
                <c:pt idx="1">
                  <c:v>118</c:v>
                </c:pt>
                <c:pt idx="2">
                  <c:v>31</c:v>
                </c:pt>
                <c:pt idx="3">
                  <c:v>22</c:v>
                </c:pt>
                <c:pt idx="4">
                  <c:v>18</c:v>
                </c:pt>
                <c:pt idx="5">
                  <c:v>26</c:v>
                </c:pt>
                <c:pt idx="6">
                  <c:v>7</c:v>
                </c:pt>
              </c:numCache>
            </c:numRef>
          </c:val>
          <c:extLst>
            <c:ext xmlns:c16="http://schemas.microsoft.com/office/drawing/2014/chart" uri="{C3380CC4-5D6E-409C-BE32-E72D297353CC}">
              <c16:uniqueId val="{00000004-5B6D-411E-880F-A4FE3812594B}"/>
            </c:ext>
          </c:extLst>
        </c:ser>
        <c:ser>
          <c:idx val="5"/>
          <c:order val="5"/>
          <c:tx>
            <c:strRef>
              <c:f>Sheet3!$G$178:$G$179</c:f>
              <c:strCache>
                <c:ptCount val="1"/>
                <c:pt idx="0">
                  <c:v>51-60</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Sheet3!$G$180:$G$187</c:f>
              <c:numCache>
                <c:formatCode>General</c:formatCode>
                <c:ptCount val="7"/>
                <c:pt idx="0">
                  <c:v>892</c:v>
                </c:pt>
                <c:pt idx="1">
                  <c:v>128</c:v>
                </c:pt>
                <c:pt idx="2">
                  <c:v>28</c:v>
                </c:pt>
                <c:pt idx="3">
                  <c:v>40</c:v>
                </c:pt>
                <c:pt idx="4">
                  <c:v>28</c:v>
                </c:pt>
                <c:pt idx="5">
                  <c:v>24</c:v>
                </c:pt>
                <c:pt idx="6">
                  <c:v>7</c:v>
                </c:pt>
              </c:numCache>
            </c:numRef>
          </c:val>
          <c:extLst>
            <c:ext xmlns:c16="http://schemas.microsoft.com/office/drawing/2014/chart" uri="{C3380CC4-5D6E-409C-BE32-E72D297353CC}">
              <c16:uniqueId val="{00000005-5B6D-411E-880F-A4FE3812594B}"/>
            </c:ext>
          </c:extLst>
        </c:ser>
        <c:ser>
          <c:idx val="6"/>
          <c:order val="6"/>
          <c:tx>
            <c:strRef>
              <c:f>Sheet3!$H$178:$H$179</c:f>
              <c:strCache>
                <c:ptCount val="1"/>
                <c:pt idx="0">
                  <c:v>61-70</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Sheet3!$H$180:$H$187</c:f>
              <c:numCache>
                <c:formatCode>General</c:formatCode>
                <c:ptCount val="7"/>
                <c:pt idx="0">
                  <c:v>913</c:v>
                </c:pt>
                <c:pt idx="1">
                  <c:v>120</c:v>
                </c:pt>
                <c:pt idx="2">
                  <c:v>35</c:v>
                </c:pt>
                <c:pt idx="3">
                  <c:v>29</c:v>
                </c:pt>
                <c:pt idx="4">
                  <c:v>20</c:v>
                </c:pt>
                <c:pt idx="5">
                  <c:v>22</c:v>
                </c:pt>
                <c:pt idx="6">
                  <c:v>11</c:v>
                </c:pt>
              </c:numCache>
            </c:numRef>
          </c:val>
          <c:extLst>
            <c:ext xmlns:c16="http://schemas.microsoft.com/office/drawing/2014/chart" uri="{C3380CC4-5D6E-409C-BE32-E72D297353CC}">
              <c16:uniqueId val="{00000006-5B6D-411E-880F-A4FE3812594B}"/>
            </c:ext>
          </c:extLst>
        </c:ser>
        <c:ser>
          <c:idx val="7"/>
          <c:order val="7"/>
          <c:tx>
            <c:strRef>
              <c:f>Sheet3!$I$178:$I$179</c:f>
              <c:strCache>
                <c:ptCount val="1"/>
                <c:pt idx="0">
                  <c:v>71-80</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Sheet3!$A$180:$A$187</c:f>
              <c:strCache>
                <c:ptCount val="7"/>
                <c:pt idx="0">
                  <c:v>General Practice</c:v>
                </c:pt>
                <c:pt idx="1">
                  <c:v>Orthopedics</c:v>
                </c:pt>
                <c:pt idx="2">
                  <c:v>Physiotherapy</c:v>
                </c:pt>
                <c:pt idx="3">
                  <c:v>Cardiology</c:v>
                </c:pt>
                <c:pt idx="4">
                  <c:v>Neurology</c:v>
                </c:pt>
                <c:pt idx="5">
                  <c:v>Gastroenterology</c:v>
                </c:pt>
                <c:pt idx="6">
                  <c:v>Renal</c:v>
                </c:pt>
              </c:strCache>
            </c:strRef>
          </c:cat>
          <c:val>
            <c:numRef>
              <c:f>Sheet3!$I$180:$I$187</c:f>
              <c:numCache>
                <c:formatCode>General</c:formatCode>
                <c:ptCount val="7"/>
                <c:pt idx="0">
                  <c:v>840</c:v>
                </c:pt>
                <c:pt idx="1">
                  <c:v>96</c:v>
                </c:pt>
                <c:pt idx="2">
                  <c:v>36</c:v>
                </c:pt>
                <c:pt idx="3">
                  <c:v>26</c:v>
                </c:pt>
                <c:pt idx="4">
                  <c:v>19</c:v>
                </c:pt>
                <c:pt idx="5">
                  <c:v>25</c:v>
                </c:pt>
                <c:pt idx="6">
                  <c:v>6</c:v>
                </c:pt>
              </c:numCache>
            </c:numRef>
          </c:val>
          <c:extLst>
            <c:ext xmlns:c16="http://schemas.microsoft.com/office/drawing/2014/chart" uri="{C3380CC4-5D6E-409C-BE32-E72D297353CC}">
              <c16:uniqueId val="{00000007-5B6D-411E-880F-A4FE3812594B}"/>
            </c:ext>
          </c:extLst>
        </c:ser>
        <c:dLbls>
          <c:showLegendKey val="0"/>
          <c:showVal val="0"/>
          <c:showCatName val="0"/>
          <c:showSerName val="0"/>
          <c:showPercent val="0"/>
          <c:showBubbleSize val="0"/>
        </c:dLbls>
        <c:gapWidth val="100"/>
        <c:overlap val="-24"/>
        <c:axId val="1618302272"/>
        <c:axId val="1618303712"/>
      </c:barChart>
      <c:catAx>
        <c:axId val="16183022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303712"/>
        <c:crosses val="autoZero"/>
        <c:auto val="1"/>
        <c:lblAlgn val="ctr"/>
        <c:lblOffset val="100"/>
        <c:noMultiLvlLbl val="0"/>
      </c:catAx>
      <c:valAx>
        <c:axId val="161830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302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EXCEL.xlsx]Sheet3!PivotTable10</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a:t>Department vs</a:t>
            </a:r>
            <a:r>
              <a:rPr lang="en-IN" sz="1200" baseline="0"/>
              <a:t> Gender</a:t>
            </a:r>
            <a:endParaRPr lang="en-IN"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Sheet3!$B$192:$B$193</c:f>
              <c:strCache>
                <c:ptCount val="1"/>
                <c:pt idx="0">
                  <c:v>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Sheet3!$A$194:$A$201</c:f>
              <c:strCache>
                <c:ptCount val="7"/>
                <c:pt idx="0">
                  <c:v>General Practice</c:v>
                </c:pt>
                <c:pt idx="1">
                  <c:v>Orthopedics</c:v>
                </c:pt>
                <c:pt idx="2">
                  <c:v>Physiotherapy</c:v>
                </c:pt>
                <c:pt idx="3">
                  <c:v>Cardiology</c:v>
                </c:pt>
                <c:pt idx="4">
                  <c:v>Neurology</c:v>
                </c:pt>
                <c:pt idx="5">
                  <c:v>Gastroenterology</c:v>
                </c:pt>
                <c:pt idx="6">
                  <c:v>Renal</c:v>
                </c:pt>
              </c:strCache>
            </c:strRef>
          </c:cat>
          <c:val>
            <c:numRef>
              <c:f>Sheet3!$B$194:$B$201</c:f>
              <c:numCache>
                <c:formatCode>General</c:formatCode>
                <c:ptCount val="7"/>
                <c:pt idx="0">
                  <c:v>3535</c:v>
                </c:pt>
                <c:pt idx="1">
                  <c:v>453</c:v>
                </c:pt>
                <c:pt idx="2">
                  <c:v>139</c:v>
                </c:pt>
                <c:pt idx="3">
                  <c:v>118</c:v>
                </c:pt>
                <c:pt idx="4">
                  <c:v>100</c:v>
                </c:pt>
                <c:pt idx="5">
                  <c:v>100</c:v>
                </c:pt>
                <c:pt idx="6">
                  <c:v>42</c:v>
                </c:pt>
              </c:numCache>
            </c:numRef>
          </c:val>
          <c:extLst>
            <c:ext xmlns:c16="http://schemas.microsoft.com/office/drawing/2014/chart" uri="{C3380CC4-5D6E-409C-BE32-E72D297353CC}">
              <c16:uniqueId val="{00000000-19AA-47C9-9088-4DC04739FF8E}"/>
            </c:ext>
          </c:extLst>
        </c:ser>
        <c:ser>
          <c:idx val="1"/>
          <c:order val="1"/>
          <c:tx>
            <c:strRef>
              <c:f>Sheet3!$C$192:$C$193</c:f>
              <c:strCache>
                <c:ptCount val="1"/>
                <c:pt idx="0">
                  <c:v>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Sheet3!$A$194:$A$201</c:f>
              <c:strCache>
                <c:ptCount val="7"/>
                <c:pt idx="0">
                  <c:v>General Practice</c:v>
                </c:pt>
                <c:pt idx="1">
                  <c:v>Orthopedics</c:v>
                </c:pt>
                <c:pt idx="2">
                  <c:v>Physiotherapy</c:v>
                </c:pt>
                <c:pt idx="3">
                  <c:v>Cardiology</c:v>
                </c:pt>
                <c:pt idx="4">
                  <c:v>Neurology</c:v>
                </c:pt>
                <c:pt idx="5">
                  <c:v>Gastroenterology</c:v>
                </c:pt>
                <c:pt idx="6">
                  <c:v>Renal</c:v>
                </c:pt>
              </c:strCache>
            </c:strRef>
          </c:cat>
          <c:val>
            <c:numRef>
              <c:f>Sheet3!$C$194:$C$201</c:f>
              <c:numCache>
                <c:formatCode>General</c:formatCode>
                <c:ptCount val="7"/>
                <c:pt idx="0">
                  <c:v>3685</c:v>
                </c:pt>
                <c:pt idx="1">
                  <c:v>539</c:v>
                </c:pt>
                <c:pt idx="2">
                  <c:v>137</c:v>
                </c:pt>
                <c:pt idx="3">
                  <c:v>130</c:v>
                </c:pt>
                <c:pt idx="4">
                  <c:v>93</c:v>
                </c:pt>
                <c:pt idx="5">
                  <c:v>77</c:v>
                </c:pt>
                <c:pt idx="6">
                  <c:v>44</c:v>
                </c:pt>
              </c:numCache>
            </c:numRef>
          </c:val>
          <c:extLst>
            <c:ext xmlns:c16="http://schemas.microsoft.com/office/drawing/2014/chart" uri="{C3380CC4-5D6E-409C-BE32-E72D297353CC}">
              <c16:uniqueId val="{00000001-19AA-47C9-9088-4DC04739FF8E}"/>
            </c:ext>
          </c:extLst>
        </c:ser>
        <c:ser>
          <c:idx val="2"/>
          <c:order val="2"/>
          <c:tx>
            <c:strRef>
              <c:f>Sheet3!$D$192:$D$193</c:f>
              <c:strCache>
                <c:ptCount val="1"/>
                <c:pt idx="0">
                  <c:v>NC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Sheet3!$A$194:$A$201</c:f>
              <c:strCache>
                <c:ptCount val="7"/>
                <c:pt idx="0">
                  <c:v>General Practice</c:v>
                </c:pt>
                <c:pt idx="1">
                  <c:v>Orthopedics</c:v>
                </c:pt>
                <c:pt idx="2">
                  <c:v>Physiotherapy</c:v>
                </c:pt>
                <c:pt idx="3">
                  <c:v>Cardiology</c:v>
                </c:pt>
                <c:pt idx="4">
                  <c:v>Neurology</c:v>
                </c:pt>
                <c:pt idx="5">
                  <c:v>Gastroenterology</c:v>
                </c:pt>
                <c:pt idx="6">
                  <c:v>Renal</c:v>
                </c:pt>
              </c:strCache>
            </c:strRef>
          </c:cat>
          <c:val>
            <c:numRef>
              <c:f>Sheet3!$D$194:$D$201</c:f>
              <c:numCache>
                <c:formatCode>General</c:formatCode>
                <c:ptCount val="7"/>
                <c:pt idx="0">
                  <c:v>20</c:v>
                </c:pt>
                <c:pt idx="1">
                  <c:v>3</c:v>
                </c:pt>
                <c:pt idx="5">
                  <c:v>1</c:v>
                </c:pt>
              </c:numCache>
            </c:numRef>
          </c:val>
          <c:extLst>
            <c:ext xmlns:c16="http://schemas.microsoft.com/office/drawing/2014/chart" uri="{C3380CC4-5D6E-409C-BE32-E72D297353CC}">
              <c16:uniqueId val="{00000002-19AA-47C9-9088-4DC04739FF8E}"/>
            </c:ext>
          </c:extLst>
        </c:ser>
        <c:dLbls>
          <c:showLegendKey val="0"/>
          <c:showVal val="0"/>
          <c:showCatName val="0"/>
          <c:showSerName val="0"/>
          <c:showPercent val="0"/>
          <c:showBubbleSize val="0"/>
        </c:dLbls>
        <c:gapWidth val="100"/>
        <c:overlap val="-24"/>
        <c:axId val="1560721488"/>
        <c:axId val="1560724848"/>
      </c:barChart>
      <c:catAx>
        <c:axId val="15607214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724848"/>
        <c:crosses val="autoZero"/>
        <c:auto val="1"/>
        <c:lblAlgn val="ctr"/>
        <c:lblOffset val="100"/>
        <c:noMultiLvlLbl val="0"/>
      </c:catAx>
      <c:valAx>
        <c:axId val="156072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72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Count of Patients vs Year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Sheet3!$B$210</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Sheet3!$A$211:$A$213</c:f>
              <c:strCache>
                <c:ptCount val="2"/>
                <c:pt idx="0">
                  <c:v>2019</c:v>
                </c:pt>
                <c:pt idx="1">
                  <c:v>2020</c:v>
                </c:pt>
              </c:strCache>
            </c:strRef>
          </c:cat>
          <c:val>
            <c:numRef>
              <c:f>Sheet3!$B$211:$B$213</c:f>
              <c:numCache>
                <c:formatCode>General</c:formatCode>
                <c:ptCount val="2"/>
                <c:pt idx="0">
                  <c:v>4338</c:v>
                </c:pt>
                <c:pt idx="1">
                  <c:v>4878</c:v>
                </c:pt>
              </c:numCache>
            </c:numRef>
          </c:val>
          <c:extLst>
            <c:ext xmlns:c16="http://schemas.microsoft.com/office/drawing/2014/chart" uri="{C3380CC4-5D6E-409C-BE32-E72D297353CC}">
              <c16:uniqueId val="{00000000-EE26-4DA0-8F5C-52F6CED898D7}"/>
            </c:ext>
          </c:extLst>
        </c:ser>
        <c:dLbls>
          <c:dLblPos val="outEnd"/>
          <c:showLegendKey val="0"/>
          <c:showVal val="1"/>
          <c:showCatName val="0"/>
          <c:showSerName val="0"/>
          <c:showPercent val="0"/>
          <c:showBubbleSize val="0"/>
        </c:dLbls>
        <c:gapWidth val="100"/>
        <c:overlap val="-24"/>
        <c:axId val="1731764880"/>
        <c:axId val="1731765360"/>
      </c:barChart>
      <c:catAx>
        <c:axId val="17317648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765360"/>
        <c:crosses val="autoZero"/>
        <c:auto val="1"/>
        <c:lblAlgn val="ctr"/>
        <c:lblOffset val="100"/>
        <c:noMultiLvlLbl val="0"/>
      </c:catAx>
      <c:valAx>
        <c:axId val="173176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76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Count of Patients</c:v>
                </c:pt>
              </c:strCache>
            </c:strRef>
          </c:tx>
          <c:spPr>
            <a:ln w="28575"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Sheet2!$B$2:$B$4</c:f>
              <c:numCache>
                <c:formatCode>General</c:formatCode>
                <c:ptCount val="3"/>
                <c:pt idx="0">
                  <c:v>4338</c:v>
                </c:pt>
                <c:pt idx="1">
                  <c:v>4878</c:v>
                </c:pt>
              </c:numCache>
            </c:numRef>
          </c:val>
          <c:smooth val="0"/>
          <c:extLst>
            <c:ext xmlns:c16="http://schemas.microsoft.com/office/drawing/2014/chart" uri="{C3380CC4-5D6E-409C-BE32-E72D297353CC}">
              <c16:uniqueId val="{00000000-9BE0-4917-B7B4-AC098DC7ADF7}"/>
            </c:ext>
          </c:extLst>
        </c:ser>
        <c:ser>
          <c:idx val="1"/>
          <c:order val="1"/>
          <c:tx>
            <c:strRef>
              <c:f>Sheet2!$C$1</c:f>
              <c:strCache>
                <c:ptCount val="1"/>
                <c:pt idx="0">
                  <c:v>Forecast(Count of Patients)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Sheet2!$A$2:$A$4</c:f>
              <c:numCache>
                <c:formatCode>General</c:formatCode>
                <c:ptCount val="3"/>
                <c:pt idx="0">
                  <c:v>2019</c:v>
                </c:pt>
                <c:pt idx="1">
                  <c:v>2020</c:v>
                </c:pt>
                <c:pt idx="2">
                  <c:v>2021</c:v>
                </c:pt>
              </c:numCache>
            </c:numRef>
          </c:cat>
          <c:val>
            <c:numRef>
              <c:f>Sheet2!$C$2:$C$4</c:f>
              <c:numCache>
                <c:formatCode>General</c:formatCode>
                <c:ptCount val="3"/>
                <c:pt idx="1">
                  <c:v>4878</c:v>
                </c:pt>
                <c:pt idx="2">
                  <c:v>5418</c:v>
                </c:pt>
              </c:numCache>
            </c:numRef>
          </c:val>
          <c:smooth val="0"/>
          <c:extLst>
            <c:ext xmlns:c16="http://schemas.microsoft.com/office/drawing/2014/chart" uri="{C3380CC4-5D6E-409C-BE32-E72D297353CC}">
              <c16:uniqueId val="{00000001-9BE0-4917-B7B4-AC098DC7ADF7}"/>
            </c:ext>
          </c:extLst>
        </c:ser>
        <c:ser>
          <c:idx val="2"/>
          <c:order val="2"/>
          <c:tx>
            <c:strRef>
              <c:f>Sheet2!$D$1</c:f>
              <c:strCache>
                <c:ptCount val="1"/>
                <c:pt idx="0">
                  <c:v>Lower Confidence Bound(Count of Patients)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Sheet2!$A$2:$A$4</c:f>
              <c:numCache>
                <c:formatCode>General</c:formatCode>
                <c:ptCount val="3"/>
                <c:pt idx="0">
                  <c:v>2019</c:v>
                </c:pt>
                <c:pt idx="1">
                  <c:v>2020</c:v>
                </c:pt>
                <c:pt idx="2">
                  <c:v>2021</c:v>
                </c:pt>
              </c:numCache>
            </c:numRef>
          </c:cat>
          <c:val>
            <c:numRef>
              <c:f>Sheet2!$D$2:$D$4</c:f>
              <c:numCache>
                <c:formatCode>0.00</c:formatCode>
                <c:ptCount val="3"/>
                <c:pt idx="1">
                  <c:v>4878</c:v>
                </c:pt>
                <c:pt idx="2">
                  <c:v>5418</c:v>
                </c:pt>
              </c:numCache>
            </c:numRef>
          </c:val>
          <c:smooth val="0"/>
          <c:extLst>
            <c:ext xmlns:c16="http://schemas.microsoft.com/office/drawing/2014/chart" uri="{C3380CC4-5D6E-409C-BE32-E72D297353CC}">
              <c16:uniqueId val="{00000002-9BE0-4917-B7B4-AC098DC7ADF7}"/>
            </c:ext>
          </c:extLst>
        </c:ser>
        <c:ser>
          <c:idx val="3"/>
          <c:order val="3"/>
          <c:tx>
            <c:strRef>
              <c:f>Sheet2!$E$1</c:f>
              <c:strCache>
                <c:ptCount val="1"/>
                <c:pt idx="0">
                  <c:v>Upper Confidence Bound(Count of Patients)</c:v>
                </c:pt>
              </c:strCache>
            </c:strRef>
          </c:tx>
          <c:spPr>
            <a:ln w="28575" cap="rnd">
              <a:solidFill>
                <a:schemeClr val="bg2">
                  <a:lumMod val="75000"/>
                </a:schemeClr>
              </a:solidFill>
              <a:round/>
            </a:ln>
            <a:effectLst/>
          </c:spPr>
          <c:marker>
            <c:symbol val="circle"/>
            <c:size val="5"/>
            <c:spPr>
              <a:solidFill>
                <a:schemeClr val="accent4"/>
              </a:solidFill>
              <a:ln w="9525">
                <a:solidFill>
                  <a:schemeClr val="accent4"/>
                </a:solidFill>
              </a:ln>
              <a:effectLst/>
            </c:spPr>
          </c:marker>
          <c:dLbls>
            <c:delete val="1"/>
          </c:dLbls>
          <c:cat>
            <c:numRef>
              <c:f>Sheet2!$A$2:$A$4</c:f>
              <c:numCache>
                <c:formatCode>General</c:formatCode>
                <c:ptCount val="3"/>
                <c:pt idx="0">
                  <c:v>2019</c:v>
                </c:pt>
                <c:pt idx="1">
                  <c:v>2020</c:v>
                </c:pt>
                <c:pt idx="2">
                  <c:v>2021</c:v>
                </c:pt>
              </c:numCache>
            </c:numRef>
          </c:cat>
          <c:val>
            <c:numRef>
              <c:f>Sheet2!$E$2:$E$4</c:f>
              <c:numCache>
                <c:formatCode>0.00</c:formatCode>
                <c:ptCount val="3"/>
                <c:pt idx="1">
                  <c:v>4878</c:v>
                </c:pt>
                <c:pt idx="2">
                  <c:v>5418</c:v>
                </c:pt>
              </c:numCache>
            </c:numRef>
          </c:val>
          <c:smooth val="0"/>
          <c:extLst>
            <c:ext xmlns:c16="http://schemas.microsoft.com/office/drawing/2014/chart" uri="{C3380CC4-5D6E-409C-BE32-E72D297353CC}">
              <c16:uniqueId val="{00000003-9BE0-4917-B7B4-AC098DC7ADF7}"/>
            </c:ext>
          </c:extLst>
        </c:ser>
        <c:dLbls>
          <c:dLblPos val="b"/>
          <c:showLegendKey val="0"/>
          <c:showVal val="1"/>
          <c:showCatName val="0"/>
          <c:showSerName val="0"/>
          <c:showPercent val="0"/>
          <c:showBubbleSize val="0"/>
        </c:dLbls>
        <c:marker val="1"/>
        <c:smooth val="0"/>
        <c:axId val="1705545936"/>
        <c:axId val="1705552176"/>
      </c:lineChart>
      <c:catAx>
        <c:axId val="1705545936"/>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552176"/>
        <c:crosses val="autoZero"/>
        <c:auto val="1"/>
        <c:lblAlgn val="ctr"/>
        <c:lblOffset val="100"/>
        <c:noMultiLvlLbl val="0"/>
      </c:catAx>
      <c:valAx>
        <c:axId val="170555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545936"/>
        <c:crosses val="autoZero"/>
        <c:crossBetween val="between"/>
      </c:valAx>
      <c:spPr>
        <a:noFill/>
        <a:ln>
          <a:solidFill>
            <a:srgbClr val="FF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Age</a:t>
            </a:r>
            <a:r>
              <a:rPr lang="en-US" sz="1200" baseline="0"/>
              <a:t> Group vs Satisfaction Score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Sheet3!$B$232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Sheet3!$A$233:$A$241</c:f>
              <c:strCache>
                <c:ptCount val="8"/>
                <c:pt idx="0">
                  <c:v>41-50</c:v>
                </c:pt>
                <c:pt idx="1">
                  <c:v>1-10</c:v>
                </c:pt>
                <c:pt idx="2">
                  <c:v>21-30</c:v>
                </c:pt>
                <c:pt idx="3">
                  <c:v>51-60</c:v>
                </c:pt>
                <c:pt idx="4">
                  <c:v>61-70</c:v>
                </c:pt>
                <c:pt idx="5">
                  <c:v>31-40</c:v>
                </c:pt>
                <c:pt idx="6">
                  <c:v>11-20</c:v>
                </c:pt>
                <c:pt idx="7">
                  <c:v>71-80</c:v>
                </c:pt>
              </c:strCache>
            </c:strRef>
          </c:cat>
          <c:val>
            <c:numRef>
              <c:f>Sheet3!$B$233:$B$241</c:f>
              <c:numCache>
                <c:formatCode>0.00</c:formatCode>
                <c:ptCount val="8"/>
                <c:pt idx="0">
                  <c:v>5.1474358974358978</c:v>
                </c:pt>
                <c:pt idx="1">
                  <c:v>5.1212121212121211</c:v>
                </c:pt>
                <c:pt idx="2">
                  <c:v>5.0946745562130173</c:v>
                </c:pt>
                <c:pt idx="3">
                  <c:v>5.0718954248366011</c:v>
                </c:pt>
                <c:pt idx="4">
                  <c:v>5.0584415584415581</c:v>
                </c:pt>
                <c:pt idx="5">
                  <c:v>4.9880239520958085</c:v>
                </c:pt>
                <c:pt idx="6">
                  <c:v>4.8801369863013697</c:v>
                </c:pt>
                <c:pt idx="7">
                  <c:v>4.531986531986532</c:v>
                </c:pt>
              </c:numCache>
            </c:numRef>
          </c:val>
          <c:extLst>
            <c:ext xmlns:c16="http://schemas.microsoft.com/office/drawing/2014/chart" uri="{C3380CC4-5D6E-409C-BE32-E72D297353CC}">
              <c16:uniqueId val="{00000000-3483-4B9B-8BF2-9C06A74626A4}"/>
            </c:ext>
          </c:extLst>
        </c:ser>
        <c:dLbls>
          <c:dLblPos val="outEnd"/>
          <c:showLegendKey val="0"/>
          <c:showVal val="1"/>
          <c:showCatName val="0"/>
          <c:showSerName val="0"/>
          <c:showPercent val="0"/>
          <c:showBubbleSize val="0"/>
        </c:dLbls>
        <c:gapWidth val="100"/>
        <c:overlap val="-24"/>
        <c:axId val="1711001936"/>
        <c:axId val="1711003376"/>
      </c:barChart>
      <c:catAx>
        <c:axId val="1711001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003376"/>
        <c:crosses val="autoZero"/>
        <c:auto val="1"/>
        <c:lblAlgn val="ctr"/>
        <c:lblOffset val="100"/>
        <c:noMultiLvlLbl val="0"/>
      </c:catAx>
      <c:valAx>
        <c:axId val="17110033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0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EXCEL.xlsx]Sheet4!PivotTable15</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N"/>
              <a:t>Distribution</a:t>
            </a:r>
            <a:r>
              <a:rPr lang="en-IN" baseline="0"/>
              <a:t> of doctors among department</a:t>
            </a:r>
            <a:endParaRPr lang="en-IN"/>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layout>
            <c:manualLayout>
              <c:x val="4.9999999999999947E-2"/>
              <c:y val="0"/>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6.1111111111111165E-2"/>
              <c:y val="0"/>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doughnutChart>
        <c:varyColors val="1"/>
        <c:ser>
          <c:idx val="0"/>
          <c:order val="0"/>
          <c:tx>
            <c:strRef>
              <c:f>Sheet4!$B$16</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010-4707-9E8A-00BDE8D8E76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010-4707-9E8A-00BDE8D8E76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010-4707-9E8A-00BDE8D8E76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010-4707-9E8A-00BDE8D8E767}"/>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6010-4707-9E8A-00BDE8D8E767}"/>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6010-4707-9E8A-00BDE8D8E767}"/>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6010-4707-9E8A-00BDE8D8E76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Sheet4!$A$17:$A$24</c:f>
              <c:strCache>
                <c:ptCount val="7"/>
                <c:pt idx="0">
                  <c:v>Cardiology</c:v>
                </c:pt>
                <c:pt idx="1">
                  <c:v>Gastroenterology</c:v>
                </c:pt>
                <c:pt idx="2">
                  <c:v>General Practice</c:v>
                </c:pt>
                <c:pt idx="3">
                  <c:v>Neurology</c:v>
                </c:pt>
                <c:pt idx="4">
                  <c:v>Orthopedics</c:v>
                </c:pt>
                <c:pt idx="5">
                  <c:v>Physiotherapy</c:v>
                </c:pt>
                <c:pt idx="6">
                  <c:v>Renal</c:v>
                </c:pt>
              </c:strCache>
            </c:strRef>
          </c:cat>
          <c:val>
            <c:numRef>
              <c:f>Sheet4!$B$17:$B$24</c:f>
              <c:numCache>
                <c:formatCode>General</c:formatCode>
                <c:ptCount val="7"/>
                <c:pt idx="0">
                  <c:v>3</c:v>
                </c:pt>
                <c:pt idx="1">
                  <c:v>4</c:v>
                </c:pt>
                <c:pt idx="2">
                  <c:v>3</c:v>
                </c:pt>
                <c:pt idx="3">
                  <c:v>3</c:v>
                </c:pt>
                <c:pt idx="4">
                  <c:v>4</c:v>
                </c:pt>
                <c:pt idx="5">
                  <c:v>4</c:v>
                </c:pt>
                <c:pt idx="6">
                  <c:v>3</c:v>
                </c:pt>
              </c:numCache>
            </c:numRef>
          </c:val>
          <c:extLst>
            <c:ext xmlns:c16="http://schemas.microsoft.com/office/drawing/2014/chart" uri="{C3380CC4-5D6E-409C-BE32-E72D297353CC}">
              <c16:uniqueId val="{0000000E-6010-4707-9E8A-00BDE8D8E767}"/>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a:t>Distribution of</a:t>
            </a:r>
            <a:r>
              <a:rPr lang="en-IN" sz="1200" baseline="0"/>
              <a:t> Patients among Departments</a:t>
            </a:r>
            <a:endParaRPr lang="en-IN"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42716535433071E-2"/>
              <c:y val="-4.80118110236220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1040026246718906E-3"/>
              <c:y val="-3.34999270924467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42716535433071E-2"/>
              <c:y val="-4.80118110236220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1040026246718906E-3"/>
              <c:y val="-3.34999270924467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42716535433071E-2"/>
              <c:y val="-4.80118110236220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1040026246718906E-3"/>
              <c:y val="-3.34999270924467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Sheet3!$B$261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CBC-4A0F-BA86-EB678755AD1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CBC-4A0F-BA86-EB678755AD1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CBC-4A0F-BA86-EB678755AD1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CBC-4A0F-BA86-EB678755AD10}"/>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CBC-4A0F-BA86-EB678755AD10}"/>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FCBC-4A0F-BA86-EB678755AD10}"/>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FCBC-4A0F-BA86-EB678755AD10}"/>
              </c:ext>
            </c:extLst>
          </c:dPt>
          <c:dLbls>
            <c:dLbl>
              <c:idx val="2"/>
              <c:layout>
                <c:manualLayout>
                  <c:x val="5.442716535433071E-2"/>
                  <c:y val="-4.80118110236220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CBC-4A0F-BA86-EB678755AD10}"/>
                </c:ext>
              </c:extLst>
            </c:dLbl>
            <c:dLbl>
              <c:idx val="4"/>
              <c:layout>
                <c:manualLayout>
                  <c:x val="1.1040026246718906E-3"/>
                  <c:y val="-3.349992709244677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CBC-4A0F-BA86-EB678755AD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Sheet3!$A$262:$A$269</c:f>
              <c:strCache>
                <c:ptCount val="7"/>
                <c:pt idx="0">
                  <c:v>Cardiology</c:v>
                </c:pt>
                <c:pt idx="1">
                  <c:v>Gastroenterology</c:v>
                </c:pt>
                <c:pt idx="2">
                  <c:v>General Practice</c:v>
                </c:pt>
                <c:pt idx="3">
                  <c:v>Neurology</c:v>
                </c:pt>
                <c:pt idx="4">
                  <c:v>Orthopedics</c:v>
                </c:pt>
                <c:pt idx="5">
                  <c:v>Physiotherapy</c:v>
                </c:pt>
                <c:pt idx="6">
                  <c:v>Renal</c:v>
                </c:pt>
              </c:strCache>
            </c:strRef>
          </c:cat>
          <c:val>
            <c:numRef>
              <c:f>Sheet3!$B$262:$B$269</c:f>
              <c:numCache>
                <c:formatCode>General</c:formatCode>
                <c:ptCount val="7"/>
                <c:pt idx="0">
                  <c:v>248</c:v>
                </c:pt>
                <c:pt idx="1">
                  <c:v>178</c:v>
                </c:pt>
                <c:pt idx="2">
                  <c:v>7240</c:v>
                </c:pt>
                <c:pt idx="3">
                  <c:v>193</c:v>
                </c:pt>
                <c:pt idx="4">
                  <c:v>995</c:v>
                </c:pt>
                <c:pt idx="5">
                  <c:v>276</c:v>
                </c:pt>
                <c:pt idx="6">
                  <c:v>86</c:v>
                </c:pt>
              </c:numCache>
            </c:numRef>
          </c:val>
          <c:extLst>
            <c:ext xmlns:c16="http://schemas.microsoft.com/office/drawing/2014/chart" uri="{C3380CC4-5D6E-409C-BE32-E72D297353CC}">
              <c16:uniqueId val="{0000000E-FCBC-4A0F-BA86-EB678755AD1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 (version 2).xlsb.xlsx]Sheet3!PivotTable16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wait time in Department Wise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Sheet3!$B$316</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Sheet3!$A$317:$A$324</c:f>
              <c:strCache>
                <c:ptCount val="7"/>
                <c:pt idx="0">
                  <c:v>Renal</c:v>
                </c:pt>
                <c:pt idx="1">
                  <c:v>Orthopedics</c:v>
                </c:pt>
                <c:pt idx="2">
                  <c:v>General Practice</c:v>
                </c:pt>
                <c:pt idx="3">
                  <c:v>Cardiology</c:v>
                </c:pt>
                <c:pt idx="4">
                  <c:v>Gastroenterology</c:v>
                </c:pt>
                <c:pt idx="5">
                  <c:v>Physiotherapy</c:v>
                </c:pt>
                <c:pt idx="6">
                  <c:v>Neurology</c:v>
                </c:pt>
              </c:strCache>
            </c:strRef>
          </c:cat>
          <c:val>
            <c:numRef>
              <c:f>Sheet3!$B$317:$B$324</c:f>
              <c:numCache>
                <c:formatCode>0.00</c:formatCode>
                <c:ptCount val="7"/>
                <c:pt idx="0">
                  <c:v>34.697674418604649</c:v>
                </c:pt>
                <c:pt idx="1">
                  <c:v>34.982914572864324</c:v>
                </c:pt>
                <c:pt idx="2">
                  <c:v>35.196408839779004</c:v>
                </c:pt>
                <c:pt idx="3">
                  <c:v>35.354838709677416</c:v>
                </c:pt>
                <c:pt idx="4">
                  <c:v>35.831460674157306</c:v>
                </c:pt>
                <c:pt idx="5">
                  <c:v>36.565217391304351</c:v>
                </c:pt>
                <c:pt idx="6">
                  <c:v>36.803108808290155</c:v>
                </c:pt>
              </c:numCache>
            </c:numRef>
          </c:val>
          <c:extLst>
            <c:ext xmlns:c16="http://schemas.microsoft.com/office/drawing/2014/chart" uri="{C3380CC4-5D6E-409C-BE32-E72D297353CC}">
              <c16:uniqueId val="{00000000-ECF8-4E52-8303-229306372828}"/>
            </c:ext>
          </c:extLst>
        </c:ser>
        <c:dLbls>
          <c:dLblPos val="outEnd"/>
          <c:showLegendKey val="0"/>
          <c:showVal val="1"/>
          <c:showCatName val="0"/>
          <c:showSerName val="0"/>
          <c:showPercent val="0"/>
          <c:showBubbleSize val="0"/>
        </c:dLbls>
        <c:gapWidth val="100"/>
        <c:overlap val="-24"/>
        <c:axId val="368927424"/>
        <c:axId val="368927904"/>
      </c:barChart>
      <c:catAx>
        <c:axId val="3689274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8927904"/>
        <c:crosses val="autoZero"/>
        <c:auto val="1"/>
        <c:lblAlgn val="ctr"/>
        <c:lblOffset val="100"/>
        <c:noMultiLvlLbl val="0"/>
      </c:catAx>
      <c:valAx>
        <c:axId val="36892790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8927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Count</a:t>
            </a:r>
            <a:r>
              <a:rPr lang="en-US" baseline="0"/>
              <a:t> of patients by age group</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Sheet3!$B$42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Sheet3!$A$43:$A$51</c:f>
              <c:strCache>
                <c:ptCount val="8"/>
                <c:pt idx="0">
                  <c:v>1-10</c:v>
                </c:pt>
                <c:pt idx="1">
                  <c:v>11-20</c:v>
                </c:pt>
                <c:pt idx="2">
                  <c:v>21-30</c:v>
                </c:pt>
                <c:pt idx="3">
                  <c:v>31-40</c:v>
                </c:pt>
                <c:pt idx="4">
                  <c:v>41-50</c:v>
                </c:pt>
                <c:pt idx="5">
                  <c:v>51-60</c:v>
                </c:pt>
                <c:pt idx="6">
                  <c:v>61-70</c:v>
                </c:pt>
                <c:pt idx="7">
                  <c:v>71-80</c:v>
                </c:pt>
              </c:strCache>
            </c:strRef>
          </c:cat>
          <c:val>
            <c:numRef>
              <c:f>Sheet3!$B$43:$B$51</c:f>
              <c:numCache>
                <c:formatCode>General</c:formatCode>
                <c:ptCount val="8"/>
                <c:pt idx="0">
                  <c:v>1176</c:v>
                </c:pt>
                <c:pt idx="1">
                  <c:v>1160</c:v>
                </c:pt>
                <c:pt idx="2">
                  <c:v>1207</c:v>
                </c:pt>
                <c:pt idx="3">
                  <c:v>1191</c:v>
                </c:pt>
                <c:pt idx="4">
                  <c:v>1137</c:v>
                </c:pt>
                <c:pt idx="5">
                  <c:v>1147</c:v>
                </c:pt>
                <c:pt idx="6">
                  <c:v>1150</c:v>
                </c:pt>
                <c:pt idx="7">
                  <c:v>1048</c:v>
                </c:pt>
              </c:numCache>
            </c:numRef>
          </c:val>
          <c:extLst>
            <c:ext xmlns:c16="http://schemas.microsoft.com/office/drawing/2014/chart" uri="{C3380CC4-5D6E-409C-BE32-E72D297353CC}">
              <c16:uniqueId val="{00000000-055B-4317-B251-CC7A8A5F996B}"/>
            </c:ext>
          </c:extLst>
        </c:ser>
        <c:dLbls>
          <c:dLblPos val="ctr"/>
          <c:showLegendKey val="0"/>
          <c:showVal val="1"/>
          <c:showCatName val="0"/>
          <c:showSerName val="0"/>
          <c:showPercent val="0"/>
          <c:showBubbleSize val="0"/>
        </c:dLbls>
        <c:gapWidth val="79"/>
        <c:overlap val="100"/>
        <c:axId val="24446367"/>
        <c:axId val="24451167"/>
      </c:barChart>
      <c:catAx>
        <c:axId val="24446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4451167"/>
        <c:crosses val="autoZero"/>
        <c:auto val="1"/>
        <c:lblAlgn val="ctr"/>
        <c:lblOffset val="100"/>
        <c:noMultiLvlLbl val="0"/>
      </c:catAx>
      <c:valAx>
        <c:axId val="24451167"/>
        <c:scaling>
          <c:orientation val="minMax"/>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3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EXCEL.xlsx]Sheet3!PivotTable15</c:name>
    <c:fmtId val="-1"/>
  </c:pivotSource>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Count of Patients By 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marker>
          <c:symbol val="none"/>
        </c:marker>
        <c:dLbl>
          <c:idx val="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Sheet3!$B$406</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D42-4589-B101-C014FB207C5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D42-4589-B101-C014FB207C5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D42-4589-B101-C014FB207C57}"/>
              </c:ext>
            </c:extLst>
          </c:dPt>
          <c:dLbls>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Sheet3!$A$407:$A$410</c:f>
              <c:strCache>
                <c:ptCount val="3"/>
                <c:pt idx="0">
                  <c:v>F</c:v>
                </c:pt>
                <c:pt idx="1">
                  <c:v>M</c:v>
                </c:pt>
                <c:pt idx="2">
                  <c:v>NC</c:v>
                </c:pt>
              </c:strCache>
            </c:strRef>
          </c:cat>
          <c:val>
            <c:numRef>
              <c:f>Sheet3!$B$407:$B$410</c:f>
              <c:numCache>
                <c:formatCode>General</c:formatCode>
                <c:ptCount val="3"/>
                <c:pt idx="0">
                  <c:v>4487</c:v>
                </c:pt>
                <c:pt idx="1">
                  <c:v>4705</c:v>
                </c:pt>
                <c:pt idx="2">
                  <c:v>24</c:v>
                </c:pt>
              </c:numCache>
            </c:numRef>
          </c:val>
          <c:extLst>
            <c:ext xmlns:c16="http://schemas.microsoft.com/office/drawing/2014/chart" uri="{C3380CC4-5D6E-409C-BE32-E72D297353CC}">
              <c16:uniqueId val="{00000006-3D42-4589-B101-C014FB207C57}"/>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solidFill>
            <a:schemeClr val="tx1"/>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EXCEL.xlsx]Sheet3!PivotTable12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Age</a:t>
            </a:r>
            <a:r>
              <a:rPr lang="en-US" sz="1200" baseline="0"/>
              <a:t> Group vs Satisfaction Score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Sheet3!$B$232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Sheet3!$A$233:$A$241</c:f>
              <c:strCache>
                <c:ptCount val="8"/>
                <c:pt idx="0">
                  <c:v>41-50</c:v>
                </c:pt>
                <c:pt idx="1">
                  <c:v>1-10</c:v>
                </c:pt>
                <c:pt idx="2">
                  <c:v>21-30</c:v>
                </c:pt>
                <c:pt idx="3">
                  <c:v>51-60</c:v>
                </c:pt>
                <c:pt idx="4">
                  <c:v>61-70</c:v>
                </c:pt>
                <c:pt idx="5">
                  <c:v>31-40</c:v>
                </c:pt>
                <c:pt idx="6">
                  <c:v>11-20</c:v>
                </c:pt>
                <c:pt idx="7">
                  <c:v>71-80</c:v>
                </c:pt>
              </c:strCache>
            </c:strRef>
          </c:cat>
          <c:val>
            <c:numRef>
              <c:f>Sheet3!$B$233:$B$241</c:f>
              <c:numCache>
                <c:formatCode>0.00</c:formatCode>
                <c:ptCount val="8"/>
                <c:pt idx="0">
                  <c:v>5.1474358974358978</c:v>
                </c:pt>
                <c:pt idx="1">
                  <c:v>5.1212121212121211</c:v>
                </c:pt>
                <c:pt idx="2">
                  <c:v>5.0946745562130173</c:v>
                </c:pt>
                <c:pt idx="3">
                  <c:v>5.0718954248366011</c:v>
                </c:pt>
                <c:pt idx="4">
                  <c:v>5.0584415584415581</c:v>
                </c:pt>
                <c:pt idx="5">
                  <c:v>4.9880239520958085</c:v>
                </c:pt>
                <c:pt idx="6">
                  <c:v>4.8801369863013697</c:v>
                </c:pt>
                <c:pt idx="7">
                  <c:v>4.531986531986532</c:v>
                </c:pt>
              </c:numCache>
            </c:numRef>
          </c:val>
          <c:extLst>
            <c:ext xmlns:c16="http://schemas.microsoft.com/office/drawing/2014/chart" uri="{C3380CC4-5D6E-409C-BE32-E72D297353CC}">
              <c16:uniqueId val="{00000000-A735-4EF8-B1AF-51F4AD5AD858}"/>
            </c:ext>
          </c:extLst>
        </c:ser>
        <c:dLbls>
          <c:dLblPos val="outEnd"/>
          <c:showLegendKey val="0"/>
          <c:showVal val="1"/>
          <c:showCatName val="0"/>
          <c:showSerName val="0"/>
          <c:showPercent val="0"/>
          <c:showBubbleSize val="0"/>
        </c:dLbls>
        <c:gapWidth val="100"/>
        <c:overlap val="-24"/>
        <c:axId val="1711001936"/>
        <c:axId val="1711003376"/>
      </c:barChart>
      <c:catAx>
        <c:axId val="1711001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003376"/>
        <c:crosses val="autoZero"/>
        <c:auto val="1"/>
        <c:lblAlgn val="ctr"/>
        <c:lblOffset val="100"/>
        <c:noMultiLvlLbl val="0"/>
      </c:catAx>
      <c:valAx>
        <c:axId val="17110033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0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 (version 2).xlsb.xlsx]Sheet3!PivotTable15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Patient</a:t>
            </a:r>
            <a:r>
              <a:rPr lang="en-US" baseline="0"/>
              <a:t> Satisfaction score by Demographics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Sheet3!$B$406</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Sheet3!$A$407:$A$414</c:f>
              <c:strCache>
                <c:ptCount val="7"/>
                <c:pt idx="0">
                  <c:v>Pacific Islander</c:v>
                </c:pt>
                <c:pt idx="1">
                  <c:v>Native American/Alaska Native</c:v>
                </c:pt>
                <c:pt idx="2">
                  <c:v>African American</c:v>
                </c:pt>
                <c:pt idx="3">
                  <c:v>Asian</c:v>
                </c:pt>
                <c:pt idx="4">
                  <c:v>Declined to Identify</c:v>
                </c:pt>
                <c:pt idx="5">
                  <c:v>White</c:v>
                </c:pt>
                <c:pt idx="6">
                  <c:v>Two or More Races</c:v>
                </c:pt>
              </c:strCache>
            </c:strRef>
          </c:cat>
          <c:val>
            <c:numRef>
              <c:f>Sheet3!$B$407:$B$414</c:f>
              <c:numCache>
                <c:formatCode>0.00</c:formatCode>
                <c:ptCount val="7"/>
                <c:pt idx="0">
                  <c:v>5.3265306122448983</c:v>
                </c:pt>
                <c:pt idx="1">
                  <c:v>5.1231884057971016</c:v>
                </c:pt>
                <c:pt idx="2">
                  <c:v>5.0700389105058363</c:v>
                </c:pt>
                <c:pt idx="3">
                  <c:v>5.0102389078498293</c:v>
                </c:pt>
                <c:pt idx="4">
                  <c:v>4.9709090909090907</c:v>
                </c:pt>
                <c:pt idx="5">
                  <c:v>4.9359673024523163</c:v>
                </c:pt>
                <c:pt idx="6">
                  <c:v>4.834134615384615</c:v>
                </c:pt>
              </c:numCache>
            </c:numRef>
          </c:val>
          <c:extLst>
            <c:ext xmlns:c16="http://schemas.microsoft.com/office/drawing/2014/chart" uri="{C3380CC4-5D6E-409C-BE32-E72D297353CC}">
              <c16:uniqueId val="{00000000-E961-4D17-9801-3E8E2A153997}"/>
            </c:ext>
          </c:extLst>
        </c:ser>
        <c:dLbls>
          <c:dLblPos val="ctr"/>
          <c:showLegendKey val="0"/>
          <c:showVal val="1"/>
          <c:showCatName val="0"/>
          <c:showSerName val="0"/>
          <c:showPercent val="0"/>
          <c:showBubbleSize val="0"/>
        </c:dLbls>
        <c:gapWidth val="150"/>
        <c:overlap val="100"/>
        <c:axId val="163077375"/>
        <c:axId val="163073535"/>
      </c:barChart>
      <c:catAx>
        <c:axId val="16307737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3073535"/>
        <c:crosses val="autoZero"/>
        <c:auto val="1"/>
        <c:lblAlgn val="ctr"/>
        <c:lblOffset val="100"/>
        <c:noMultiLvlLbl val="0"/>
      </c:catAx>
      <c:valAx>
        <c:axId val="163073535"/>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63077375"/>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Revenue</a:t>
            </a:r>
            <a:r>
              <a:rPr lang="en-IN" baseline="0"/>
              <a:t> for Department</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IN"/>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Sheet3!$A$380:$A$386</c:f>
              <c:strCache>
                <c:ptCount val="7"/>
                <c:pt idx="0">
                  <c:v>Orthopedics</c:v>
                </c:pt>
                <c:pt idx="1">
                  <c:v>General Practice</c:v>
                </c:pt>
                <c:pt idx="2">
                  <c:v>Neurology</c:v>
                </c:pt>
                <c:pt idx="3">
                  <c:v>Cardiology</c:v>
                </c:pt>
                <c:pt idx="4">
                  <c:v>Physiotherapy</c:v>
                </c:pt>
                <c:pt idx="5">
                  <c:v>Gastroenterology</c:v>
                </c:pt>
                <c:pt idx="6">
                  <c:v>Renal</c:v>
                </c:pt>
              </c:strCache>
            </c:strRef>
          </c:cat>
          <c:val>
            <c:numRef>
              <c:f>Sheet3!$B$380:$B$386</c:f>
              <c:numCache>
                <c:formatCode>General</c:formatCode>
                <c:ptCount val="7"/>
                <c:pt idx="0">
                  <c:v>173636273</c:v>
                </c:pt>
                <c:pt idx="1">
                  <c:v>167690816</c:v>
                </c:pt>
                <c:pt idx="2">
                  <c:v>73085252</c:v>
                </c:pt>
                <c:pt idx="3">
                  <c:v>68667850</c:v>
                </c:pt>
                <c:pt idx="4">
                  <c:v>16868824</c:v>
                </c:pt>
                <c:pt idx="5">
                  <c:v>9907935</c:v>
                </c:pt>
                <c:pt idx="6">
                  <c:v>4799367</c:v>
                </c:pt>
              </c:numCache>
            </c:numRef>
          </c:val>
          <c:extLst>
            <c:ext xmlns:c16="http://schemas.microsoft.com/office/drawing/2014/chart" uri="{C3380CC4-5D6E-409C-BE32-E72D297353CC}">
              <c16:uniqueId val="{00000000-D3C5-45F8-B39E-113DC0D82A6F}"/>
            </c:ext>
          </c:extLst>
        </c:ser>
        <c:dLbls>
          <c:dLblPos val="outEnd"/>
          <c:showLegendKey val="0"/>
          <c:showVal val="1"/>
          <c:showCatName val="0"/>
          <c:showSerName val="0"/>
          <c:showPercent val="0"/>
          <c:showBubbleSize val="0"/>
        </c:dLbls>
        <c:gapWidth val="65"/>
        <c:axId val="1774401695"/>
        <c:axId val="1774402175"/>
      </c:barChart>
      <c:catAx>
        <c:axId val="177440169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74402175"/>
        <c:crosses val="autoZero"/>
        <c:auto val="1"/>
        <c:lblAlgn val="ctr"/>
        <c:lblOffset val="100"/>
        <c:noMultiLvlLbl val="0"/>
      </c:catAx>
      <c:valAx>
        <c:axId val="177440217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74401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Sheet3!$B$95:$B$96</c:f>
              <c:strCache>
                <c:ptCount val="1"/>
                <c:pt idx="0">
                  <c:v>African American</c:v>
                </c:pt>
              </c:strCache>
            </c:strRef>
          </c:tx>
          <c:spPr>
            <a:solidFill>
              <a:schemeClr val="accent1"/>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Sheet3!$B$97:$B$119</c:f>
              <c:numCache>
                <c:formatCode>General</c:formatCode>
                <c:ptCount val="22"/>
                <c:pt idx="0">
                  <c:v>17</c:v>
                </c:pt>
                <c:pt idx="1">
                  <c:v>68</c:v>
                </c:pt>
                <c:pt idx="2">
                  <c:v>4</c:v>
                </c:pt>
                <c:pt idx="3">
                  <c:v>78</c:v>
                </c:pt>
                <c:pt idx="4">
                  <c:v>19</c:v>
                </c:pt>
                <c:pt idx="5">
                  <c:v>14</c:v>
                </c:pt>
                <c:pt idx="6">
                  <c:v>18</c:v>
                </c:pt>
                <c:pt idx="7">
                  <c:v>123</c:v>
                </c:pt>
                <c:pt idx="8">
                  <c:v>15</c:v>
                </c:pt>
                <c:pt idx="9">
                  <c:v>24</c:v>
                </c:pt>
                <c:pt idx="10">
                  <c:v>83</c:v>
                </c:pt>
                <c:pt idx="11">
                  <c:v>12</c:v>
                </c:pt>
                <c:pt idx="12">
                  <c:v>10</c:v>
                </c:pt>
                <c:pt idx="13">
                  <c:v>8</c:v>
                </c:pt>
                <c:pt idx="14">
                  <c:v>1250</c:v>
                </c:pt>
                <c:pt idx="15">
                  <c:v>1</c:v>
                </c:pt>
                <c:pt idx="16">
                  <c:v>13</c:v>
                </c:pt>
                <c:pt idx="17">
                  <c:v>16</c:v>
                </c:pt>
                <c:pt idx="18">
                  <c:v>15</c:v>
                </c:pt>
                <c:pt idx="19">
                  <c:v>11</c:v>
                </c:pt>
                <c:pt idx="20">
                  <c:v>139</c:v>
                </c:pt>
                <c:pt idx="21">
                  <c:v>13</c:v>
                </c:pt>
              </c:numCache>
            </c:numRef>
          </c:val>
          <c:extLst>
            <c:ext xmlns:c16="http://schemas.microsoft.com/office/drawing/2014/chart" uri="{C3380CC4-5D6E-409C-BE32-E72D297353CC}">
              <c16:uniqueId val="{00000000-7B3C-4D9E-8D11-8BF38BD423EC}"/>
            </c:ext>
          </c:extLst>
        </c:ser>
        <c:ser>
          <c:idx val="1"/>
          <c:order val="1"/>
          <c:tx>
            <c:strRef>
              <c:f>Sheet3!$C$95:$C$96</c:f>
              <c:strCache>
                <c:ptCount val="1"/>
                <c:pt idx="0">
                  <c:v>Asian</c:v>
                </c:pt>
              </c:strCache>
            </c:strRef>
          </c:tx>
          <c:spPr>
            <a:solidFill>
              <a:schemeClr val="accent2"/>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Sheet3!$C$97:$C$119</c:f>
              <c:numCache>
                <c:formatCode>General</c:formatCode>
                <c:ptCount val="22"/>
                <c:pt idx="0">
                  <c:v>6</c:v>
                </c:pt>
                <c:pt idx="1">
                  <c:v>46</c:v>
                </c:pt>
                <c:pt idx="2">
                  <c:v>6</c:v>
                </c:pt>
                <c:pt idx="3">
                  <c:v>36</c:v>
                </c:pt>
                <c:pt idx="4">
                  <c:v>7</c:v>
                </c:pt>
                <c:pt idx="5">
                  <c:v>4</c:v>
                </c:pt>
                <c:pt idx="6">
                  <c:v>13</c:v>
                </c:pt>
                <c:pt idx="7">
                  <c:v>65</c:v>
                </c:pt>
                <c:pt idx="8">
                  <c:v>7</c:v>
                </c:pt>
                <c:pt idx="9">
                  <c:v>14</c:v>
                </c:pt>
                <c:pt idx="10">
                  <c:v>33</c:v>
                </c:pt>
                <c:pt idx="11">
                  <c:v>5</c:v>
                </c:pt>
                <c:pt idx="12">
                  <c:v>6</c:v>
                </c:pt>
                <c:pt idx="14">
                  <c:v>694</c:v>
                </c:pt>
                <c:pt idx="15">
                  <c:v>2</c:v>
                </c:pt>
                <c:pt idx="16">
                  <c:v>4</c:v>
                </c:pt>
                <c:pt idx="17">
                  <c:v>7</c:v>
                </c:pt>
                <c:pt idx="18">
                  <c:v>16</c:v>
                </c:pt>
                <c:pt idx="19">
                  <c:v>11</c:v>
                </c:pt>
                <c:pt idx="20">
                  <c:v>68</c:v>
                </c:pt>
                <c:pt idx="21">
                  <c:v>10</c:v>
                </c:pt>
              </c:numCache>
            </c:numRef>
          </c:val>
          <c:extLst>
            <c:ext xmlns:c16="http://schemas.microsoft.com/office/drawing/2014/chart" uri="{C3380CC4-5D6E-409C-BE32-E72D297353CC}">
              <c16:uniqueId val="{00000001-7B3C-4D9E-8D11-8BF38BD423EC}"/>
            </c:ext>
          </c:extLst>
        </c:ser>
        <c:ser>
          <c:idx val="2"/>
          <c:order val="2"/>
          <c:tx>
            <c:strRef>
              <c:f>Sheet3!$D$95:$D$96</c:f>
              <c:strCache>
                <c:ptCount val="1"/>
                <c:pt idx="0">
                  <c:v>Declined to Identify</c:v>
                </c:pt>
              </c:strCache>
            </c:strRef>
          </c:tx>
          <c:spPr>
            <a:solidFill>
              <a:schemeClr val="accent3"/>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Sheet3!$D$97:$D$119</c:f>
              <c:numCache>
                <c:formatCode>General</c:formatCode>
                <c:ptCount val="22"/>
                <c:pt idx="0">
                  <c:v>12</c:v>
                </c:pt>
                <c:pt idx="1">
                  <c:v>29</c:v>
                </c:pt>
                <c:pt idx="2">
                  <c:v>4</c:v>
                </c:pt>
                <c:pt idx="3">
                  <c:v>24</c:v>
                </c:pt>
                <c:pt idx="4">
                  <c:v>7</c:v>
                </c:pt>
                <c:pt idx="5">
                  <c:v>13</c:v>
                </c:pt>
                <c:pt idx="6">
                  <c:v>4</c:v>
                </c:pt>
                <c:pt idx="7">
                  <c:v>68</c:v>
                </c:pt>
                <c:pt idx="8">
                  <c:v>12</c:v>
                </c:pt>
                <c:pt idx="9">
                  <c:v>15</c:v>
                </c:pt>
                <c:pt idx="10">
                  <c:v>37</c:v>
                </c:pt>
                <c:pt idx="11">
                  <c:v>10</c:v>
                </c:pt>
                <c:pt idx="12">
                  <c:v>5</c:v>
                </c:pt>
                <c:pt idx="13">
                  <c:v>2</c:v>
                </c:pt>
                <c:pt idx="14">
                  <c:v>661</c:v>
                </c:pt>
                <c:pt idx="16">
                  <c:v>7</c:v>
                </c:pt>
                <c:pt idx="17">
                  <c:v>10</c:v>
                </c:pt>
                <c:pt idx="18">
                  <c:v>13</c:v>
                </c:pt>
                <c:pt idx="19">
                  <c:v>5</c:v>
                </c:pt>
                <c:pt idx="20">
                  <c:v>80</c:v>
                </c:pt>
                <c:pt idx="21">
                  <c:v>12</c:v>
                </c:pt>
              </c:numCache>
            </c:numRef>
          </c:val>
          <c:extLst>
            <c:ext xmlns:c16="http://schemas.microsoft.com/office/drawing/2014/chart" uri="{C3380CC4-5D6E-409C-BE32-E72D297353CC}">
              <c16:uniqueId val="{00000002-7B3C-4D9E-8D11-8BF38BD423EC}"/>
            </c:ext>
          </c:extLst>
        </c:ser>
        <c:ser>
          <c:idx val="3"/>
          <c:order val="3"/>
          <c:tx>
            <c:strRef>
              <c:f>Sheet3!$E$95:$E$96</c:f>
              <c:strCache>
                <c:ptCount val="1"/>
                <c:pt idx="0">
                  <c:v>Native American/Alaska Native</c:v>
                </c:pt>
              </c:strCache>
            </c:strRef>
          </c:tx>
          <c:spPr>
            <a:solidFill>
              <a:schemeClr val="accent4"/>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Sheet3!$E$97:$E$119</c:f>
              <c:numCache>
                <c:formatCode>General</c:formatCode>
                <c:ptCount val="22"/>
                <c:pt idx="0">
                  <c:v>7</c:v>
                </c:pt>
                <c:pt idx="1">
                  <c:v>15</c:v>
                </c:pt>
                <c:pt idx="2">
                  <c:v>1</c:v>
                </c:pt>
                <c:pt idx="3">
                  <c:v>21</c:v>
                </c:pt>
                <c:pt idx="4">
                  <c:v>1</c:v>
                </c:pt>
                <c:pt idx="5">
                  <c:v>4</c:v>
                </c:pt>
                <c:pt idx="6">
                  <c:v>4</c:v>
                </c:pt>
                <c:pt idx="7">
                  <c:v>46</c:v>
                </c:pt>
                <c:pt idx="8">
                  <c:v>5</c:v>
                </c:pt>
                <c:pt idx="9">
                  <c:v>3</c:v>
                </c:pt>
                <c:pt idx="10">
                  <c:v>17</c:v>
                </c:pt>
                <c:pt idx="11">
                  <c:v>4</c:v>
                </c:pt>
                <c:pt idx="13">
                  <c:v>4</c:v>
                </c:pt>
                <c:pt idx="14">
                  <c:v>309</c:v>
                </c:pt>
                <c:pt idx="16">
                  <c:v>5</c:v>
                </c:pt>
                <c:pt idx="17">
                  <c:v>7</c:v>
                </c:pt>
                <c:pt idx="18">
                  <c:v>2</c:v>
                </c:pt>
                <c:pt idx="19">
                  <c:v>7</c:v>
                </c:pt>
                <c:pt idx="20">
                  <c:v>35</c:v>
                </c:pt>
                <c:pt idx="21">
                  <c:v>1</c:v>
                </c:pt>
              </c:numCache>
            </c:numRef>
          </c:val>
          <c:extLst>
            <c:ext xmlns:c16="http://schemas.microsoft.com/office/drawing/2014/chart" uri="{C3380CC4-5D6E-409C-BE32-E72D297353CC}">
              <c16:uniqueId val="{00000003-7B3C-4D9E-8D11-8BF38BD423EC}"/>
            </c:ext>
          </c:extLst>
        </c:ser>
        <c:ser>
          <c:idx val="4"/>
          <c:order val="4"/>
          <c:tx>
            <c:strRef>
              <c:f>Sheet3!$F$95:$F$96</c:f>
              <c:strCache>
                <c:ptCount val="1"/>
                <c:pt idx="0">
                  <c:v>Pacific Islander</c:v>
                </c:pt>
              </c:strCache>
            </c:strRef>
          </c:tx>
          <c:spPr>
            <a:solidFill>
              <a:schemeClr val="accent5"/>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Sheet3!$F$97:$F$119</c:f>
              <c:numCache>
                <c:formatCode>General</c:formatCode>
                <c:ptCount val="22"/>
                <c:pt idx="0">
                  <c:v>5</c:v>
                </c:pt>
                <c:pt idx="1">
                  <c:v>9</c:v>
                </c:pt>
                <c:pt idx="2">
                  <c:v>2</c:v>
                </c:pt>
                <c:pt idx="3">
                  <c:v>18</c:v>
                </c:pt>
                <c:pt idx="4">
                  <c:v>9</c:v>
                </c:pt>
                <c:pt idx="5">
                  <c:v>5</c:v>
                </c:pt>
                <c:pt idx="6">
                  <c:v>6</c:v>
                </c:pt>
                <c:pt idx="7">
                  <c:v>38</c:v>
                </c:pt>
                <c:pt idx="8">
                  <c:v>5</c:v>
                </c:pt>
                <c:pt idx="9">
                  <c:v>8</c:v>
                </c:pt>
                <c:pt idx="10">
                  <c:v>24</c:v>
                </c:pt>
                <c:pt idx="11">
                  <c:v>5</c:v>
                </c:pt>
                <c:pt idx="12">
                  <c:v>2</c:v>
                </c:pt>
                <c:pt idx="14">
                  <c:v>351</c:v>
                </c:pt>
                <c:pt idx="16">
                  <c:v>5</c:v>
                </c:pt>
                <c:pt idx="17">
                  <c:v>6</c:v>
                </c:pt>
                <c:pt idx="18">
                  <c:v>3</c:v>
                </c:pt>
                <c:pt idx="19">
                  <c:v>4</c:v>
                </c:pt>
                <c:pt idx="20">
                  <c:v>40</c:v>
                </c:pt>
                <c:pt idx="21">
                  <c:v>4</c:v>
                </c:pt>
              </c:numCache>
            </c:numRef>
          </c:val>
          <c:extLst>
            <c:ext xmlns:c16="http://schemas.microsoft.com/office/drawing/2014/chart" uri="{C3380CC4-5D6E-409C-BE32-E72D297353CC}">
              <c16:uniqueId val="{00000004-7B3C-4D9E-8D11-8BF38BD423EC}"/>
            </c:ext>
          </c:extLst>
        </c:ser>
        <c:ser>
          <c:idx val="5"/>
          <c:order val="5"/>
          <c:tx>
            <c:strRef>
              <c:f>Sheet3!$G$95:$G$96</c:f>
              <c:strCache>
                <c:ptCount val="1"/>
                <c:pt idx="0">
                  <c:v>Two or More Races</c:v>
                </c:pt>
              </c:strCache>
            </c:strRef>
          </c:tx>
          <c:spPr>
            <a:solidFill>
              <a:schemeClr val="accent6"/>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Sheet3!$G$97:$G$119</c:f>
              <c:numCache>
                <c:formatCode>General</c:formatCode>
                <c:ptCount val="22"/>
                <c:pt idx="0">
                  <c:v>10</c:v>
                </c:pt>
                <c:pt idx="1">
                  <c:v>49</c:v>
                </c:pt>
                <c:pt idx="3">
                  <c:v>48</c:v>
                </c:pt>
                <c:pt idx="4">
                  <c:v>9</c:v>
                </c:pt>
                <c:pt idx="5">
                  <c:v>11</c:v>
                </c:pt>
                <c:pt idx="6">
                  <c:v>25</c:v>
                </c:pt>
                <c:pt idx="7">
                  <c:v>110</c:v>
                </c:pt>
                <c:pt idx="8">
                  <c:v>11</c:v>
                </c:pt>
                <c:pt idx="9">
                  <c:v>17</c:v>
                </c:pt>
                <c:pt idx="10">
                  <c:v>54</c:v>
                </c:pt>
                <c:pt idx="11">
                  <c:v>13</c:v>
                </c:pt>
                <c:pt idx="12">
                  <c:v>3</c:v>
                </c:pt>
                <c:pt idx="13">
                  <c:v>5</c:v>
                </c:pt>
                <c:pt idx="14">
                  <c:v>1033</c:v>
                </c:pt>
                <c:pt idx="15">
                  <c:v>2</c:v>
                </c:pt>
                <c:pt idx="16">
                  <c:v>9</c:v>
                </c:pt>
                <c:pt idx="17">
                  <c:v>13</c:v>
                </c:pt>
                <c:pt idx="18">
                  <c:v>10</c:v>
                </c:pt>
                <c:pt idx="19">
                  <c:v>4</c:v>
                </c:pt>
                <c:pt idx="20">
                  <c:v>115</c:v>
                </c:pt>
                <c:pt idx="21">
                  <c:v>6</c:v>
                </c:pt>
              </c:numCache>
            </c:numRef>
          </c:val>
          <c:extLst>
            <c:ext xmlns:c16="http://schemas.microsoft.com/office/drawing/2014/chart" uri="{C3380CC4-5D6E-409C-BE32-E72D297353CC}">
              <c16:uniqueId val="{00000005-7B3C-4D9E-8D11-8BF38BD423EC}"/>
            </c:ext>
          </c:extLst>
        </c:ser>
        <c:ser>
          <c:idx val="6"/>
          <c:order val="6"/>
          <c:tx>
            <c:strRef>
              <c:f>Sheet3!$H$95:$H$96</c:f>
              <c:strCache>
                <c:ptCount val="1"/>
                <c:pt idx="0">
                  <c:v>White</c:v>
                </c:pt>
              </c:strCache>
            </c:strRef>
          </c:tx>
          <c:spPr>
            <a:solidFill>
              <a:schemeClr val="accent1">
                <a:lumMod val="60000"/>
              </a:schemeClr>
            </a:solidFill>
            <a:ln>
              <a:noFill/>
            </a:ln>
            <a:effectLst/>
          </c:spPr>
          <c:invertIfNegative val="0"/>
          <c:cat>
            <c:strRef>
              <c:f>Sheet3!$A$97:$A$119</c:f>
              <c:strCache>
                <c:ptCount val="22"/>
                <c:pt idx="0">
                  <c:v>Dr. Anderson</c:v>
                </c:pt>
                <c:pt idx="1">
                  <c:v>Dr. Brown</c:v>
                </c:pt>
                <c:pt idx="2">
                  <c:v>Dr. Clark</c:v>
                </c:pt>
                <c:pt idx="3">
                  <c:v>Dr. Davis</c:v>
                </c:pt>
                <c:pt idx="4">
                  <c:v>Dr. Garcia</c:v>
                </c:pt>
                <c:pt idx="5">
                  <c:v>Dr. Harris</c:v>
                </c:pt>
                <c:pt idx="6">
                  <c:v>Dr. Jackson</c:v>
                </c:pt>
                <c:pt idx="7">
                  <c:v>Dr. Johnson</c:v>
                </c:pt>
                <c:pt idx="8">
                  <c:v>Dr. Martin</c:v>
                </c:pt>
                <c:pt idx="9">
                  <c:v>Dr. Martinez</c:v>
                </c:pt>
                <c:pt idx="10">
                  <c:v>Dr. Miller</c:v>
                </c:pt>
                <c:pt idx="11">
                  <c:v>Dr. Moore</c:v>
                </c:pt>
                <c:pt idx="12">
                  <c:v>Dr. Robinson</c:v>
                </c:pt>
                <c:pt idx="13">
                  <c:v>Dr. Rodriguez</c:v>
                </c:pt>
                <c:pt idx="14">
                  <c:v>Dr. Smith</c:v>
                </c:pt>
                <c:pt idx="15">
                  <c:v>Dr. Surya</c:v>
                </c:pt>
                <c:pt idx="16">
                  <c:v>Dr. Taylor</c:v>
                </c:pt>
                <c:pt idx="17">
                  <c:v>Dr. Thomas</c:v>
                </c:pt>
                <c:pt idx="18">
                  <c:v>Dr. Thompson</c:v>
                </c:pt>
                <c:pt idx="19">
                  <c:v>Dr. White</c:v>
                </c:pt>
                <c:pt idx="20">
                  <c:v>Dr. Williams</c:v>
                </c:pt>
                <c:pt idx="21">
                  <c:v>Dr. Wilson</c:v>
                </c:pt>
              </c:strCache>
            </c:strRef>
          </c:cat>
          <c:val>
            <c:numRef>
              <c:f>Sheet3!$H$97:$H$119</c:f>
              <c:numCache>
                <c:formatCode>General</c:formatCode>
                <c:ptCount val="22"/>
                <c:pt idx="0">
                  <c:v>16</c:v>
                </c:pt>
                <c:pt idx="1">
                  <c:v>93</c:v>
                </c:pt>
                <c:pt idx="2">
                  <c:v>8</c:v>
                </c:pt>
                <c:pt idx="3">
                  <c:v>105</c:v>
                </c:pt>
                <c:pt idx="4">
                  <c:v>23</c:v>
                </c:pt>
                <c:pt idx="5">
                  <c:v>20</c:v>
                </c:pt>
                <c:pt idx="6">
                  <c:v>20</c:v>
                </c:pt>
                <c:pt idx="7">
                  <c:v>163</c:v>
                </c:pt>
                <c:pt idx="8">
                  <c:v>14</c:v>
                </c:pt>
                <c:pt idx="9">
                  <c:v>36</c:v>
                </c:pt>
                <c:pt idx="10">
                  <c:v>107</c:v>
                </c:pt>
                <c:pt idx="11">
                  <c:v>17</c:v>
                </c:pt>
                <c:pt idx="12">
                  <c:v>9</c:v>
                </c:pt>
                <c:pt idx="13">
                  <c:v>7</c:v>
                </c:pt>
                <c:pt idx="14">
                  <c:v>1688</c:v>
                </c:pt>
                <c:pt idx="15">
                  <c:v>2</c:v>
                </c:pt>
                <c:pt idx="16">
                  <c:v>8</c:v>
                </c:pt>
                <c:pt idx="17">
                  <c:v>26</c:v>
                </c:pt>
                <c:pt idx="18">
                  <c:v>20</c:v>
                </c:pt>
                <c:pt idx="19">
                  <c:v>11</c:v>
                </c:pt>
                <c:pt idx="20">
                  <c:v>164</c:v>
                </c:pt>
                <c:pt idx="21">
                  <c:v>14</c:v>
                </c:pt>
              </c:numCache>
            </c:numRef>
          </c:val>
          <c:extLst>
            <c:ext xmlns:c16="http://schemas.microsoft.com/office/drawing/2014/chart" uri="{C3380CC4-5D6E-409C-BE32-E72D297353CC}">
              <c16:uniqueId val="{00000006-7B3C-4D9E-8D11-8BF38BD423EC}"/>
            </c:ext>
          </c:extLst>
        </c:ser>
        <c:dLbls>
          <c:showLegendKey val="0"/>
          <c:showVal val="0"/>
          <c:showCatName val="0"/>
          <c:showSerName val="0"/>
          <c:showPercent val="0"/>
          <c:showBubbleSize val="0"/>
        </c:dLbls>
        <c:gapWidth val="182"/>
        <c:overlap val="100"/>
        <c:axId val="517412527"/>
        <c:axId val="517413487"/>
      </c:barChart>
      <c:catAx>
        <c:axId val="5174125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13487"/>
        <c:crosses val="autoZero"/>
        <c:auto val="1"/>
        <c:lblAlgn val="ctr"/>
        <c:lblOffset val="100"/>
        <c:noMultiLvlLbl val="0"/>
      </c:catAx>
      <c:valAx>
        <c:axId val="51741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12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Waiting Time vs Avg. Satisfaction Score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Sheet3!$B$148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Sheet3!$A$149:$A$151</c:f>
              <c:strCache>
                <c:ptCount val="2"/>
                <c:pt idx="0">
                  <c:v>10-34</c:v>
                </c:pt>
                <c:pt idx="1">
                  <c:v>35-60</c:v>
                </c:pt>
              </c:strCache>
            </c:strRef>
          </c:cat>
          <c:val>
            <c:numRef>
              <c:f>Sheet3!$B$149:$B$151</c:f>
              <c:numCache>
                <c:formatCode>0.00</c:formatCode>
                <c:ptCount val="2"/>
                <c:pt idx="0">
                  <c:v>5.0518828451882847</c:v>
                </c:pt>
                <c:pt idx="1">
                  <c:v>4.9379727685325268</c:v>
                </c:pt>
              </c:numCache>
            </c:numRef>
          </c:val>
          <c:extLst>
            <c:ext xmlns:c16="http://schemas.microsoft.com/office/drawing/2014/chart" uri="{C3380CC4-5D6E-409C-BE32-E72D297353CC}">
              <c16:uniqueId val="{00000000-C545-4A3E-A1C4-BDEAFC2FFAE1}"/>
            </c:ext>
          </c:extLst>
        </c:ser>
        <c:dLbls>
          <c:dLblPos val="outEnd"/>
          <c:showLegendKey val="0"/>
          <c:showVal val="1"/>
          <c:showCatName val="0"/>
          <c:showSerName val="0"/>
          <c:showPercent val="0"/>
          <c:showBubbleSize val="0"/>
        </c:dLbls>
        <c:gapWidth val="100"/>
        <c:overlap val="-24"/>
        <c:axId val="1560576032"/>
        <c:axId val="1560578432"/>
      </c:barChart>
      <c:catAx>
        <c:axId val="15605760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8432"/>
        <c:crosses val="autoZero"/>
        <c:auto val="1"/>
        <c:lblAlgn val="ctr"/>
        <c:lblOffset val="100"/>
        <c:noMultiLvlLbl val="0"/>
      </c:catAx>
      <c:valAx>
        <c:axId val="1560578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6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[PB EXCEL.xlsx]Sheet3!PivotTable8</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a:t>Department</a:t>
            </a:r>
            <a:r>
              <a:rPr lang="en-IN" sz="1200" baseline="0"/>
              <a:t> vs Race</a:t>
            </a:r>
            <a:endParaRPr lang="en-IN" baseline="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Sheet3!$B$165:$B$166</c:f>
              <c:strCache>
                <c:ptCount val="1"/>
                <c:pt idx="0">
                  <c:v>African American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Sheet3!$B$167:$B$174</c:f>
              <c:numCache>
                <c:formatCode>General</c:formatCode>
                <c:ptCount val="7"/>
                <c:pt idx="0">
                  <c:v>1512</c:v>
                </c:pt>
                <c:pt idx="1">
                  <c:v>229</c:v>
                </c:pt>
                <c:pt idx="2">
                  <c:v>59</c:v>
                </c:pt>
                <c:pt idx="3">
                  <c:v>51</c:v>
                </c:pt>
                <c:pt idx="4">
                  <c:v>40</c:v>
                </c:pt>
                <c:pt idx="5">
                  <c:v>38</c:v>
                </c:pt>
                <c:pt idx="6">
                  <c:v>22</c:v>
                </c:pt>
              </c:numCache>
            </c:numRef>
          </c:val>
          <c:extLst>
            <c:ext xmlns:c16="http://schemas.microsoft.com/office/drawing/2014/chart" uri="{C3380CC4-5D6E-409C-BE32-E72D297353CC}">
              <c16:uniqueId val="{00000000-6A9B-436F-A9DF-AA25693412EB}"/>
            </c:ext>
          </c:extLst>
        </c:ser>
        <c:ser>
          <c:idx val="1"/>
          <c:order val="1"/>
          <c:tx>
            <c:strRef>
              <c:f>Sheet3!$C$165:$C$166</c:f>
              <c:strCache>
                <c:ptCount val="1"/>
                <c:pt idx="0">
                  <c:v>Asian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Sheet3!$C$167:$C$174</c:f>
              <c:numCache>
                <c:formatCode>General</c:formatCode>
                <c:ptCount val="7"/>
                <c:pt idx="0">
                  <c:v>827</c:v>
                </c:pt>
                <c:pt idx="1">
                  <c:v>115</c:v>
                </c:pt>
                <c:pt idx="2">
                  <c:v>38</c:v>
                </c:pt>
                <c:pt idx="3">
                  <c:v>26</c:v>
                </c:pt>
                <c:pt idx="4">
                  <c:v>22</c:v>
                </c:pt>
                <c:pt idx="5">
                  <c:v>20</c:v>
                </c:pt>
                <c:pt idx="6">
                  <c:v>12</c:v>
                </c:pt>
              </c:numCache>
            </c:numRef>
          </c:val>
          <c:extLst>
            <c:ext xmlns:c16="http://schemas.microsoft.com/office/drawing/2014/chart" uri="{C3380CC4-5D6E-409C-BE32-E72D297353CC}">
              <c16:uniqueId val="{00000001-6A9B-436F-A9DF-AA25693412EB}"/>
            </c:ext>
          </c:extLst>
        </c:ser>
        <c:ser>
          <c:idx val="2"/>
          <c:order val="2"/>
          <c:tx>
            <c:strRef>
              <c:f>Sheet3!$D$165:$D$166</c:f>
              <c:strCache>
                <c:ptCount val="1"/>
                <c:pt idx="0">
                  <c:v>Declined to Identify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Sheet3!$D$167:$D$174</c:f>
              <c:numCache>
                <c:formatCode>General</c:formatCode>
                <c:ptCount val="7"/>
                <c:pt idx="0">
                  <c:v>809</c:v>
                </c:pt>
                <c:pt idx="1">
                  <c:v>90</c:v>
                </c:pt>
                <c:pt idx="2">
                  <c:v>35</c:v>
                </c:pt>
                <c:pt idx="3">
                  <c:v>26</c:v>
                </c:pt>
                <c:pt idx="4">
                  <c:v>30</c:v>
                </c:pt>
                <c:pt idx="5">
                  <c:v>29</c:v>
                </c:pt>
                <c:pt idx="6">
                  <c:v>11</c:v>
                </c:pt>
              </c:numCache>
            </c:numRef>
          </c:val>
          <c:extLst>
            <c:ext xmlns:c16="http://schemas.microsoft.com/office/drawing/2014/chart" uri="{C3380CC4-5D6E-409C-BE32-E72D297353CC}">
              <c16:uniqueId val="{00000002-6A9B-436F-A9DF-AA25693412EB}"/>
            </c:ext>
          </c:extLst>
        </c:ser>
        <c:ser>
          <c:idx val="3"/>
          <c:order val="3"/>
          <c:tx>
            <c:strRef>
              <c:f>Sheet3!$E$165:$E$166</c:f>
              <c:strCache>
                <c:ptCount val="1"/>
                <c:pt idx="0">
                  <c:v>Native American/Alaska Native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Sheet3!$E$167:$E$174</c:f>
              <c:numCache>
                <c:formatCode>General</c:formatCode>
                <c:ptCount val="7"/>
                <c:pt idx="0">
                  <c:v>390</c:v>
                </c:pt>
                <c:pt idx="1">
                  <c:v>53</c:v>
                </c:pt>
                <c:pt idx="2">
                  <c:v>6</c:v>
                </c:pt>
                <c:pt idx="3">
                  <c:v>18</c:v>
                </c:pt>
                <c:pt idx="4">
                  <c:v>16</c:v>
                </c:pt>
                <c:pt idx="5">
                  <c:v>10</c:v>
                </c:pt>
                <c:pt idx="6">
                  <c:v>5</c:v>
                </c:pt>
              </c:numCache>
            </c:numRef>
          </c:val>
          <c:extLst>
            <c:ext xmlns:c16="http://schemas.microsoft.com/office/drawing/2014/chart" uri="{C3380CC4-5D6E-409C-BE32-E72D297353CC}">
              <c16:uniqueId val="{00000003-6A9B-436F-A9DF-AA25693412EB}"/>
            </c:ext>
          </c:extLst>
        </c:ser>
        <c:ser>
          <c:idx val="4"/>
          <c:order val="4"/>
          <c:tx>
            <c:strRef>
              <c:f>Sheet3!$F$165:$F$166</c:f>
              <c:strCache>
                <c:ptCount val="1"/>
                <c:pt idx="0">
                  <c:v>Pacific Islander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Sheet3!$F$167:$F$174</c:f>
              <c:numCache>
                <c:formatCode>General</c:formatCode>
                <c:ptCount val="7"/>
                <c:pt idx="0">
                  <c:v>429</c:v>
                </c:pt>
                <c:pt idx="1">
                  <c:v>51</c:v>
                </c:pt>
                <c:pt idx="2">
                  <c:v>20</c:v>
                </c:pt>
                <c:pt idx="3">
                  <c:v>17</c:v>
                </c:pt>
                <c:pt idx="4">
                  <c:v>14</c:v>
                </c:pt>
                <c:pt idx="5">
                  <c:v>14</c:v>
                </c:pt>
                <c:pt idx="6">
                  <c:v>4</c:v>
                </c:pt>
              </c:numCache>
            </c:numRef>
          </c:val>
          <c:extLst>
            <c:ext xmlns:c16="http://schemas.microsoft.com/office/drawing/2014/chart" uri="{C3380CC4-5D6E-409C-BE32-E72D297353CC}">
              <c16:uniqueId val="{00000004-6A9B-436F-A9DF-AA25693412EB}"/>
            </c:ext>
          </c:extLst>
        </c:ser>
        <c:ser>
          <c:idx val="5"/>
          <c:order val="5"/>
          <c:tx>
            <c:strRef>
              <c:f>Sheet3!$G$165:$G$166</c:f>
              <c:strCache>
                <c:ptCount val="1"/>
                <c:pt idx="0">
                  <c:v>Two or More Races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Sheet3!$G$167:$G$174</c:f>
              <c:numCache>
                <c:formatCode>General</c:formatCode>
                <c:ptCount val="7"/>
                <c:pt idx="0">
                  <c:v>1258</c:v>
                </c:pt>
                <c:pt idx="1">
                  <c:v>152</c:v>
                </c:pt>
                <c:pt idx="2">
                  <c:v>37</c:v>
                </c:pt>
                <c:pt idx="3">
                  <c:v>48</c:v>
                </c:pt>
                <c:pt idx="4">
                  <c:v>26</c:v>
                </c:pt>
                <c:pt idx="5">
                  <c:v>28</c:v>
                </c:pt>
                <c:pt idx="6">
                  <c:v>8</c:v>
                </c:pt>
              </c:numCache>
            </c:numRef>
          </c:val>
          <c:extLst>
            <c:ext xmlns:c16="http://schemas.microsoft.com/office/drawing/2014/chart" uri="{C3380CC4-5D6E-409C-BE32-E72D297353CC}">
              <c16:uniqueId val="{00000005-6A9B-436F-A9DF-AA25693412EB}"/>
            </c:ext>
          </c:extLst>
        </c:ser>
        <c:ser>
          <c:idx val="6"/>
          <c:order val="6"/>
          <c:tx>
            <c:strRef>
              <c:f>Sheet3!$H$165:$H$166</c:f>
              <c:strCache>
                <c:ptCount val="1"/>
                <c:pt idx="0">
                  <c:v>White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Sheet3!$A$167:$A$174</c:f>
              <c:strCache>
                <c:ptCount val="7"/>
                <c:pt idx="0">
                  <c:v>General Practice</c:v>
                </c:pt>
                <c:pt idx="1">
                  <c:v>Orthopedics</c:v>
                </c:pt>
                <c:pt idx="2">
                  <c:v>Physiotherapy</c:v>
                </c:pt>
                <c:pt idx="3">
                  <c:v>Cardiology</c:v>
                </c:pt>
                <c:pt idx="4">
                  <c:v>Neurology</c:v>
                </c:pt>
                <c:pt idx="5">
                  <c:v>Gastroenterology</c:v>
                </c:pt>
                <c:pt idx="6">
                  <c:v>Renal</c:v>
                </c:pt>
              </c:strCache>
            </c:strRef>
          </c:cat>
          <c:val>
            <c:numRef>
              <c:f>Sheet3!$H$167:$H$174</c:f>
              <c:numCache>
                <c:formatCode>General</c:formatCode>
                <c:ptCount val="7"/>
                <c:pt idx="0">
                  <c:v>2015</c:v>
                </c:pt>
                <c:pt idx="1">
                  <c:v>305</c:v>
                </c:pt>
                <c:pt idx="2">
                  <c:v>81</c:v>
                </c:pt>
                <c:pt idx="3">
                  <c:v>62</c:v>
                </c:pt>
                <c:pt idx="4">
                  <c:v>45</c:v>
                </c:pt>
                <c:pt idx="5">
                  <c:v>39</c:v>
                </c:pt>
                <c:pt idx="6">
                  <c:v>24</c:v>
                </c:pt>
              </c:numCache>
            </c:numRef>
          </c:val>
          <c:extLst>
            <c:ext xmlns:c16="http://schemas.microsoft.com/office/drawing/2014/chart" uri="{C3380CC4-5D6E-409C-BE32-E72D297353CC}">
              <c16:uniqueId val="{00000006-6A9B-436F-A9DF-AA25693412EB}"/>
            </c:ext>
          </c:extLst>
        </c:ser>
        <c:dLbls>
          <c:showLegendKey val="0"/>
          <c:showVal val="0"/>
          <c:showCatName val="0"/>
          <c:showSerName val="0"/>
          <c:showPercent val="0"/>
          <c:showBubbleSize val="0"/>
        </c:dLbls>
        <c:gapWidth val="100"/>
        <c:overlap val="-24"/>
        <c:axId val="1608104544"/>
        <c:axId val="1608101184"/>
      </c:barChart>
      <c:catAx>
        <c:axId val="1608104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01184"/>
        <c:crosses val="autoZero"/>
        <c:auto val="1"/>
        <c:lblAlgn val="ctr"/>
        <c:lblOffset val="100"/>
        <c:noMultiLvlLbl val="0"/>
      </c:catAx>
      <c:valAx>
        <c:axId val="160810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0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3035</TotalTime>
  <Pages>41</Pages>
  <Words>8403</Words>
  <Characters>47436</Characters>
  <Application>Microsoft Office Word</Application>
  <DocSecurity>0</DocSecurity>
  <Lines>1460</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Shapuram</dc:creator>
  <cp:keywords/>
  <dc:description/>
  <cp:lastModifiedBy>Shiva Kumar Shapuram</cp:lastModifiedBy>
  <cp:revision>155</cp:revision>
  <dcterms:created xsi:type="dcterms:W3CDTF">2025-02-19T18:54:00Z</dcterms:created>
  <dcterms:modified xsi:type="dcterms:W3CDTF">2025-03-04T07:11:00Z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ba767104-cc65-49d7-86a9-b3f7241002bc</vt:lpwstr>
  </property>
</Properties>
</file>