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224" w:rsidRDefault="00B50291">
      <w:pPr>
        <w:jc w:val="center"/>
      </w:pPr>
      <w:r>
        <w:rPr>
          <w:b/>
          <w:sz w:val="32"/>
        </w:rPr>
        <w:t>Project Demo Planning</w:t>
      </w:r>
    </w:p>
    <w:tbl>
      <w:tblPr>
        <w:tblStyle w:val="TableGrid"/>
        <w:tblW w:w="0" w:type="auto"/>
        <w:jc w:val="center"/>
        <w:tblLook w:val="04A0"/>
      </w:tblPr>
      <w:tblGrid>
        <w:gridCol w:w="5184"/>
        <w:gridCol w:w="5184"/>
      </w:tblGrid>
      <w:tr w:rsidR="00937224">
        <w:trPr>
          <w:jc w:val="center"/>
        </w:trPr>
        <w:tc>
          <w:tcPr>
            <w:tcW w:w="5184" w:type="dxa"/>
          </w:tcPr>
          <w:p w:rsidR="00937224" w:rsidRDefault="00B50291">
            <w:r>
              <w:rPr>
                <w:b/>
              </w:rPr>
              <w:t>Date</w:t>
            </w:r>
          </w:p>
        </w:tc>
        <w:tc>
          <w:tcPr>
            <w:tcW w:w="5184" w:type="dxa"/>
          </w:tcPr>
          <w:p w:rsidR="00937224" w:rsidRDefault="00B50291">
            <w:r>
              <w:t>30 September 2026</w:t>
            </w:r>
          </w:p>
        </w:tc>
      </w:tr>
      <w:tr w:rsidR="00937224">
        <w:trPr>
          <w:jc w:val="center"/>
        </w:trPr>
        <w:tc>
          <w:tcPr>
            <w:tcW w:w="5184" w:type="dxa"/>
          </w:tcPr>
          <w:p w:rsidR="00937224" w:rsidRDefault="00B50291">
            <w:r>
              <w:rPr>
                <w:b/>
              </w:rPr>
              <w:t>Team ID</w:t>
            </w:r>
          </w:p>
        </w:tc>
        <w:tc>
          <w:tcPr>
            <w:tcW w:w="5184" w:type="dxa"/>
          </w:tcPr>
          <w:p w:rsidR="00937224" w:rsidRDefault="00B50291">
            <w:r>
              <w:t>6ab3e8526603573ccfb3c0ff</w:t>
            </w:r>
          </w:p>
        </w:tc>
      </w:tr>
      <w:tr w:rsidR="00937224">
        <w:trPr>
          <w:jc w:val="center"/>
        </w:trPr>
        <w:tc>
          <w:tcPr>
            <w:tcW w:w="5184" w:type="dxa"/>
          </w:tcPr>
          <w:p w:rsidR="00937224" w:rsidRDefault="00B50291">
            <w:r>
              <w:rPr>
                <w:b/>
              </w:rPr>
              <w:t>Project Name</w:t>
            </w:r>
          </w:p>
        </w:tc>
        <w:tc>
          <w:tcPr>
            <w:tcW w:w="5184" w:type="dxa"/>
          </w:tcPr>
          <w:p w:rsidR="00937224" w:rsidRDefault="00B50291">
            <w:r>
              <w:t>Auto Ticket Classification Using Flow Designer</w:t>
            </w:r>
          </w:p>
        </w:tc>
      </w:tr>
    </w:tbl>
    <w:p w:rsidR="00937224" w:rsidRDefault="00937224"/>
    <w:p w:rsidR="00937224" w:rsidRDefault="00B50291">
      <w:r>
        <w:rPr>
          <w:b/>
        </w:rPr>
        <w:t>Project Demo Planning:</w:t>
      </w:r>
    </w:p>
    <w:p w:rsidR="00937224" w:rsidRDefault="00B50291">
      <w:r>
        <w:t xml:space="preserve">The demonstration will present the project in a clear sequence, starting with the school </w:t>
      </w:r>
      <w:r>
        <w:t>IT helpdesk problem and ending with live validation of automatic classification and email notification.</w:t>
      </w:r>
    </w:p>
    <w:tbl>
      <w:tblPr>
        <w:tblStyle w:val="TableGrid"/>
        <w:tblW w:w="0" w:type="auto"/>
        <w:jc w:val="center"/>
        <w:tblLook w:val="04A0"/>
      </w:tblPr>
      <w:tblGrid>
        <w:gridCol w:w="2074"/>
        <w:gridCol w:w="2074"/>
        <w:gridCol w:w="2207"/>
        <w:gridCol w:w="2074"/>
        <w:gridCol w:w="2074"/>
      </w:tblGrid>
      <w:tr w:rsidR="00937224">
        <w:trPr>
          <w:jc w:val="center"/>
        </w:trPr>
        <w:tc>
          <w:tcPr>
            <w:tcW w:w="2074" w:type="dxa"/>
          </w:tcPr>
          <w:p w:rsidR="00937224" w:rsidRDefault="00B50291">
            <w:r>
              <w:t>S.No</w:t>
            </w:r>
          </w:p>
        </w:tc>
        <w:tc>
          <w:tcPr>
            <w:tcW w:w="2074" w:type="dxa"/>
          </w:tcPr>
          <w:p w:rsidR="00937224" w:rsidRDefault="00B50291">
            <w:r>
              <w:t>Demo Section</w:t>
            </w:r>
          </w:p>
        </w:tc>
        <w:tc>
          <w:tcPr>
            <w:tcW w:w="2074" w:type="dxa"/>
          </w:tcPr>
          <w:p w:rsidR="00937224" w:rsidRDefault="00B50291">
            <w:r>
              <w:t>Description</w:t>
            </w:r>
          </w:p>
        </w:tc>
        <w:tc>
          <w:tcPr>
            <w:tcW w:w="2074" w:type="dxa"/>
          </w:tcPr>
          <w:p w:rsidR="00937224" w:rsidRDefault="00B50291">
            <w:r>
              <w:t>Duration (mins)</w:t>
            </w:r>
          </w:p>
        </w:tc>
        <w:tc>
          <w:tcPr>
            <w:tcW w:w="2074" w:type="dxa"/>
          </w:tcPr>
          <w:p w:rsidR="00937224" w:rsidRDefault="00B50291">
            <w:r>
              <w:t>Responsible Member</w:t>
            </w:r>
          </w:p>
        </w:tc>
      </w:tr>
      <w:tr w:rsidR="00937224">
        <w:trPr>
          <w:jc w:val="center"/>
        </w:trPr>
        <w:tc>
          <w:tcPr>
            <w:tcW w:w="2074" w:type="dxa"/>
          </w:tcPr>
          <w:p w:rsidR="00937224" w:rsidRDefault="00B50291">
            <w:r>
              <w:t>1</w:t>
            </w:r>
          </w:p>
        </w:tc>
        <w:tc>
          <w:tcPr>
            <w:tcW w:w="2074" w:type="dxa"/>
          </w:tcPr>
          <w:p w:rsidR="00937224" w:rsidRDefault="00B50291">
            <w:r>
              <w:t>Introduction &amp; Problem Statement</w:t>
            </w:r>
          </w:p>
        </w:tc>
        <w:tc>
          <w:tcPr>
            <w:tcW w:w="2074" w:type="dxa"/>
          </w:tcPr>
          <w:p w:rsidR="00937224" w:rsidRDefault="00B50291">
            <w:r>
              <w:t xml:space="preserve">Explain manual ticket triage and the need for </w:t>
            </w:r>
            <w:r>
              <w:t>automatic classification.</w:t>
            </w:r>
          </w:p>
        </w:tc>
        <w:tc>
          <w:tcPr>
            <w:tcW w:w="2074" w:type="dxa"/>
          </w:tcPr>
          <w:p w:rsidR="00937224" w:rsidRDefault="00B50291">
            <w:r>
              <w:t>2</w:t>
            </w:r>
          </w:p>
        </w:tc>
        <w:tc>
          <w:tcPr>
            <w:tcW w:w="2074" w:type="dxa"/>
          </w:tcPr>
          <w:p w:rsidR="00937224" w:rsidRDefault="0082117E">
            <w:proofErr w:type="spellStart"/>
            <w:r>
              <w:t>Esakkiammal</w:t>
            </w:r>
            <w:proofErr w:type="spellEnd"/>
            <w:r>
              <w:t xml:space="preserve"> P</w:t>
            </w:r>
          </w:p>
        </w:tc>
      </w:tr>
      <w:tr w:rsidR="00937224">
        <w:trPr>
          <w:jc w:val="center"/>
        </w:trPr>
        <w:tc>
          <w:tcPr>
            <w:tcW w:w="2074" w:type="dxa"/>
          </w:tcPr>
          <w:p w:rsidR="00937224" w:rsidRDefault="00B50291">
            <w:r>
              <w:t>2</w:t>
            </w:r>
          </w:p>
        </w:tc>
        <w:tc>
          <w:tcPr>
            <w:tcW w:w="2074" w:type="dxa"/>
          </w:tcPr>
          <w:p w:rsidR="00937224" w:rsidRDefault="00B50291">
            <w:r>
              <w:t>Solution Overview</w:t>
            </w:r>
          </w:p>
        </w:tc>
        <w:tc>
          <w:tcPr>
            <w:tcW w:w="2074" w:type="dxa"/>
          </w:tcPr>
          <w:p w:rsidR="00937224" w:rsidRDefault="00B50291">
            <w:r>
              <w:t>Explain ServiceNow, Incident WorkFlow table, fields and Flow Designer approach.</w:t>
            </w:r>
          </w:p>
        </w:tc>
        <w:tc>
          <w:tcPr>
            <w:tcW w:w="2074" w:type="dxa"/>
          </w:tcPr>
          <w:p w:rsidR="00937224" w:rsidRDefault="00B50291">
            <w:r>
              <w:t>3</w:t>
            </w:r>
          </w:p>
        </w:tc>
        <w:tc>
          <w:tcPr>
            <w:tcW w:w="2074" w:type="dxa"/>
          </w:tcPr>
          <w:p w:rsidR="00937224" w:rsidRDefault="0082117E">
            <w:proofErr w:type="spellStart"/>
            <w:r>
              <w:t>Madhubala</w:t>
            </w:r>
            <w:proofErr w:type="spellEnd"/>
            <w:r>
              <w:t xml:space="preserve"> </w:t>
            </w:r>
            <w:proofErr w:type="spellStart"/>
            <w:r>
              <w:t>Raghavi</w:t>
            </w:r>
            <w:proofErr w:type="spellEnd"/>
            <w:r>
              <w:t xml:space="preserve"> K</w:t>
            </w:r>
          </w:p>
        </w:tc>
      </w:tr>
      <w:tr w:rsidR="00937224">
        <w:trPr>
          <w:jc w:val="center"/>
        </w:trPr>
        <w:tc>
          <w:tcPr>
            <w:tcW w:w="2074" w:type="dxa"/>
          </w:tcPr>
          <w:p w:rsidR="00937224" w:rsidRDefault="00B50291">
            <w:r>
              <w:t>3</w:t>
            </w:r>
          </w:p>
        </w:tc>
        <w:tc>
          <w:tcPr>
            <w:tcW w:w="2074" w:type="dxa"/>
          </w:tcPr>
          <w:p w:rsidR="00937224" w:rsidRDefault="00B50291">
            <w:r>
              <w:t>Backend Configuration</w:t>
            </w:r>
          </w:p>
        </w:tc>
        <w:tc>
          <w:tcPr>
            <w:tcW w:w="2074" w:type="dxa"/>
          </w:tcPr>
          <w:p w:rsidR="00937224" w:rsidRDefault="00B50291">
            <w:r>
              <w:t>Show the custom table, auto-numbering, Category/Subcategory and dependen</w:t>
            </w:r>
            <w:r>
              <w:t>t choices.</w:t>
            </w:r>
          </w:p>
        </w:tc>
        <w:tc>
          <w:tcPr>
            <w:tcW w:w="2074" w:type="dxa"/>
          </w:tcPr>
          <w:p w:rsidR="00937224" w:rsidRDefault="00B50291">
            <w:r>
              <w:t>3</w:t>
            </w:r>
          </w:p>
        </w:tc>
        <w:tc>
          <w:tcPr>
            <w:tcW w:w="2074" w:type="dxa"/>
          </w:tcPr>
          <w:p w:rsidR="00937224" w:rsidRDefault="0082117E">
            <w:proofErr w:type="spellStart"/>
            <w:r>
              <w:t>Muthulakshmi</w:t>
            </w:r>
            <w:proofErr w:type="spellEnd"/>
            <w:r>
              <w:t xml:space="preserve"> R</w:t>
            </w:r>
          </w:p>
        </w:tc>
      </w:tr>
      <w:tr w:rsidR="00937224">
        <w:trPr>
          <w:jc w:val="center"/>
        </w:trPr>
        <w:tc>
          <w:tcPr>
            <w:tcW w:w="2074" w:type="dxa"/>
          </w:tcPr>
          <w:p w:rsidR="00937224" w:rsidRDefault="00B50291">
            <w:r>
              <w:t>4</w:t>
            </w:r>
          </w:p>
        </w:tc>
        <w:tc>
          <w:tcPr>
            <w:tcW w:w="2074" w:type="dxa"/>
          </w:tcPr>
          <w:p w:rsidR="00937224" w:rsidRDefault="00B50291">
            <w:r>
              <w:t>Live Feature Demonstration</w:t>
            </w:r>
          </w:p>
        </w:tc>
        <w:tc>
          <w:tcPr>
            <w:tcW w:w="2074" w:type="dxa"/>
          </w:tcPr>
          <w:p w:rsidR="00937224" w:rsidRDefault="00B50291">
            <w:r>
              <w:t>Create a ticket and demonstrate keyword-based classification and automatic email notification.</w:t>
            </w:r>
          </w:p>
        </w:tc>
        <w:tc>
          <w:tcPr>
            <w:tcW w:w="2074" w:type="dxa"/>
          </w:tcPr>
          <w:p w:rsidR="00937224" w:rsidRDefault="00B50291">
            <w:r>
              <w:t>5</w:t>
            </w:r>
          </w:p>
        </w:tc>
        <w:tc>
          <w:tcPr>
            <w:tcW w:w="2074" w:type="dxa"/>
          </w:tcPr>
          <w:p w:rsidR="00937224" w:rsidRDefault="0082117E">
            <w:proofErr w:type="spellStart"/>
            <w:r>
              <w:t>Muthumari</w:t>
            </w:r>
            <w:proofErr w:type="spellEnd"/>
            <w:r>
              <w:t xml:space="preserve"> P</w:t>
            </w:r>
          </w:p>
        </w:tc>
      </w:tr>
      <w:tr w:rsidR="00937224">
        <w:trPr>
          <w:jc w:val="center"/>
        </w:trPr>
        <w:tc>
          <w:tcPr>
            <w:tcW w:w="2074" w:type="dxa"/>
          </w:tcPr>
          <w:p w:rsidR="00937224" w:rsidRDefault="00B50291">
            <w:r>
              <w:t>5</w:t>
            </w:r>
          </w:p>
        </w:tc>
        <w:tc>
          <w:tcPr>
            <w:tcW w:w="2074" w:type="dxa"/>
          </w:tcPr>
          <w:p w:rsidR="00937224" w:rsidRDefault="00B50291">
            <w:r>
              <w:t>Testing &amp; Validation</w:t>
            </w:r>
          </w:p>
        </w:tc>
        <w:tc>
          <w:tcPr>
            <w:tcW w:w="2074" w:type="dxa"/>
          </w:tcPr>
          <w:p w:rsidR="00937224" w:rsidRDefault="00B50291">
            <w:r>
              <w:t xml:space="preserve">Show test result for the network issue and verify the </w:t>
            </w:r>
            <w:r>
              <w:t>confirmation email.</w:t>
            </w:r>
          </w:p>
        </w:tc>
        <w:tc>
          <w:tcPr>
            <w:tcW w:w="2074" w:type="dxa"/>
          </w:tcPr>
          <w:p w:rsidR="00937224" w:rsidRDefault="00B50291">
            <w:r>
              <w:t>3</w:t>
            </w:r>
          </w:p>
        </w:tc>
        <w:tc>
          <w:tcPr>
            <w:tcW w:w="2074" w:type="dxa"/>
          </w:tcPr>
          <w:p w:rsidR="00937224" w:rsidRDefault="0082117E" w:rsidP="0082117E">
            <w:proofErr w:type="spellStart"/>
            <w:r>
              <w:t>Esakkiammal</w:t>
            </w:r>
            <w:proofErr w:type="spellEnd"/>
            <w:r>
              <w:t xml:space="preserve"> P</w:t>
            </w:r>
          </w:p>
        </w:tc>
      </w:tr>
      <w:tr w:rsidR="00937224">
        <w:trPr>
          <w:jc w:val="center"/>
        </w:trPr>
        <w:tc>
          <w:tcPr>
            <w:tcW w:w="2074" w:type="dxa"/>
          </w:tcPr>
          <w:p w:rsidR="00937224" w:rsidRDefault="00B50291">
            <w:r>
              <w:t>6</w:t>
            </w:r>
          </w:p>
        </w:tc>
        <w:tc>
          <w:tcPr>
            <w:tcW w:w="2074" w:type="dxa"/>
          </w:tcPr>
          <w:p w:rsidR="00937224" w:rsidRDefault="00B50291">
            <w:r>
              <w:t>Deployment &amp; Conclusion</w:t>
            </w:r>
          </w:p>
        </w:tc>
        <w:tc>
          <w:tcPr>
            <w:tcW w:w="2074" w:type="dxa"/>
          </w:tcPr>
          <w:p w:rsidR="00937224" w:rsidRDefault="00B50291">
            <w:r>
              <w:t>Explain Update Set completion/export and summarize benefits and future scope.</w:t>
            </w:r>
          </w:p>
        </w:tc>
        <w:tc>
          <w:tcPr>
            <w:tcW w:w="2074" w:type="dxa"/>
          </w:tcPr>
          <w:p w:rsidR="00937224" w:rsidRDefault="00B50291">
            <w:r>
              <w:t>2</w:t>
            </w:r>
          </w:p>
        </w:tc>
        <w:tc>
          <w:tcPr>
            <w:tcW w:w="2074" w:type="dxa"/>
          </w:tcPr>
          <w:p w:rsidR="00937224" w:rsidRDefault="0082117E">
            <w:proofErr w:type="spellStart"/>
            <w:r>
              <w:t>Muthumari</w:t>
            </w:r>
            <w:proofErr w:type="spellEnd"/>
            <w:r>
              <w:t xml:space="preserve"> P</w:t>
            </w:r>
          </w:p>
        </w:tc>
      </w:tr>
    </w:tbl>
    <w:p w:rsidR="00937224" w:rsidRDefault="00B50291">
      <w:r>
        <w:rPr>
          <w:b/>
        </w:rPr>
        <w:t>Demo Flow Summary:</w:t>
      </w:r>
    </w:p>
    <w:tbl>
      <w:tblPr>
        <w:tblStyle w:val="TableGrid"/>
        <w:tblW w:w="0" w:type="auto"/>
        <w:jc w:val="center"/>
        <w:tblLook w:val="04A0"/>
      </w:tblPr>
      <w:tblGrid>
        <w:gridCol w:w="3456"/>
        <w:gridCol w:w="3456"/>
        <w:gridCol w:w="3456"/>
      </w:tblGrid>
      <w:tr w:rsidR="00937224">
        <w:trPr>
          <w:jc w:val="center"/>
        </w:trPr>
        <w:tc>
          <w:tcPr>
            <w:tcW w:w="3456" w:type="dxa"/>
          </w:tcPr>
          <w:p w:rsidR="00937224" w:rsidRDefault="00B50291">
            <w:r>
              <w:t>Step</w:t>
            </w:r>
          </w:p>
        </w:tc>
        <w:tc>
          <w:tcPr>
            <w:tcW w:w="3456" w:type="dxa"/>
          </w:tcPr>
          <w:p w:rsidR="00937224" w:rsidRDefault="00B50291">
            <w:r>
              <w:t>Activity</w:t>
            </w:r>
          </w:p>
        </w:tc>
        <w:tc>
          <w:tcPr>
            <w:tcW w:w="3456" w:type="dxa"/>
          </w:tcPr>
          <w:p w:rsidR="00937224" w:rsidRDefault="00B50291">
            <w:r>
              <w:t>Notes</w:t>
            </w:r>
          </w:p>
        </w:tc>
      </w:tr>
      <w:tr w:rsidR="00937224">
        <w:trPr>
          <w:jc w:val="center"/>
        </w:trPr>
        <w:tc>
          <w:tcPr>
            <w:tcW w:w="3456" w:type="dxa"/>
          </w:tcPr>
          <w:p w:rsidR="00937224" w:rsidRDefault="00B50291">
            <w:r>
              <w:t>1</w:t>
            </w:r>
          </w:p>
        </w:tc>
        <w:tc>
          <w:tcPr>
            <w:tcW w:w="3456" w:type="dxa"/>
          </w:tcPr>
          <w:p w:rsidR="00937224" w:rsidRDefault="00B50291">
            <w:r>
              <w:t>Introduction &amp; Problem Statement</w:t>
            </w:r>
          </w:p>
        </w:tc>
        <w:tc>
          <w:tcPr>
            <w:tcW w:w="3456" w:type="dxa"/>
          </w:tcPr>
          <w:p w:rsidR="00937224" w:rsidRDefault="00B50291">
            <w:r>
              <w:t xml:space="preserve">Explain the school IT </w:t>
            </w:r>
            <w:r>
              <w:t>helpdesk issue and manual classification problem.</w:t>
            </w:r>
          </w:p>
        </w:tc>
      </w:tr>
      <w:tr w:rsidR="00937224">
        <w:trPr>
          <w:jc w:val="center"/>
        </w:trPr>
        <w:tc>
          <w:tcPr>
            <w:tcW w:w="3456" w:type="dxa"/>
          </w:tcPr>
          <w:p w:rsidR="00937224" w:rsidRDefault="00B50291">
            <w:r>
              <w:t>2</w:t>
            </w:r>
          </w:p>
        </w:tc>
        <w:tc>
          <w:tcPr>
            <w:tcW w:w="3456" w:type="dxa"/>
          </w:tcPr>
          <w:p w:rsidR="00937224" w:rsidRDefault="00B50291">
            <w:r>
              <w:t>Solution Overview</w:t>
            </w:r>
          </w:p>
        </w:tc>
        <w:tc>
          <w:tcPr>
            <w:tcW w:w="3456" w:type="dxa"/>
          </w:tcPr>
          <w:p w:rsidR="00937224" w:rsidRDefault="00B50291">
            <w:r>
              <w:t>Introduce the no-code Flow Designer solution and overall workflow.</w:t>
            </w:r>
          </w:p>
        </w:tc>
      </w:tr>
      <w:tr w:rsidR="00937224">
        <w:trPr>
          <w:jc w:val="center"/>
        </w:trPr>
        <w:tc>
          <w:tcPr>
            <w:tcW w:w="3456" w:type="dxa"/>
          </w:tcPr>
          <w:p w:rsidR="00937224" w:rsidRDefault="00B50291">
            <w:r>
              <w:t>3</w:t>
            </w:r>
          </w:p>
        </w:tc>
        <w:tc>
          <w:tcPr>
            <w:tcW w:w="3456" w:type="dxa"/>
          </w:tcPr>
          <w:p w:rsidR="00937224" w:rsidRDefault="00B50291">
            <w:r>
              <w:t>Live Feature Demonstration</w:t>
            </w:r>
          </w:p>
        </w:tc>
        <w:tc>
          <w:tcPr>
            <w:tcW w:w="3456" w:type="dxa"/>
          </w:tcPr>
          <w:p w:rsidR="00937224" w:rsidRDefault="00B50291">
            <w:r>
              <w:t>Create a ticket and show automatic Category/Subcategory assignment.</w:t>
            </w:r>
          </w:p>
        </w:tc>
      </w:tr>
      <w:tr w:rsidR="00937224">
        <w:trPr>
          <w:jc w:val="center"/>
        </w:trPr>
        <w:tc>
          <w:tcPr>
            <w:tcW w:w="3456" w:type="dxa"/>
          </w:tcPr>
          <w:p w:rsidR="00937224" w:rsidRDefault="00B50291">
            <w:r>
              <w:t>4</w:t>
            </w:r>
          </w:p>
        </w:tc>
        <w:tc>
          <w:tcPr>
            <w:tcW w:w="3456" w:type="dxa"/>
          </w:tcPr>
          <w:p w:rsidR="00937224" w:rsidRDefault="00B50291">
            <w:r>
              <w:t>Q&amp;A Session</w:t>
            </w:r>
          </w:p>
        </w:tc>
        <w:tc>
          <w:tcPr>
            <w:tcW w:w="3456" w:type="dxa"/>
          </w:tcPr>
          <w:p w:rsidR="00937224" w:rsidRDefault="00B50291">
            <w:r>
              <w:t>Answe</w:t>
            </w:r>
            <w:r>
              <w:t>r questions about configuration, testing, deployment and future improvements.</w:t>
            </w:r>
          </w:p>
        </w:tc>
      </w:tr>
    </w:tbl>
    <w:p w:rsidR="00B50291" w:rsidRDefault="00B50291"/>
    <w:sectPr w:rsidR="00B50291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82117E"/>
    <w:rsid w:val="00937224"/>
    <w:rsid w:val="00AA1D8D"/>
    <w:rsid w:val="00B47730"/>
    <w:rsid w:val="00B50291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Toshiba</cp:lastModifiedBy>
  <cp:revision>2</cp:revision>
  <dcterms:created xsi:type="dcterms:W3CDTF">2013-12-23T23:15:00Z</dcterms:created>
  <dcterms:modified xsi:type="dcterms:W3CDTF">2026-09-30T12:17:00Z</dcterms:modified>
  <cp:category/>
</cp:coreProperties>
</file>