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C88" w:rsidRDefault="00C00CF0">
      <w:pPr>
        <w:jc w:val="center"/>
      </w:pPr>
      <w:r>
        <w:rPr>
          <w:b/>
          <w:sz w:val="32"/>
        </w:rPr>
        <w:t>Team Involvement in Demonstration</w:t>
      </w:r>
    </w:p>
    <w:tbl>
      <w:tblPr>
        <w:tblStyle w:val="TableGrid"/>
        <w:tblW w:w="0" w:type="auto"/>
        <w:jc w:val="center"/>
        <w:tblLook w:val="04A0"/>
      </w:tblPr>
      <w:tblGrid>
        <w:gridCol w:w="5184"/>
        <w:gridCol w:w="5184"/>
      </w:tblGrid>
      <w:tr w:rsidR="007D6C88">
        <w:trPr>
          <w:jc w:val="center"/>
        </w:trPr>
        <w:tc>
          <w:tcPr>
            <w:tcW w:w="5184" w:type="dxa"/>
          </w:tcPr>
          <w:p w:rsidR="007D6C88" w:rsidRDefault="00C00CF0">
            <w:r>
              <w:rPr>
                <w:b/>
              </w:rPr>
              <w:t>Date</w:t>
            </w:r>
          </w:p>
        </w:tc>
        <w:tc>
          <w:tcPr>
            <w:tcW w:w="5184" w:type="dxa"/>
          </w:tcPr>
          <w:p w:rsidR="007D6C88" w:rsidRDefault="00C00CF0">
            <w:r>
              <w:t>30 September 2026</w:t>
            </w:r>
          </w:p>
        </w:tc>
      </w:tr>
      <w:tr w:rsidR="007D6C88">
        <w:trPr>
          <w:jc w:val="center"/>
        </w:trPr>
        <w:tc>
          <w:tcPr>
            <w:tcW w:w="5184" w:type="dxa"/>
          </w:tcPr>
          <w:p w:rsidR="007D6C88" w:rsidRDefault="00C00CF0">
            <w:r>
              <w:rPr>
                <w:b/>
              </w:rPr>
              <w:t>Team ID</w:t>
            </w:r>
          </w:p>
        </w:tc>
        <w:tc>
          <w:tcPr>
            <w:tcW w:w="5184" w:type="dxa"/>
          </w:tcPr>
          <w:p w:rsidR="007D6C88" w:rsidRDefault="00C00CF0">
            <w:r>
              <w:t>6ab3e8526603573ccfb3c0ff</w:t>
            </w:r>
          </w:p>
        </w:tc>
      </w:tr>
      <w:tr w:rsidR="007D6C88">
        <w:trPr>
          <w:jc w:val="center"/>
        </w:trPr>
        <w:tc>
          <w:tcPr>
            <w:tcW w:w="5184" w:type="dxa"/>
          </w:tcPr>
          <w:p w:rsidR="007D6C88" w:rsidRDefault="00C00CF0">
            <w:r>
              <w:rPr>
                <w:b/>
              </w:rPr>
              <w:t>Project Name</w:t>
            </w:r>
          </w:p>
        </w:tc>
        <w:tc>
          <w:tcPr>
            <w:tcW w:w="5184" w:type="dxa"/>
          </w:tcPr>
          <w:p w:rsidR="007D6C88" w:rsidRDefault="00C00CF0">
            <w:r>
              <w:t>Auto Ticket Classification Using Flow Designer</w:t>
            </w:r>
          </w:p>
        </w:tc>
      </w:tr>
    </w:tbl>
    <w:p w:rsidR="007D6C88" w:rsidRDefault="007D6C88"/>
    <w:p w:rsidR="007D6C88" w:rsidRDefault="00C00CF0">
      <w:r>
        <w:rPr>
          <w:b/>
        </w:rPr>
        <w:t>Team Involvement in Demonstration:</w:t>
      </w:r>
    </w:p>
    <w:p w:rsidR="007D6C88" w:rsidRDefault="00C00CF0">
      <w:r>
        <w:t>The demonstration responsibilities are distributed across six team</w:t>
      </w:r>
      <w:r>
        <w:t xml:space="preserve"> members so that each member contributes to a specific part of the project presentation. The uploaded project documentation does not provide individual member names, so role-based labels are used.</w:t>
      </w:r>
    </w:p>
    <w:tbl>
      <w:tblPr>
        <w:tblStyle w:val="TableGrid"/>
        <w:tblW w:w="0" w:type="auto"/>
        <w:jc w:val="center"/>
        <w:tblLook w:val="04A0"/>
      </w:tblPr>
      <w:tblGrid>
        <w:gridCol w:w="1605"/>
        <w:gridCol w:w="1696"/>
        <w:gridCol w:w="1691"/>
        <w:gridCol w:w="1704"/>
        <w:gridCol w:w="2207"/>
        <w:gridCol w:w="1681"/>
      </w:tblGrid>
      <w:tr w:rsidR="007D6C88">
        <w:trPr>
          <w:jc w:val="center"/>
        </w:trPr>
        <w:tc>
          <w:tcPr>
            <w:tcW w:w="1728" w:type="dxa"/>
          </w:tcPr>
          <w:p w:rsidR="007D6C88" w:rsidRDefault="00C00CF0">
            <w:r>
              <w:t>S.No</w:t>
            </w:r>
          </w:p>
        </w:tc>
        <w:tc>
          <w:tcPr>
            <w:tcW w:w="1728" w:type="dxa"/>
          </w:tcPr>
          <w:p w:rsidR="007D6C88" w:rsidRDefault="00C00CF0">
            <w:r>
              <w:t>Team Member Name</w:t>
            </w:r>
          </w:p>
        </w:tc>
        <w:tc>
          <w:tcPr>
            <w:tcW w:w="1728" w:type="dxa"/>
          </w:tcPr>
          <w:p w:rsidR="007D6C88" w:rsidRDefault="00C00CF0">
            <w:r>
              <w:t>Role in Demo</w:t>
            </w:r>
          </w:p>
        </w:tc>
        <w:tc>
          <w:tcPr>
            <w:tcW w:w="1728" w:type="dxa"/>
          </w:tcPr>
          <w:p w:rsidR="007D6C88" w:rsidRDefault="00C00CF0">
            <w:r>
              <w:t>Section Presented</w:t>
            </w:r>
          </w:p>
        </w:tc>
        <w:tc>
          <w:tcPr>
            <w:tcW w:w="1728" w:type="dxa"/>
          </w:tcPr>
          <w:p w:rsidR="007D6C88" w:rsidRDefault="00C00CF0">
            <w:r>
              <w:t>Contri</w:t>
            </w:r>
            <w:r>
              <w:t>bution Summary</w:t>
            </w:r>
          </w:p>
        </w:tc>
        <w:tc>
          <w:tcPr>
            <w:tcW w:w="1728" w:type="dxa"/>
          </w:tcPr>
          <w:p w:rsidR="007D6C88" w:rsidRDefault="00C00CF0">
            <w:r>
              <w:t>Participation (Active / Passive)</w:t>
            </w:r>
          </w:p>
        </w:tc>
      </w:tr>
      <w:tr w:rsidR="007D6C88">
        <w:trPr>
          <w:jc w:val="center"/>
        </w:trPr>
        <w:tc>
          <w:tcPr>
            <w:tcW w:w="1728" w:type="dxa"/>
          </w:tcPr>
          <w:p w:rsidR="007D6C88" w:rsidRDefault="00C00CF0">
            <w:r>
              <w:t>1</w:t>
            </w:r>
          </w:p>
        </w:tc>
        <w:tc>
          <w:tcPr>
            <w:tcW w:w="1728" w:type="dxa"/>
          </w:tcPr>
          <w:p w:rsidR="007D6C88" w:rsidRDefault="00E225B6">
            <w:proofErr w:type="spellStart"/>
            <w:r>
              <w:t>Madhubala</w:t>
            </w:r>
            <w:proofErr w:type="spellEnd"/>
            <w:r>
              <w:t xml:space="preserve"> </w:t>
            </w:r>
            <w:proofErr w:type="spellStart"/>
            <w:r>
              <w:t>Raghavi</w:t>
            </w:r>
            <w:proofErr w:type="spellEnd"/>
            <w:r>
              <w:t xml:space="preserve"> K</w:t>
            </w:r>
          </w:p>
        </w:tc>
        <w:tc>
          <w:tcPr>
            <w:tcW w:w="1728" w:type="dxa"/>
          </w:tcPr>
          <w:p w:rsidR="007D6C88" w:rsidRDefault="00C00CF0">
            <w:r>
              <w:t>Presenter</w:t>
            </w:r>
          </w:p>
        </w:tc>
        <w:tc>
          <w:tcPr>
            <w:tcW w:w="1728" w:type="dxa"/>
          </w:tcPr>
          <w:p w:rsidR="007D6C88" w:rsidRDefault="00C00CF0">
            <w:r>
              <w:t>Introduction &amp; Problem Statement</w:t>
            </w:r>
          </w:p>
        </w:tc>
        <w:tc>
          <w:tcPr>
            <w:tcW w:w="1728" w:type="dxa"/>
          </w:tcPr>
          <w:p w:rsidR="007D6C88" w:rsidRDefault="00C00CF0">
            <w:r>
              <w:t>Explains the helpdesk problem, manual triage process and project objectives.</w:t>
            </w:r>
          </w:p>
        </w:tc>
        <w:tc>
          <w:tcPr>
            <w:tcW w:w="1728" w:type="dxa"/>
          </w:tcPr>
          <w:p w:rsidR="007D6C88" w:rsidRDefault="00C00CF0">
            <w:r>
              <w:t>Active</w:t>
            </w:r>
          </w:p>
        </w:tc>
      </w:tr>
      <w:tr w:rsidR="007D6C88">
        <w:trPr>
          <w:jc w:val="center"/>
        </w:trPr>
        <w:tc>
          <w:tcPr>
            <w:tcW w:w="1728" w:type="dxa"/>
          </w:tcPr>
          <w:p w:rsidR="007D6C88" w:rsidRDefault="00C00CF0">
            <w:r>
              <w:t>2</w:t>
            </w:r>
          </w:p>
        </w:tc>
        <w:tc>
          <w:tcPr>
            <w:tcW w:w="1728" w:type="dxa"/>
          </w:tcPr>
          <w:p w:rsidR="007D6C88" w:rsidRDefault="00E225B6">
            <w:proofErr w:type="spellStart"/>
            <w:r>
              <w:t>Esakkiammal</w:t>
            </w:r>
            <w:proofErr w:type="spellEnd"/>
            <w:r>
              <w:t xml:space="preserve"> P</w:t>
            </w:r>
          </w:p>
        </w:tc>
        <w:tc>
          <w:tcPr>
            <w:tcW w:w="1728" w:type="dxa"/>
          </w:tcPr>
          <w:p w:rsidR="007D6C88" w:rsidRDefault="00C00CF0">
            <w:r>
              <w:t>Solution Presenter</w:t>
            </w:r>
          </w:p>
        </w:tc>
        <w:tc>
          <w:tcPr>
            <w:tcW w:w="1728" w:type="dxa"/>
          </w:tcPr>
          <w:p w:rsidR="007D6C88" w:rsidRDefault="00C00CF0">
            <w:r>
              <w:t>Solution Overview</w:t>
            </w:r>
          </w:p>
        </w:tc>
        <w:tc>
          <w:tcPr>
            <w:tcW w:w="1728" w:type="dxa"/>
          </w:tcPr>
          <w:p w:rsidR="007D6C88" w:rsidRDefault="00C00CF0">
            <w:r>
              <w:t xml:space="preserve">Explains </w:t>
            </w:r>
            <w:r>
              <w:t>the ServiceNow architecture, custom Incident WorkFlow table and Flow Designer approach.</w:t>
            </w:r>
          </w:p>
        </w:tc>
        <w:tc>
          <w:tcPr>
            <w:tcW w:w="1728" w:type="dxa"/>
          </w:tcPr>
          <w:p w:rsidR="007D6C88" w:rsidRDefault="00C00CF0">
            <w:r>
              <w:t>Active</w:t>
            </w:r>
          </w:p>
        </w:tc>
      </w:tr>
      <w:tr w:rsidR="007D6C88">
        <w:trPr>
          <w:jc w:val="center"/>
        </w:trPr>
        <w:tc>
          <w:tcPr>
            <w:tcW w:w="1728" w:type="dxa"/>
          </w:tcPr>
          <w:p w:rsidR="007D6C88" w:rsidRDefault="00C00CF0">
            <w:r>
              <w:t>3</w:t>
            </w:r>
          </w:p>
        </w:tc>
        <w:tc>
          <w:tcPr>
            <w:tcW w:w="1728" w:type="dxa"/>
          </w:tcPr>
          <w:p w:rsidR="007D6C88" w:rsidRDefault="00E225B6" w:rsidP="00E225B6">
            <w:proofErr w:type="spellStart"/>
            <w:r>
              <w:t>Muthulakshmi</w:t>
            </w:r>
            <w:proofErr w:type="spellEnd"/>
            <w:r>
              <w:t xml:space="preserve"> R</w:t>
            </w:r>
          </w:p>
        </w:tc>
        <w:tc>
          <w:tcPr>
            <w:tcW w:w="1728" w:type="dxa"/>
          </w:tcPr>
          <w:p w:rsidR="007D6C88" w:rsidRDefault="00C00CF0">
            <w:r>
              <w:t>Configuration Presenter</w:t>
            </w:r>
          </w:p>
        </w:tc>
        <w:tc>
          <w:tcPr>
            <w:tcW w:w="1728" w:type="dxa"/>
          </w:tcPr>
          <w:p w:rsidR="007D6C88" w:rsidRDefault="00C00CF0">
            <w:r>
              <w:t>Backend Configuration</w:t>
            </w:r>
          </w:p>
        </w:tc>
        <w:tc>
          <w:tcPr>
            <w:tcW w:w="1728" w:type="dxa"/>
          </w:tcPr>
          <w:p w:rsidR="007D6C88" w:rsidRDefault="00C00CF0">
            <w:r>
              <w:t>Demonstrates fields, choices, auto-numbering and Category/Subcategory dependency.</w:t>
            </w:r>
          </w:p>
        </w:tc>
        <w:tc>
          <w:tcPr>
            <w:tcW w:w="1728" w:type="dxa"/>
          </w:tcPr>
          <w:p w:rsidR="007D6C88" w:rsidRDefault="00C00CF0">
            <w:r>
              <w:t>Active</w:t>
            </w:r>
          </w:p>
        </w:tc>
      </w:tr>
      <w:tr w:rsidR="007D6C88">
        <w:trPr>
          <w:jc w:val="center"/>
        </w:trPr>
        <w:tc>
          <w:tcPr>
            <w:tcW w:w="1728" w:type="dxa"/>
          </w:tcPr>
          <w:p w:rsidR="007D6C88" w:rsidRDefault="00C00CF0">
            <w:r>
              <w:t>4</w:t>
            </w:r>
          </w:p>
        </w:tc>
        <w:tc>
          <w:tcPr>
            <w:tcW w:w="1728" w:type="dxa"/>
          </w:tcPr>
          <w:p w:rsidR="007D6C88" w:rsidRDefault="00E225B6">
            <w:proofErr w:type="spellStart"/>
            <w:r>
              <w:t>Muthumari</w:t>
            </w:r>
            <w:proofErr w:type="spellEnd"/>
            <w:r>
              <w:t xml:space="preserve"> P</w:t>
            </w:r>
          </w:p>
        </w:tc>
        <w:tc>
          <w:tcPr>
            <w:tcW w:w="1728" w:type="dxa"/>
          </w:tcPr>
          <w:p w:rsidR="007D6C88" w:rsidRDefault="00C00CF0">
            <w:r>
              <w:t>Live Demo Presenter</w:t>
            </w:r>
          </w:p>
        </w:tc>
        <w:tc>
          <w:tcPr>
            <w:tcW w:w="1728" w:type="dxa"/>
          </w:tcPr>
          <w:p w:rsidR="007D6C88" w:rsidRDefault="00C00CF0">
            <w:r>
              <w:t>Live Feature Demonstration</w:t>
            </w:r>
          </w:p>
        </w:tc>
        <w:tc>
          <w:tcPr>
            <w:tcW w:w="1728" w:type="dxa"/>
          </w:tcPr>
          <w:p w:rsidR="007D6C88" w:rsidRDefault="00C00CF0">
            <w:r>
              <w:t>Creates a sample ticket and demonstrates automatic classification using Flow Designer.</w:t>
            </w:r>
          </w:p>
        </w:tc>
        <w:tc>
          <w:tcPr>
            <w:tcW w:w="1728" w:type="dxa"/>
          </w:tcPr>
          <w:p w:rsidR="007D6C88" w:rsidRDefault="00C00CF0">
            <w:r>
              <w:t>Active</w:t>
            </w:r>
          </w:p>
        </w:tc>
      </w:tr>
      <w:tr w:rsidR="007D6C88">
        <w:trPr>
          <w:jc w:val="center"/>
        </w:trPr>
        <w:tc>
          <w:tcPr>
            <w:tcW w:w="1728" w:type="dxa"/>
          </w:tcPr>
          <w:p w:rsidR="007D6C88" w:rsidRDefault="00C00CF0">
            <w:r>
              <w:t>5</w:t>
            </w:r>
          </w:p>
        </w:tc>
        <w:tc>
          <w:tcPr>
            <w:tcW w:w="1728" w:type="dxa"/>
          </w:tcPr>
          <w:p w:rsidR="007D6C88" w:rsidRDefault="00E225B6">
            <w:proofErr w:type="spellStart"/>
            <w:r>
              <w:t>Madubala</w:t>
            </w:r>
            <w:proofErr w:type="spellEnd"/>
            <w:r>
              <w:t xml:space="preserve"> </w:t>
            </w:r>
            <w:proofErr w:type="spellStart"/>
            <w:r>
              <w:t>Raghavi</w:t>
            </w:r>
            <w:proofErr w:type="spellEnd"/>
            <w:r>
              <w:t xml:space="preserve"> K</w:t>
            </w:r>
          </w:p>
        </w:tc>
        <w:tc>
          <w:tcPr>
            <w:tcW w:w="1728" w:type="dxa"/>
          </w:tcPr>
          <w:p w:rsidR="007D6C88" w:rsidRDefault="00C00CF0">
            <w:r>
              <w:t>Testing Presenter</w:t>
            </w:r>
          </w:p>
        </w:tc>
        <w:tc>
          <w:tcPr>
            <w:tcW w:w="1728" w:type="dxa"/>
          </w:tcPr>
          <w:p w:rsidR="007D6C88" w:rsidRDefault="00C00CF0">
            <w:r>
              <w:t>Testing &amp; Validation</w:t>
            </w:r>
          </w:p>
        </w:tc>
        <w:tc>
          <w:tcPr>
            <w:tcW w:w="1728" w:type="dxa"/>
          </w:tcPr>
          <w:p w:rsidR="007D6C88" w:rsidRDefault="00C00CF0">
            <w:r>
              <w:t xml:space="preserve">Explains the test scenario, classification result </w:t>
            </w:r>
            <w:r>
              <w:t>and confirmation email verification.</w:t>
            </w:r>
          </w:p>
        </w:tc>
        <w:tc>
          <w:tcPr>
            <w:tcW w:w="1728" w:type="dxa"/>
          </w:tcPr>
          <w:p w:rsidR="007D6C88" w:rsidRDefault="00C00CF0">
            <w:r>
              <w:t>Active</w:t>
            </w:r>
          </w:p>
        </w:tc>
      </w:tr>
      <w:tr w:rsidR="007D6C88">
        <w:trPr>
          <w:jc w:val="center"/>
        </w:trPr>
        <w:tc>
          <w:tcPr>
            <w:tcW w:w="1728" w:type="dxa"/>
          </w:tcPr>
          <w:p w:rsidR="007D6C88" w:rsidRDefault="00C00CF0">
            <w:r>
              <w:t>6</w:t>
            </w:r>
          </w:p>
        </w:tc>
        <w:tc>
          <w:tcPr>
            <w:tcW w:w="1728" w:type="dxa"/>
          </w:tcPr>
          <w:p w:rsidR="007D6C88" w:rsidRDefault="00E225B6">
            <w:proofErr w:type="spellStart"/>
            <w:r>
              <w:t>Muthumari</w:t>
            </w:r>
            <w:proofErr w:type="spellEnd"/>
            <w:r>
              <w:t xml:space="preserve"> P</w:t>
            </w:r>
          </w:p>
        </w:tc>
        <w:tc>
          <w:tcPr>
            <w:tcW w:w="1728" w:type="dxa"/>
          </w:tcPr>
          <w:p w:rsidR="007D6C88" w:rsidRDefault="00C00CF0">
            <w:r>
              <w:t>Deployment &amp; Conclusion Presenter</w:t>
            </w:r>
          </w:p>
        </w:tc>
        <w:tc>
          <w:tcPr>
            <w:tcW w:w="1728" w:type="dxa"/>
          </w:tcPr>
          <w:p w:rsidR="007D6C88" w:rsidRDefault="00C00CF0">
            <w:r>
              <w:t>Deployment, Future Scope &amp; Q&amp;A</w:t>
            </w:r>
          </w:p>
        </w:tc>
        <w:tc>
          <w:tcPr>
            <w:tcW w:w="1728" w:type="dxa"/>
          </w:tcPr>
          <w:p w:rsidR="007D6C88" w:rsidRDefault="00C00CF0">
            <w:r>
              <w:t>Explains Update Set export, conclusion, future improvements and supports Q&amp;A.</w:t>
            </w:r>
          </w:p>
        </w:tc>
        <w:tc>
          <w:tcPr>
            <w:tcW w:w="1728" w:type="dxa"/>
          </w:tcPr>
          <w:p w:rsidR="007D6C88" w:rsidRDefault="00C00CF0">
            <w:r>
              <w:t>Active</w:t>
            </w:r>
          </w:p>
        </w:tc>
      </w:tr>
    </w:tbl>
    <w:p w:rsidR="007D6C88" w:rsidRDefault="00C00CF0">
      <w:r>
        <w:rPr>
          <w:b/>
        </w:rPr>
        <w:t>Team Coordination Notes:</w:t>
      </w:r>
    </w:p>
    <w:tbl>
      <w:tblPr>
        <w:tblStyle w:val="TableGrid"/>
        <w:tblW w:w="0" w:type="auto"/>
        <w:jc w:val="center"/>
        <w:tblLook w:val="04A0"/>
      </w:tblPr>
      <w:tblGrid>
        <w:gridCol w:w="5184"/>
        <w:gridCol w:w="5184"/>
      </w:tblGrid>
      <w:tr w:rsidR="007D6C88">
        <w:trPr>
          <w:jc w:val="center"/>
        </w:trPr>
        <w:tc>
          <w:tcPr>
            <w:tcW w:w="5184" w:type="dxa"/>
          </w:tcPr>
          <w:p w:rsidR="007D6C88" w:rsidRDefault="00C00CF0">
            <w:r>
              <w:t>Aspect</w:t>
            </w:r>
          </w:p>
        </w:tc>
        <w:tc>
          <w:tcPr>
            <w:tcW w:w="5184" w:type="dxa"/>
          </w:tcPr>
          <w:p w:rsidR="007D6C88" w:rsidRDefault="00C00CF0">
            <w:r>
              <w:t>Details</w:t>
            </w:r>
          </w:p>
        </w:tc>
      </w:tr>
      <w:tr w:rsidR="007D6C88">
        <w:trPr>
          <w:jc w:val="center"/>
        </w:trPr>
        <w:tc>
          <w:tcPr>
            <w:tcW w:w="5184" w:type="dxa"/>
          </w:tcPr>
          <w:p w:rsidR="007D6C88" w:rsidRDefault="00C00CF0">
            <w:r>
              <w:t>Team Leader / Coordinator</w:t>
            </w:r>
          </w:p>
        </w:tc>
        <w:tc>
          <w:tcPr>
            <w:tcW w:w="5184" w:type="dxa"/>
          </w:tcPr>
          <w:p w:rsidR="007D6C88" w:rsidRDefault="00C00CF0">
            <w:r>
              <w:t>Team Member 1</w:t>
            </w:r>
          </w:p>
        </w:tc>
      </w:tr>
      <w:tr w:rsidR="007D6C88">
        <w:trPr>
          <w:jc w:val="center"/>
        </w:trPr>
        <w:tc>
          <w:tcPr>
            <w:tcW w:w="5184" w:type="dxa"/>
          </w:tcPr>
          <w:p w:rsidR="007D6C88" w:rsidRDefault="00C00CF0">
            <w:r>
              <w:t>Overall Team Coordination Rating (1-5)</w:t>
            </w:r>
          </w:p>
        </w:tc>
        <w:tc>
          <w:tcPr>
            <w:tcW w:w="5184" w:type="dxa"/>
          </w:tcPr>
          <w:p w:rsidR="007D6C88" w:rsidRDefault="00C00CF0">
            <w:r>
              <w:t>5</w:t>
            </w:r>
          </w:p>
        </w:tc>
      </w:tr>
      <w:tr w:rsidR="007D6C88">
        <w:trPr>
          <w:jc w:val="center"/>
        </w:trPr>
        <w:tc>
          <w:tcPr>
            <w:tcW w:w="5184" w:type="dxa"/>
          </w:tcPr>
          <w:p w:rsidR="007D6C88" w:rsidRDefault="00C00CF0">
            <w:r>
              <w:t>Any issues during demo</w:t>
            </w:r>
          </w:p>
        </w:tc>
        <w:tc>
          <w:tcPr>
            <w:tcW w:w="5184" w:type="dxa"/>
          </w:tcPr>
          <w:p w:rsidR="007D6C88" w:rsidRDefault="00C00CF0">
            <w:r>
              <w:t>Potential issues may occur during live ticket creation, Flow execution or email verification.</w:t>
            </w:r>
          </w:p>
        </w:tc>
      </w:tr>
      <w:tr w:rsidR="007D6C88">
        <w:trPr>
          <w:jc w:val="center"/>
        </w:trPr>
        <w:tc>
          <w:tcPr>
            <w:tcW w:w="5184" w:type="dxa"/>
          </w:tcPr>
          <w:p w:rsidR="007D6C88" w:rsidRDefault="00C00CF0">
            <w:r>
              <w:t>How issues were resolved</w:t>
            </w:r>
          </w:p>
        </w:tc>
        <w:tc>
          <w:tcPr>
            <w:tcW w:w="5184" w:type="dxa"/>
          </w:tcPr>
          <w:p w:rsidR="007D6C88" w:rsidRDefault="00C00CF0">
            <w:r>
              <w:t>The team verifies the flow con</w:t>
            </w:r>
            <w:r>
              <w:t>ditions, ticket fields and email logs before the final demonstration and uses the documented test procedure as a backup reference.</w:t>
            </w:r>
          </w:p>
        </w:tc>
      </w:tr>
    </w:tbl>
    <w:p w:rsidR="00C00CF0" w:rsidRDefault="00C00CF0"/>
    <w:sectPr w:rsidR="00C00CF0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D6C88"/>
    <w:rsid w:val="00AA1D8D"/>
    <w:rsid w:val="00B47730"/>
    <w:rsid w:val="00C00CF0"/>
    <w:rsid w:val="00CB0664"/>
    <w:rsid w:val="00E225B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Toshiba</cp:lastModifiedBy>
  <cp:revision>2</cp:revision>
  <dcterms:created xsi:type="dcterms:W3CDTF">2013-12-23T23:15:00Z</dcterms:created>
  <dcterms:modified xsi:type="dcterms:W3CDTF">2026-09-30T12:20:00Z</dcterms:modified>
  <cp:category/>
</cp:coreProperties>
</file>