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Create an OSEv3 group that contains the master, nodes,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, and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lb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groups.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The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lb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group lets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configure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HAProxy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as the load balancing solution.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Comment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lb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out if your load balancer is pre-configured.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[OSEv3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:children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masters</w:t>
      </w:r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nodes</w:t>
      </w:r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bookmarkStart w:id="0" w:name="_GoBack"/>
      <w:bookmarkEnd w:id="0"/>
      <w:proofErr w:type="spellEnd"/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lb</w:t>
      </w:r>
      <w:proofErr w:type="spellEnd"/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Set variables common for all OSEv3 hosts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[OSEv3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:vars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openshift_pkg_version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=-3.9.14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openshift_image_tag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=v3.9.14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openshift_cockpit_deployer_version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=3.9.14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openshift_web_console_version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=v3.9.14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ansible_ssh_user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=root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openshift_deployment_type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-enterprise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apply updated node defaults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openshift_node_kubelet_args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={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'pods-per-core': ['10'], 'max-pods': ['250'], 'image-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gc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-high-threshold': ['90'], 'image-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gc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-low-threshold': ['80']}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enable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ntp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on masters to ensure proper failover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openshift_clock_enabled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HA Settings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openshift_rolling_restart_mode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=system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openshift_master_cluster_method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=native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openshift_master_cluster_hostname=openshift-cluster.HobbyLobby.corp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openshift_master_cluster_public_hostname=openshift-cluster.HobbyLobby.corp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##### LDAP Configuration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LDAP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auth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openshift_master_identity_providers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=[{'name':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HobbyCorp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'challenge': 'true', 'login': 'true', 'kind':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LDAPPasswordIdentityProvider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'attributes': {'id':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distinguishedName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'], 'email': ['mail'], 'name':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preferredUsername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sAMAccountName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']},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bindDN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'',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bindPassword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'', 'ca': '', 'insecure': 'false',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ldap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://HobbyLobby.corp:389/OU=Hobby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corp?sAMAccountName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'}]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Configuring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the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ldap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ca certificate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openshift_master_ldap_ca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=&lt;ca text&gt;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or</w:t>
      </w:r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openshift_master_ldap_ca_file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=&lt;path to local ca file to use&gt;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openshift_master_identity_providers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=[{'name':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HobbyCorp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'challenge': 'true', 'login': 'true', 'kind':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LDAPPasswordIdentityProvider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'attributes': {'id':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distinguishedName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'], 'email': ['mail'], 'name':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preferredUsername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['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sAMAccountName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']},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bindDN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'CN=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svc_ldap_openshift,OU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ServiceAccounts,OU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Corporate,OU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=Hobby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corp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bindPassword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': 'nlyi&amp;24#gjII*3Ec', 'ca': '', 'insecure': 'true',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': 'ldap://hldc01.HobbyLobby.corp:389/OU=Users,OU=Corporate,OU=Hobby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HobbyLobby,DC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corp?sAMAccountName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'},{'name':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htpasswd_auth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'login': 'true', 'challenge': 'true', 'kind': 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HTPasswdPasswordIdentityProvider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', 'filename': '/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/origin/master/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htpasswd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'}]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openshift_master_htpasswd_users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={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'cluster-admin':'$apr1$XRucgGlb$bwxbkpoVVJlkBtrSCtzGo0'}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HobbyCorp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Custom Settings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openshift_docker_blocked_registries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=all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#openshift_docker_blocked_registries=registry.access.redhat.com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,docker.io</w:t>
      </w:r>
      <w:proofErr w:type="gram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#openshift_docker_insecure_registries=hlsatellite01.hobbylobby.corp:5000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#openshift_docker_additional_registries=hlsatellite01.hobbylobby.corp:5000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openshift_examples_modify_imagestreams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oreg_url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=hl-redhat-openshift3_ose-${component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}: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${version}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openshift_logging_image_prefix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openshift_metrics_image_prefix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openshift_provisioners_image_prefix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osm_etcd_image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=hl-redhat-rhel7_etcd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openshift_cockpit_deployer_prefix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openshift_web_console_prefix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#openshift_logging_eventrouter_image_prefix=hl-redhat-openshift3_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openshift_master_default_subdomain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osapps.HobbyLobby.corp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#openshift_hosted_registry_routehost=openshift-registry.HobbyLobby.corp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Firewall configuration because the default is not suggested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os_firewall_use_firewalld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##### Need to configure persistent storage for registry #### Not NFS ####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openshift_hosted_registry_storage_kind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nfs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openshift_hosted_registry_storage_access_modes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ReadWriteMany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openshift_hosted_registry_storage_host=hlisi01nfs.hobbylobby.corp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openshift_hosted_registry_storage_nfs_directory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openshift_hosted_registry_storage_volume_name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=pv-registry01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openshift_hosted_registry_storage_volume_size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=50Gi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##### Need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decission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network team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osm_cluster_network_cidr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=172.16.5.0/25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openshift_portal_net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=172.16.5.128/25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osm_host_subnet_length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=4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 Need to look at supplying custom certificates signed by internal CA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openshift_master_overwrite_named_certificates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openshift_master_named_certificates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{"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certfile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": "/path/to/custom1.crt", "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keyfile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": "/path/to/custom1.key", "names": ["public-master-host.com"], "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cafile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": "/path/to/custom-ca1.crt"}]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# Enable Cluster metrics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openshift_metrics_install_metrics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##### Need to setup persistent storage of cluster metrics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openshift_metrics_cassandra_storage_type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=dynamic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#openshift_master_metrics_public_url=https://openshift-metrics.hobbylobby.corp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openshift_metrics_storage_kind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nfs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openshift_metrics_storage_access_modes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ReadWriteOnce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openshift_metrics_storage_host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=hlisi01nfs.hobbylobby.corp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openshift_metrics_storage_nfs_directory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openshift_metrics_storage_volume_name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=pv-metrics01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openshift_metrics_storage_volume_size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=50Gi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Enable Cluster logging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openshift_logging_install_logging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##### Need to setup persistent storage of cluster logging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openshift_logging_es_pvc_dynamic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=true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#openshift_master_logging_public_url=https://openshift-logging.hobbylobby.corp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openshift_logging_storage_kind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nfs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openshift_logging_storage_access_modes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ReadWriteOnce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openshift_logging_storage_host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=hlisi01nfs.hobbylobby.corp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openshift_logging_storage_nfs_directory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openshift_logging_storage_volume_name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=pv-logging01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openshift_logging_storage_volume_size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=50Gi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#####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Neeed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to setup PVs for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Broker  #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 Not NFS ? ###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openshift_hosted_etcd_storage_kind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nfs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openshift_hosted_etcd_storage_nfs_directory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=/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openshift_hosted_etcd_storage_volume_name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=pv-absetcd01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openshift_hosted_etcd_storage_access_modes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"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ReadWriteOnce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"]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openshift_hosted_etcd_storage_volume_size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=10G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openshift_hosted_etcd_storage_host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=hlisi01nfs.hobbylobby.corp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##### Need to configure whitelist at a later date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ansible_service_broker_local_registry_whitelist</w:t>
      </w:r>
      <w:proofErr w:type="spellEnd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'.*-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apb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$']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##### Need project for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template service broker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openshift_template_service_broker_namespaces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'openshift','myproject']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Security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openshift_web_console_inactivity_timeout_minutes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=30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host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group for masters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masters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pocosmaster01.HobbyLobby.corp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pocosmaster02.HobbyLobby.corp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pocosmaster03.HobbyLobby.corp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host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group for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proofErr w:type="spellEnd"/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proofErr w:type="spellEnd"/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pocosinfra01.HobbyLobby.corp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pocosinfra02.HobbyLobby.corp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pocosinfra03.HobbyLobby.corp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 Specify load balancer host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lb</w:t>
      </w:r>
      <w:proofErr w:type="spellEnd"/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pocoslb01.HobbyLobby.corp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host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 group for nodes, includes region info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nodes</w:t>
      </w:r>
      <w:proofErr w:type="gram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pocosmaster01.HobbyLobby.corp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pocosmaster02.HobbyLobby.corp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pocosmaster03.HobbyLobby.corp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pocospod01.HobbyLobby.corp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openshift_node_labels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="{'region': 'infra'}"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 xml:space="preserve">pocospod02.HobbyLobby.corp </w:t>
      </w:r>
      <w:proofErr w:type="spellStart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openshift_node_labels</w:t>
      </w:r>
      <w:proofErr w:type="spellEnd"/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="{'region': 'primary'}"</w:t>
      </w: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6AFC" w:rsidRPr="00A36AFC" w:rsidRDefault="00A36AFC" w:rsidP="00A3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6AFC">
        <w:rPr>
          <w:rFonts w:ascii="Consolas" w:eastAsia="Times New Roman" w:hAnsi="Consolas" w:cs="Courier New"/>
          <w:color w:val="000000"/>
          <w:sz w:val="20"/>
          <w:szCs w:val="20"/>
        </w:rPr>
        <w:t>#### Need to look into labelling for region for production</w:t>
      </w:r>
    </w:p>
    <w:p w:rsidR="00C972DE" w:rsidRDefault="00C972DE"/>
    <w:sectPr w:rsidR="00C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FC"/>
    <w:rsid w:val="00A36AFC"/>
    <w:rsid w:val="00C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EDCF-81A3-4498-9F69-7888855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4</Pages>
  <Words>1000</Words>
  <Characters>5703</Characters>
  <Application>Microsoft Office Word</Application>
  <DocSecurity>0</DocSecurity>
  <Lines>47</Lines>
  <Paragraphs>13</Paragraphs>
  <ScaleCrop>false</ScaleCrop>
  <Company>Hobby Lobby Stores, Inc.</Company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2019-04-10T16:43:00Z</dcterms:created>
  <dcterms:modified xsi:type="dcterms:W3CDTF">2019-04-12T22:20:00Z</dcterms:modified>
</cp:coreProperties>
</file>