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CAF3" w14:textId="20F333F5" w:rsidR="001329A2" w:rsidRPr="00297391" w:rsidRDefault="00297391" w:rsidP="00297391">
      <w:pPr>
        <w:jc w:val="center"/>
        <w:rPr>
          <w:b/>
          <w:bCs/>
          <w:sz w:val="72"/>
          <w:szCs w:val="72"/>
          <w:u w:val="single"/>
        </w:rPr>
      </w:pPr>
      <w:r w:rsidRPr="00297391">
        <w:rPr>
          <w:b/>
          <w:bCs/>
          <w:sz w:val="72"/>
          <w:szCs w:val="72"/>
          <w:u w:val="single"/>
        </w:rPr>
        <w:t>Pandas</w:t>
      </w:r>
    </w:p>
    <w:p w14:paraId="3747398D" w14:textId="77777777" w:rsidR="00297391" w:rsidRDefault="001329A2" w:rsidP="001329A2">
      <w:r>
        <w:t xml:space="preserve"> </w:t>
      </w:r>
    </w:p>
    <w:p w14:paraId="054593AB" w14:textId="77777777" w:rsidR="00863C60" w:rsidRDefault="00863C60" w:rsidP="00863C6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 are two core objects in pandas: the </w:t>
      </w:r>
      <w:proofErr w:type="spellStart"/>
      <w:r>
        <w:rPr>
          <w:rStyle w:val="Strong"/>
          <w:rFonts w:ascii="Arial" w:hAnsi="Arial" w:cs="Arial"/>
          <w:sz w:val="21"/>
          <w:szCs w:val="21"/>
        </w:rPr>
        <w:t>DataFrame</w:t>
      </w:r>
      <w:proofErr w:type="spellEnd"/>
      <w:r>
        <w:rPr>
          <w:rFonts w:ascii="Arial" w:hAnsi="Arial" w:cs="Arial"/>
          <w:sz w:val="21"/>
          <w:szCs w:val="21"/>
        </w:rPr>
        <w:t> and the </w:t>
      </w:r>
      <w:r>
        <w:rPr>
          <w:rStyle w:val="Strong"/>
          <w:rFonts w:ascii="Arial" w:hAnsi="Arial" w:cs="Arial"/>
          <w:sz w:val="21"/>
          <w:szCs w:val="21"/>
        </w:rPr>
        <w:t>Series</w:t>
      </w:r>
      <w:r>
        <w:rPr>
          <w:rFonts w:ascii="Arial" w:hAnsi="Arial" w:cs="Arial"/>
          <w:sz w:val="21"/>
          <w:szCs w:val="21"/>
        </w:rPr>
        <w:t>.</w:t>
      </w:r>
    </w:p>
    <w:p w14:paraId="593EC5C3" w14:textId="77777777" w:rsidR="00863C60" w:rsidRPr="00863C60" w:rsidRDefault="00863C60" w:rsidP="00863C60">
      <w:pPr>
        <w:pStyle w:val="Heading3"/>
        <w:spacing w:before="480" w:after="120"/>
        <w:rPr>
          <w:rFonts w:ascii="Arial" w:hAnsi="Arial" w:cs="Arial"/>
          <w:color w:val="000000"/>
          <w:sz w:val="40"/>
          <w:szCs w:val="40"/>
        </w:rPr>
      </w:pPr>
      <w:proofErr w:type="spellStart"/>
      <w:r w:rsidRPr="00863C60">
        <w:rPr>
          <w:rFonts w:ascii="Arial" w:hAnsi="Arial" w:cs="Arial"/>
          <w:b/>
          <w:bCs/>
          <w:color w:val="000000"/>
          <w:sz w:val="40"/>
          <w:szCs w:val="40"/>
        </w:rPr>
        <w:t>DataFrame</w:t>
      </w:r>
      <w:proofErr w:type="spellEnd"/>
    </w:p>
    <w:p w14:paraId="70270EBD" w14:textId="2B8B8DAD" w:rsidR="00863C60" w:rsidRPr="00863C60" w:rsidRDefault="00863C60" w:rsidP="00863C6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sz w:val="21"/>
          <w:szCs w:val="21"/>
        </w:rPr>
        <w:t>DataFrame</w:t>
      </w:r>
      <w:proofErr w:type="spellEnd"/>
      <w:r>
        <w:rPr>
          <w:rFonts w:ascii="Arial" w:hAnsi="Arial" w:cs="Arial"/>
          <w:sz w:val="21"/>
          <w:szCs w:val="21"/>
        </w:rPr>
        <w:t xml:space="preserve"> is a table. It contains an array of individual </w:t>
      </w:r>
      <w:r>
        <w:rPr>
          <w:rStyle w:val="Emphasis"/>
          <w:rFonts w:ascii="Arial" w:hAnsi="Arial" w:cs="Arial"/>
          <w:sz w:val="21"/>
          <w:szCs w:val="21"/>
        </w:rPr>
        <w:t>entries</w:t>
      </w:r>
      <w:r>
        <w:rPr>
          <w:rFonts w:ascii="Arial" w:hAnsi="Arial" w:cs="Arial"/>
          <w:sz w:val="21"/>
          <w:szCs w:val="21"/>
        </w:rPr>
        <w:t>, each of which has a certain </w:t>
      </w:r>
      <w:r>
        <w:rPr>
          <w:rStyle w:val="Emphasis"/>
          <w:rFonts w:ascii="Arial" w:hAnsi="Arial" w:cs="Arial"/>
          <w:sz w:val="21"/>
          <w:szCs w:val="21"/>
        </w:rPr>
        <w:t>value</w:t>
      </w:r>
      <w:r>
        <w:rPr>
          <w:rFonts w:ascii="Arial" w:hAnsi="Arial" w:cs="Arial"/>
          <w:sz w:val="21"/>
          <w:szCs w:val="21"/>
        </w:rPr>
        <w:t>. Each entry corresponds to a row (or </w:t>
      </w:r>
      <w:r>
        <w:rPr>
          <w:rStyle w:val="Emphasis"/>
          <w:rFonts w:ascii="Arial" w:hAnsi="Arial" w:cs="Arial"/>
          <w:sz w:val="21"/>
          <w:szCs w:val="21"/>
        </w:rPr>
        <w:t>record</w:t>
      </w:r>
      <w:r>
        <w:rPr>
          <w:rFonts w:ascii="Arial" w:hAnsi="Arial" w:cs="Arial"/>
          <w:sz w:val="21"/>
          <w:szCs w:val="21"/>
        </w:rPr>
        <w:t>) and a </w:t>
      </w:r>
      <w:r>
        <w:rPr>
          <w:rStyle w:val="Emphasis"/>
          <w:rFonts w:ascii="Arial" w:hAnsi="Arial" w:cs="Arial"/>
          <w:sz w:val="21"/>
          <w:szCs w:val="21"/>
        </w:rPr>
        <w:t>column</w:t>
      </w:r>
      <w:r>
        <w:rPr>
          <w:rFonts w:ascii="Arial" w:hAnsi="Arial" w:cs="Arial"/>
          <w:sz w:val="21"/>
          <w:szCs w:val="21"/>
        </w:rPr>
        <w:t>.</w:t>
      </w:r>
    </w:p>
    <w:p w14:paraId="352B7317" w14:textId="67DBA3C8" w:rsidR="001329A2" w:rsidRDefault="00297391" w:rsidP="001329A2">
      <w:pPr>
        <w:rPr>
          <w:rFonts w:ascii="Sabon Next LT" w:hAnsi="Sabon Next LT" w:cs="Sabon Next LT"/>
          <w:sz w:val="40"/>
          <w:szCs w:val="40"/>
        </w:rPr>
      </w:pPr>
      <w:r>
        <w:rPr>
          <w:rFonts w:ascii="Sabon Next LT" w:hAnsi="Sabon Next LT" w:cs="Sabon Next LT"/>
          <w:sz w:val="40"/>
          <w:szCs w:val="40"/>
        </w:rPr>
        <w:t>C</w:t>
      </w:r>
      <w:r w:rsidR="001329A2" w:rsidRPr="001329A2">
        <w:rPr>
          <w:rFonts w:ascii="Sabon Next LT" w:hAnsi="Sabon Next LT" w:cs="Sabon Next LT"/>
          <w:sz w:val="40"/>
          <w:szCs w:val="40"/>
        </w:rPr>
        <w:t xml:space="preserve">reating a </w:t>
      </w:r>
      <w:proofErr w:type="spellStart"/>
      <w:r w:rsidR="001329A2" w:rsidRPr="001329A2">
        <w:rPr>
          <w:rFonts w:ascii="Sabon Next LT" w:hAnsi="Sabon Next LT" w:cs="Sabon Next LT"/>
          <w:sz w:val="40"/>
          <w:szCs w:val="40"/>
        </w:rPr>
        <w:t>Dataframe</w:t>
      </w:r>
      <w:proofErr w:type="spellEnd"/>
      <w:r>
        <w:rPr>
          <w:rFonts w:ascii="Sabon Next LT" w:hAnsi="Sabon Next LT" w:cs="Sabon Next LT"/>
          <w:sz w:val="40"/>
          <w:szCs w:val="40"/>
        </w:rPr>
        <w:t xml:space="preserve"> Using a </w:t>
      </w:r>
      <w:proofErr w:type="spellStart"/>
      <w:r>
        <w:rPr>
          <w:rFonts w:ascii="Sabon Next LT" w:hAnsi="Sabon Next LT" w:cs="Sabon Next LT"/>
          <w:sz w:val="40"/>
          <w:szCs w:val="40"/>
        </w:rPr>
        <w:t>Dictionery</w:t>
      </w:r>
      <w:proofErr w:type="spellEnd"/>
      <w:r w:rsidR="001329A2">
        <w:rPr>
          <w:rFonts w:ascii="Sabon Next LT" w:hAnsi="Sabon Next LT" w:cs="Sabon Next LT"/>
          <w:sz w:val="40"/>
          <w:szCs w:val="40"/>
        </w:rPr>
        <w:t>:</w:t>
      </w:r>
    </w:p>
    <w:p w14:paraId="1870E6B7" w14:textId="35355D59" w:rsidR="00C82D05" w:rsidRDefault="001E1E20" w:rsidP="001329A2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73289183" wp14:editId="190A24E0">
            <wp:extent cx="3832860" cy="769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8F193" w14:textId="5EE915C0" w:rsidR="00E82BB1" w:rsidRDefault="00E82BB1" w:rsidP="001329A2">
      <w:pPr>
        <w:rPr>
          <w:rFonts w:ascii="Sabon Next LT" w:hAnsi="Sabon Next LT" w:cs="Sabon Next LT"/>
          <w:sz w:val="40"/>
          <w:szCs w:val="40"/>
        </w:rPr>
      </w:pPr>
      <w:r>
        <w:rPr>
          <w:rFonts w:ascii="Sabon Next LT" w:hAnsi="Sabon Next LT" w:cs="Sabon Next LT"/>
          <w:sz w:val="40"/>
          <w:szCs w:val="40"/>
        </w:rPr>
        <w:t>Output:</w:t>
      </w:r>
    </w:p>
    <w:p w14:paraId="2EF459B1" w14:textId="17DDD10F" w:rsidR="00E82BB1" w:rsidRDefault="001E1E20" w:rsidP="001329A2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0D9408D1" wp14:editId="08F59A01">
            <wp:extent cx="1927860" cy="89154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C650" w14:textId="77777777" w:rsidR="00E82BB1" w:rsidRDefault="00E82BB1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list of row labels used in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is known as an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Index</w:t>
      </w:r>
      <w:r>
        <w:rPr>
          <w:rFonts w:ascii="Arial" w:hAnsi="Arial" w:cs="Arial"/>
          <w:sz w:val="21"/>
          <w:szCs w:val="21"/>
          <w:shd w:val="clear" w:color="auto" w:fill="FFFFFF"/>
        </w:rPr>
        <w:t>. By default row labels are taken from (0,1,2,3,4,5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…..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).</w:t>
      </w:r>
    </w:p>
    <w:p w14:paraId="10617DE8" w14:textId="7A8676E3" w:rsidR="00E82BB1" w:rsidRDefault="00E82BB1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We can assign values to it by using an </w:t>
      </w:r>
      <w:r>
        <w:rPr>
          <w:rStyle w:val="HTMLCode"/>
          <w:rFonts w:ascii="Roboto Mono" w:eastAsiaTheme="minorHAnsi" w:hAnsi="Roboto Mono"/>
          <w:sz w:val="21"/>
          <w:szCs w:val="21"/>
        </w:rPr>
        <w:t>index</w:t>
      </w:r>
      <w:r>
        <w:rPr>
          <w:rFonts w:ascii="Arial" w:hAnsi="Arial" w:cs="Arial"/>
          <w:sz w:val="21"/>
          <w:szCs w:val="21"/>
          <w:shd w:val="clear" w:color="auto" w:fill="FFFFFF"/>
        </w:rPr>
        <w:t> parameter in our constructor:</w:t>
      </w:r>
    </w:p>
    <w:p w14:paraId="2039A066" w14:textId="6DCD392E" w:rsidR="00E82BB1" w:rsidRDefault="00E82BB1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After using index parameter to name row labels:</w:t>
      </w:r>
    </w:p>
    <w:p w14:paraId="75177F76" w14:textId="437961F7" w:rsidR="00E82BB1" w:rsidRDefault="00E82BB1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E82BB1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4D353BF4" wp14:editId="0E49F0A3">
            <wp:extent cx="4785775" cy="92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3254" w14:textId="77777777" w:rsidR="00677AD2" w:rsidRDefault="00037622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37622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DDBD085" wp14:editId="1A7DF22D">
            <wp:simplePos x="914400" y="4716780"/>
            <wp:positionH relativeFrom="column">
              <wp:align>left</wp:align>
            </wp:positionH>
            <wp:positionV relativeFrom="paragraph">
              <wp:align>top</wp:align>
            </wp:positionV>
            <wp:extent cx="3010161" cy="1196444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E88EE" w14:textId="77777777" w:rsidR="00677AD2" w:rsidRPr="00677AD2" w:rsidRDefault="00677AD2" w:rsidP="00677AD2">
      <w:pPr>
        <w:rPr>
          <w:rFonts w:ascii="Arial" w:hAnsi="Arial" w:cs="Arial"/>
          <w:sz w:val="21"/>
          <w:szCs w:val="21"/>
        </w:rPr>
      </w:pPr>
    </w:p>
    <w:p w14:paraId="6E62E3CC" w14:textId="77777777" w:rsidR="00677AD2" w:rsidRPr="00677AD2" w:rsidRDefault="00677AD2" w:rsidP="00677AD2">
      <w:pPr>
        <w:rPr>
          <w:rFonts w:ascii="Arial" w:hAnsi="Arial" w:cs="Arial"/>
          <w:sz w:val="21"/>
          <w:szCs w:val="21"/>
        </w:rPr>
      </w:pPr>
    </w:p>
    <w:p w14:paraId="7C528E1E" w14:textId="77777777" w:rsidR="00677AD2" w:rsidRDefault="00677AD2" w:rsidP="00E82BB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7BA1D21" w14:textId="77777777" w:rsidR="00677AD2" w:rsidRDefault="00677AD2" w:rsidP="00E82BB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A5E7F1A" w14:textId="77777777" w:rsidR="00677AD2" w:rsidRDefault="00677AD2" w:rsidP="00E82BB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CFE804E" w14:textId="77777777" w:rsidR="006D1BC3" w:rsidRPr="006D1BC3" w:rsidRDefault="006D1BC3" w:rsidP="006D1BC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D1BC3">
        <w:rPr>
          <w:rFonts w:ascii="Arial" w:hAnsi="Arial" w:cs="Arial"/>
          <w:sz w:val="21"/>
          <w:szCs w:val="21"/>
          <w:shd w:val="clear" w:color="auto" w:fill="FFFFFF"/>
        </w:rPr>
        <w:lastRenderedPageBreak/>
        <w:t>Series</w:t>
      </w:r>
    </w:p>
    <w:p w14:paraId="52266E50" w14:textId="5A8CFFFC" w:rsidR="00D9682A" w:rsidRDefault="006D1BC3" w:rsidP="006D1BC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D1BC3">
        <w:rPr>
          <w:rFonts w:ascii="Arial" w:hAnsi="Arial" w:cs="Arial"/>
          <w:sz w:val="21"/>
          <w:szCs w:val="21"/>
          <w:shd w:val="clear" w:color="auto" w:fill="FFFFFF"/>
        </w:rPr>
        <w:t xml:space="preserve">A Series, by contrast, is a sequence of data values. If a </w:t>
      </w:r>
      <w:proofErr w:type="spellStart"/>
      <w:r w:rsidRPr="006D1BC3">
        <w:rPr>
          <w:rFonts w:ascii="Arial" w:hAnsi="Arial" w:cs="Arial"/>
          <w:sz w:val="21"/>
          <w:szCs w:val="21"/>
          <w:shd w:val="clear" w:color="auto" w:fill="FFFFFF"/>
        </w:rPr>
        <w:t>DataFrame</w:t>
      </w:r>
      <w:proofErr w:type="spellEnd"/>
      <w:r w:rsidRPr="006D1BC3">
        <w:rPr>
          <w:rFonts w:ascii="Arial" w:hAnsi="Arial" w:cs="Arial"/>
          <w:sz w:val="21"/>
          <w:szCs w:val="21"/>
          <w:shd w:val="clear" w:color="auto" w:fill="FFFFFF"/>
        </w:rPr>
        <w:t xml:space="preserve"> is a table, a Series is a list. And in </w:t>
      </w:r>
      <w:proofErr w:type="gramStart"/>
      <w:r w:rsidRPr="006D1BC3">
        <w:rPr>
          <w:rFonts w:ascii="Arial" w:hAnsi="Arial" w:cs="Arial"/>
          <w:sz w:val="21"/>
          <w:szCs w:val="21"/>
          <w:shd w:val="clear" w:color="auto" w:fill="FFFFFF"/>
        </w:rPr>
        <w:t>fact</w:t>
      </w:r>
      <w:proofErr w:type="gramEnd"/>
      <w:r w:rsidRPr="006D1BC3">
        <w:rPr>
          <w:rFonts w:ascii="Arial" w:hAnsi="Arial" w:cs="Arial"/>
          <w:sz w:val="21"/>
          <w:szCs w:val="21"/>
          <w:shd w:val="clear" w:color="auto" w:fill="FFFFFF"/>
        </w:rPr>
        <w:t xml:space="preserve"> you can create one with nothing more than a list:</w:t>
      </w:r>
    </w:p>
    <w:p w14:paraId="2E179FFA" w14:textId="77777777" w:rsidR="00677AD2" w:rsidRDefault="00677AD2" w:rsidP="00E82BB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2B02510" w14:textId="3C413EEB" w:rsidR="00037622" w:rsidRDefault="00677AD2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br w:type="textWrapping" w:clear="all"/>
      </w:r>
      <w:r w:rsidRPr="00677AD2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74F74EE3" wp14:editId="5564C16F">
            <wp:extent cx="5151120" cy="126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036" cy="12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9372" w14:textId="1D1436A6" w:rsidR="00E82BB1" w:rsidRDefault="00677AD2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77AD2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7C64E27C" wp14:editId="4551AF40">
            <wp:extent cx="1905165" cy="178323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3707" w14:textId="77777777" w:rsidR="00193D8A" w:rsidRDefault="00193D8A" w:rsidP="00E82BB1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BF9DE11" w14:textId="3A2D187E" w:rsidR="00D9682A" w:rsidRPr="001E1E20" w:rsidRDefault="001E1E20" w:rsidP="00E82BB1">
      <w:pPr>
        <w:rPr>
          <w:rFonts w:ascii="Arial" w:hAnsi="Arial" w:cs="Arial"/>
          <w:sz w:val="44"/>
          <w:szCs w:val="44"/>
          <w:u w:val="single"/>
          <w:shd w:val="clear" w:color="auto" w:fill="FFFFFF"/>
        </w:rPr>
      </w:pPr>
      <w:r w:rsidRPr="001E1E20">
        <w:rPr>
          <w:rFonts w:ascii="Arial" w:hAnsi="Arial" w:cs="Arial"/>
          <w:sz w:val="44"/>
          <w:szCs w:val="44"/>
          <w:u w:val="single"/>
          <w:shd w:val="clear" w:color="auto" w:fill="FFFFFF"/>
        </w:rPr>
        <w:t>Creating a data frame using a list</w:t>
      </w:r>
    </w:p>
    <w:p w14:paraId="7FB8EDCF" w14:textId="0793539A" w:rsidR="00677AD2" w:rsidRDefault="001E1E20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9B70C79" wp14:editId="65A1B46B">
            <wp:extent cx="2331720" cy="6934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3EA6" w14:textId="385324D7" w:rsidR="00E82BB1" w:rsidRDefault="001E1E20" w:rsidP="00E82BB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D4F6C0" wp14:editId="008CE5A9">
            <wp:extent cx="1295400" cy="9982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7320" w14:textId="5961CBA6" w:rsidR="00E82BB1" w:rsidRDefault="001E1E20" w:rsidP="00E82BB1">
      <w:pPr>
        <w:rPr>
          <w:rFonts w:ascii="Arial" w:hAnsi="Arial" w:cs="Arial"/>
          <w:sz w:val="48"/>
          <w:szCs w:val="48"/>
        </w:rPr>
      </w:pPr>
      <w:r w:rsidRPr="001E1E20">
        <w:rPr>
          <w:rFonts w:ascii="Arial" w:hAnsi="Arial" w:cs="Arial"/>
          <w:sz w:val="48"/>
          <w:szCs w:val="48"/>
        </w:rPr>
        <w:t xml:space="preserve">creating a Data Frame Using </w:t>
      </w:r>
      <w:proofErr w:type="spellStart"/>
      <w:r w:rsidRPr="001E1E20">
        <w:rPr>
          <w:rFonts w:ascii="Arial" w:hAnsi="Arial" w:cs="Arial"/>
          <w:sz w:val="48"/>
          <w:szCs w:val="48"/>
        </w:rPr>
        <w:t>dict</w:t>
      </w:r>
      <w:proofErr w:type="spellEnd"/>
      <w:r w:rsidRPr="001E1E20">
        <w:rPr>
          <w:rFonts w:ascii="Arial" w:hAnsi="Arial" w:cs="Arial"/>
          <w:sz w:val="48"/>
          <w:szCs w:val="48"/>
        </w:rPr>
        <w:t xml:space="preserve"> of series</w:t>
      </w:r>
      <w:r>
        <w:rPr>
          <w:rFonts w:ascii="Arial" w:hAnsi="Arial" w:cs="Arial"/>
          <w:sz w:val="48"/>
          <w:szCs w:val="48"/>
        </w:rPr>
        <w:t>:</w:t>
      </w:r>
    </w:p>
    <w:p w14:paraId="17CE886F" w14:textId="533EB508" w:rsidR="001E1E20" w:rsidRDefault="001E1E20" w:rsidP="00E82BB1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9EEB82F" wp14:editId="50C93D3A">
            <wp:extent cx="5731510" cy="1076325"/>
            <wp:effectExtent l="0" t="0" r="254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3E161" w14:textId="4E09B802" w:rsidR="001E1E20" w:rsidRPr="001E1E20" w:rsidRDefault="001E1E20" w:rsidP="00E82BB1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29E38B4F" wp14:editId="5061ABD4">
            <wp:extent cx="2080260" cy="2758440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E6AF" w14:textId="77777777" w:rsidR="001167A3" w:rsidRPr="001167A3" w:rsidRDefault="001167A3" w:rsidP="006C2BEA">
      <w:pPr>
        <w:spacing w:after="12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52"/>
          <w:szCs w:val="52"/>
          <w:u w:val="single"/>
          <w:lang w:eastAsia="en-IN"/>
        </w:rPr>
      </w:pPr>
      <w:r w:rsidRPr="001167A3">
        <w:rPr>
          <w:rFonts w:ascii="Arial" w:eastAsia="Times New Roman" w:hAnsi="Arial" w:cs="Arial"/>
          <w:color w:val="000000"/>
          <w:kern w:val="36"/>
          <w:sz w:val="52"/>
          <w:szCs w:val="52"/>
          <w:u w:val="single"/>
          <w:lang w:eastAsia="en-IN"/>
        </w:rPr>
        <w:t>Reading data files</w:t>
      </w:r>
    </w:p>
    <w:p w14:paraId="111E43DA" w14:textId="6EEB8197" w:rsidR="001F5BC0" w:rsidRDefault="001F5BC0" w:rsidP="001F5BC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Being able to create a </w:t>
      </w:r>
      <w:proofErr w:type="spellStart"/>
      <w:r>
        <w:rPr>
          <w:rFonts w:ascii="Arial" w:hAnsi="Arial" w:cs="Arial"/>
          <w:sz w:val="21"/>
          <w:szCs w:val="21"/>
        </w:rPr>
        <w:t>DataFrame</w:t>
      </w:r>
      <w:proofErr w:type="spellEnd"/>
      <w:r>
        <w:rPr>
          <w:rFonts w:ascii="Arial" w:hAnsi="Arial" w:cs="Arial"/>
          <w:sz w:val="21"/>
          <w:szCs w:val="21"/>
        </w:rPr>
        <w:t xml:space="preserve"> or Series by hand is handy. But, most of the time, we won't actually be creating our own data by hand. Instead, we'll be working with data that already exists.</w:t>
      </w:r>
    </w:p>
    <w:p w14:paraId="504E1F78" w14:textId="56861DAF" w:rsidR="001F5BC0" w:rsidRPr="00863C60" w:rsidRDefault="001F5BC0" w:rsidP="001F5BC0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Data can be stored in any of a number of different forms and formats. By far the most basic of these is the humble CSV file. When you open a CSV file you get something that looks like this:</w:t>
      </w:r>
    </w:p>
    <w:p w14:paraId="0629000F" w14:textId="350FC51E" w:rsidR="00A223C4" w:rsidRPr="00863C60" w:rsidRDefault="001F5BC0" w:rsidP="00A223C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We'll use the </w:t>
      </w:r>
      <w:proofErr w:type="spellStart"/>
      <w:proofErr w:type="gramStart"/>
      <w:r>
        <w:rPr>
          <w:rStyle w:val="HTMLCode"/>
          <w:rFonts w:ascii="Roboto Mono" w:eastAsiaTheme="minorHAnsi" w:hAnsi="Roboto Mono"/>
          <w:sz w:val="21"/>
          <w:szCs w:val="21"/>
        </w:rPr>
        <w:t>pd.read</w:t>
      </w:r>
      <w:proofErr w:type="gramEnd"/>
      <w:r>
        <w:rPr>
          <w:rStyle w:val="HTMLCode"/>
          <w:rFonts w:ascii="Roboto Mono" w:eastAsiaTheme="minorHAnsi" w:hAnsi="Roboto Mono"/>
          <w:sz w:val="21"/>
          <w:szCs w:val="21"/>
        </w:rPr>
        <w:t>_csv</w:t>
      </w:r>
      <w:proofErr w:type="spellEnd"/>
      <w:r>
        <w:rPr>
          <w:rStyle w:val="HTMLCode"/>
          <w:rFonts w:ascii="Roboto Mono" w:eastAsiaTheme="minorHAnsi" w:hAnsi="Roboto Mono"/>
          <w:sz w:val="21"/>
          <w:szCs w:val="21"/>
        </w:rPr>
        <w:t>()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function to read the data into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53D78CD6" w14:textId="22D11FDB" w:rsidR="0096623E" w:rsidRPr="001E1E20" w:rsidRDefault="002E7751" w:rsidP="00A85A4A">
      <w:pPr>
        <w:rPr>
          <w:rFonts w:ascii="Sabon Next LT" w:hAnsi="Sabon Next LT" w:cs="Sabon Next LT"/>
          <w:sz w:val="36"/>
          <w:szCs w:val="36"/>
        </w:rPr>
      </w:pPr>
      <w:r>
        <w:rPr>
          <w:noProof/>
        </w:rPr>
        <w:drawing>
          <wp:inline distT="0" distB="0" distL="0" distR="0" wp14:anchorId="3DE9C06B" wp14:editId="3AC49692">
            <wp:extent cx="3604260" cy="3124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DF82" w14:textId="77777777" w:rsidR="001E1E20" w:rsidRDefault="009606FF" w:rsidP="009606F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We can examine the contents of the resultant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using the </w:t>
      </w:r>
      <w:r>
        <w:rPr>
          <w:rStyle w:val="HTMLCode"/>
          <w:rFonts w:ascii="Roboto Mono" w:eastAsiaTheme="minorHAnsi" w:hAnsi="Roboto Mono"/>
          <w:sz w:val="21"/>
          <w:szCs w:val="21"/>
        </w:rPr>
        <w:t>head()</w:t>
      </w:r>
      <w:r>
        <w:rPr>
          <w:rFonts w:ascii="Arial" w:hAnsi="Arial" w:cs="Arial"/>
          <w:sz w:val="21"/>
          <w:szCs w:val="21"/>
          <w:shd w:val="clear" w:color="auto" w:fill="FFFFFF"/>
        </w:rPr>
        <w:t> command, which grabs the first five rows:</w:t>
      </w:r>
    </w:p>
    <w:p w14:paraId="0A22854C" w14:textId="1CBB24A2" w:rsidR="001E1E20" w:rsidRDefault="002E7751" w:rsidP="009606F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CD4825" wp14:editId="55334A6C">
            <wp:extent cx="5731510" cy="2965450"/>
            <wp:effectExtent l="0" t="0" r="254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2076" w14:textId="0BDF35E6" w:rsidR="002E7751" w:rsidRDefault="002E7751" w:rsidP="009606FF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D2362AB" w14:textId="4CD8729E" w:rsidR="002E7751" w:rsidRDefault="002E7751" w:rsidP="009606FF">
      <w:pPr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</w:pPr>
      <w:r w:rsidRPr="002E7751"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  <w:t>Adding a Column to a data frame</w:t>
      </w:r>
      <w:r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  <w:t>:</w:t>
      </w:r>
    </w:p>
    <w:p w14:paraId="26B1FD14" w14:textId="44B533DE" w:rsidR="00A66361" w:rsidRDefault="00A66361" w:rsidP="009606FF">
      <w:pPr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50EB8CC" wp14:editId="7834AAD6">
            <wp:extent cx="3771900" cy="6477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A050" w14:textId="719B6E62" w:rsidR="00A66361" w:rsidRPr="002E7751" w:rsidRDefault="00A66361" w:rsidP="009606FF">
      <w:pPr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180122E" wp14:editId="53154240">
            <wp:extent cx="2796540" cy="2872740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EEC7" w14:textId="681F0C2A" w:rsidR="00FF171C" w:rsidRPr="001E1E20" w:rsidRDefault="00ED2C0D" w:rsidP="009606F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Sabon Next LT" w:hAnsi="Sabon Next LT" w:cs="Sabon Next LT"/>
          <w:sz w:val="40"/>
          <w:szCs w:val="40"/>
        </w:rPr>
        <w:t>Native Accessors</w:t>
      </w:r>
      <w:r w:rsidR="002825DD">
        <w:rPr>
          <w:rFonts w:ascii="Sabon Next LT" w:hAnsi="Sabon Next LT" w:cs="Sabon Next LT"/>
          <w:sz w:val="40"/>
          <w:szCs w:val="40"/>
        </w:rPr>
        <w:t>:</w:t>
      </w:r>
    </w:p>
    <w:p w14:paraId="0B1DABF5" w14:textId="28240033" w:rsidR="00460C20" w:rsidRDefault="00460C20" w:rsidP="009606FF">
      <w:pPr>
        <w:rPr>
          <w:rFonts w:ascii="Sabon Next LT" w:hAnsi="Sabon Next LT" w:cs="Sabon Next LT"/>
          <w:sz w:val="40"/>
          <w:szCs w:val="40"/>
        </w:rPr>
      </w:pPr>
      <w:r>
        <w:rPr>
          <w:rFonts w:ascii="Sabon Next LT" w:hAnsi="Sabon Next LT" w:cs="Sabon Next LT"/>
          <w:sz w:val="40"/>
          <w:szCs w:val="40"/>
        </w:rPr>
        <w:t>Accessing values of a column</w:t>
      </w:r>
      <w:r w:rsidR="00A959A8">
        <w:rPr>
          <w:rFonts w:ascii="Sabon Next LT" w:hAnsi="Sabon Next LT" w:cs="Sabon Next LT"/>
          <w:sz w:val="40"/>
          <w:szCs w:val="40"/>
        </w:rPr>
        <w:t>:</w:t>
      </w:r>
    </w:p>
    <w:p w14:paraId="08287B4C" w14:textId="33D198E1" w:rsidR="00A959A8" w:rsidRDefault="00A959A8" w:rsidP="009606FF">
      <w:pPr>
        <w:rPr>
          <w:rFonts w:ascii="Sabon Next LT" w:hAnsi="Sabon Next LT" w:cs="Sabon Next LT"/>
          <w:sz w:val="40"/>
          <w:szCs w:val="40"/>
        </w:rPr>
      </w:pPr>
      <w:r>
        <w:rPr>
          <w:rFonts w:ascii="Sabon Next LT" w:hAnsi="Sabon Next LT" w:cs="Sabon Next LT"/>
          <w:sz w:val="40"/>
          <w:szCs w:val="40"/>
        </w:rPr>
        <w:t>1)</w:t>
      </w:r>
      <w:r w:rsidR="002E7751" w:rsidRPr="002E7751">
        <w:rPr>
          <w:rFonts w:ascii="Sabon Next LT" w:hAnsi="Sabon Next LT" w:cs="Sabon Next LT"/>
          <w:sz w:val="40"/>
          <w:szCs w:val="40"/>
        </w:rPr>
        <w:t xml:space="preserve"> </w:t>
      </w:r>
      <w:r w:rsidR="002E7751">
        <w:rPr>
          <w:rFonts w:ascii="Sabon Next LT" w:hAnsi="Sabon Next LT" w:cs="Sabon Next LT"/>
          <w:sz w:val="40"/>
          <w:szCs w:val="40"/>
        </w:rPr>
        <w:t>indexing operator</w:t>
      </w:r>
    </w:p>
    <w:p w14:paraId="29497CB4" w14:textId="6A6C9E8F" w:rsidR="00A959A8" w:rsidRDefault="002E7751" w:rsidP="009606FF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0D661D4" wp14:editId="5E7FF8D8">
            <wp:extent cx="1638300" cy="434340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315E" w14:textId="02694CFD" w:rsidR="00A959A8" w:rsidRDefault="002E7751" w:rsidP="009606FF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73EC6C5E" wp14:editId="3C99CD73">
            <wp:extent cx="3985260" cy="3634740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1824" w14:textId="5058D8AB" w:rsidR="00A959A8" w:rsidRDefault="00A959A8" w:rsidP="009606FF">
      <w:pPr>
        <w:rPr>
          <w:rFonts w:ascii="Sabon Next LT" w:hAnsi="Sabon Next LT" w:cs="Sabon Next LT"/>
          <w:sz w:val="40"/>
          <w:szCs w:val="40"/>
        </w:rPr>
      </w:pPr>
    </w:p>
    <w:p w14:paraId="28763637" w14:textId="7139C574" w:rsidR="003B7C18" w:rsidRDefault="003B7C18" w:rsidP="009606FF">
      <w:pPr>
        <w:rPr>
          <w:rFonts w:ascii="Sabon Next LT" w:hAnsi="Sabon Next LT" w:cs="Sabon Next LT"/>
          <w:sz w:val="40"/>
          <w:szCs w:val="40"/>
        </w:rPr>
      </w:pPr>
    </w:p>
    <w:p w14:paraId="164EB9CB" w14:textId="7FF9C2C5" w:rsidR="00E231DF" w:rsidRDefault="00E231DF" w:rsidP="009606FF">
      <w:pPr>
        <w:rPr>
          <w:rFonts w:ascii="Sabon Next LT" w:hAnsi="Sabon Next LT" w:cs="Sabon Next LT"/>
          <w:sz w:val="40"/>
          <w:szCs w:val="40"/>
        </w:rPr>
      </w:pPr>
      <w:proofErr w:type="spellStart"/>
      <w:r>
        <w:rPr>
          <w:rFonts w:ascii="Sabon Next LT" w:hAnsi="Sabon Next LT" w:cs="Sabon Next LT"/>
          <w:sz w:val="40"/>
          <w:szCs w:val="40"/>
        </w:rPr>
        <w:t>Accesing</w:t>
      </w:r>
      <w:proofErr w:type="spellEnd"/>
      <w:r>
        <w:rPr>
          <w:rFonts w:ascii="Sabon Next LT" w:hAnsi="Sabon Next LT" w:cs="Sabon Next LT"/>
          <w:sz w:val="40"/>
          <w:szCs w:val="40"/>
        </w:rPr>
        <w:t xml:space="preserve"> single data entry:</w:t>
      </w:r>
    </w:p>
    <w:p w14:paraId="2BB1EC97" w14:textId="263FCE1A" w:rsidR="00E231DF" w:rsidRDefault="00A66361" w:rsidP="009606FF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33F7877A" wp14:editId="6F68E5AB">
            <wp:extent cx="1844040" cy="396240"/>
            <wp:effectExtent l="0" t="0" r="381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51D9" w14:textId="63710E92" w:rsidR="00F32312" w:rsidRDefault="00A66361" w:rsidP="009606FF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30F349A6" wp14:editId="51C73CB7">
            <wp:extent cx="2331720" cy="320040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12F" w14:textId="28140918" w:rsidR="00ED2C0D" w:rsidRDefault="00ED2C0D" w:rsidP="009606FF">
      <w:pPr>
        <w:rPr>
          <w:rFonts w:ascii="Sabon Next LT" w:hAnsi="Sabon Next LT" w:cs="Sabon Next LT"/>
          <w:sz w:val="40"/>
          <w:szCs w:val="40"/>
        </w:rPr>
      </w:pPr>
    </w:p>
    <w:p w14:paraId="29E11911" w14:textId="6EB88F00" w:rsidR="002825DD" w:rsidRDefault="002825DD" w:rsidP="009606FF">
      <w:pPr>
        <w:rPr>
          <w:rFonts w:ascii="Sabon Next LT" w:hAnsi="Sabon Next LT" w:cs="Sabon Next LT"/>
          <w:sz w:val="40"/>
          <w:szCs w:val="40"/>
        </w:rPr>
      </w:pPr>
      <w:r>
        <w:rPr>
          <w:rFonts w:ascii="Sabon Next LT" w:hAnsi="Sabon Next LT" w:cs="Sabon Next LT"/>
          <w:sz w:val="40"/>
          <w:szCs w:val="40"/>
        </w:rPr>
        <w:t>Accessors in pandas:</w:t>
      </w:r>
    </w:p>
    <w:p w14:paraId="2C27005E" w14:textId="77777777" w:rsidR="005D1C6F" w:rsidRDefault="003B7C18" w:rsidP="005D1C6F">
      <w:pPr>
        <w:rPr>
          <w:rFonts w:ascii="Sabon Next LT" w:hAnsi="Sabon Next LT" w:cs="Sabon Next LT"/>
          <w:sz w:val="40"/>
          <w:szCs w:val="40"/>
        </w:rPr>
      </w:pPr>
      <w:r>
        <w:rPr>
          <w:rFonts w:ascii="Sabon Next LT" w:hAnsi="Sabon Next LT" w:cs="Sabon Next LT"/>
          <w:sz w:val="40"/>
          <w:szCs w:val="40"/>
        </w:rPr>
        <w:t>Indexing in Pandas:</w:t>
      </w:r>
    </w:p>
    <w:p w14:paraId="34B737DB" w14:textId="77777777" w:rsidR="005D1C6F" w:rsidRDefault="005D1C6F" w:rsidP="005D1C6F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first is </w:t>
      </w:r>
      <w:r>
        <w:rPr>
          <w:rStyle w:val="Strong"/>
          <w:rFonts w:ascii="Arial" w:hAnsi="Arial" w:cs="Arial"/>
          <w:sz w:val="21"/>
          <w:szCs w:val="21"/>
        </w:rPr>
        <w:t>index-based selection</w:t>
      </w:r>
      <w:r>
        <w:rPr>
          <w:rFonts w:ascii="Arial" w:hAnsi="Arial" w:cs="Arial"/>
          <w:sz w:val="21"/>
          <w:szCs w:val="21"/>
        </w:rPr>
        <w:t>: selecting data based on its numerical position in the data. 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iloc</w:t>
      </w:r>
      <w:proofErr w:type="spellEnd"/>
      <w:r>
        <w:rPr>
          <w:rFonts w:ascii="Arial" w:hAnsi="Arial" w:cs="Arial"/>
          <w:sz w:val="21"/>
          <w:szCs w:val="21"/>
        </w:rPr>
        <w:t> follows this paradigm.</w:t>
      </w:r>
    </w:p>
    <w:p w14:paraId="68FAAFBE" w14:textId="3FA2F535" w:rsidR="005D1C6F" w:rsidRPr="005D1C6F" w:rsidRDefault="005D1C6F" w:rsidP="005D1C6F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To select the first row of data in a </w:t>
      </w:r>
      <w:proofErr w:type="spellStart"/>
      <w:r>
        <w:rPr>
          <w:rFonts w:ascii="Arial" w:hAnsi="Arial" w:cs="Arial"/>
          <w:sz w:val="21"/>
          <w:szCs w:val="21"/>
        </w:rPr>
        <w:t>DataFrame</w:t>
      </w:r>
      <w:proofErr w:type="spellEnd"/>
      <w:r>
        <w:rPr>
          <w:rFonts w:ascii="Arial" w:hAnsi="Arial" w:cs="Arial"/>
          <w:sz w:val="21"/>
          <w:szCs w:val="21"/>
        </w:rPr>
        <w:t>, we use the following:</w:t>
      </w:r>
    </w:p>
    <w:p w14:paraId="45FDDF0F" w14:textId="48612E0D" w:rsidR="00AD11BA" w:rsidRDefault="00A66361" w:rsidP="005D1C6F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1BB389E5" wp14:editId="1397FA12">
            <wp:extent cx="1653540" cy="243840"/>
            <wp:effectExtent l="0" t="0" r="381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58D0" w14:textId="0A59CE42" w:rsidR="005D1C6F" w:rsidRDefault="00A66361" w:rsidP="005D1C6F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3E16FE27" wp14:editId="6D1CF116">
            <wp:extent cx="3779520" cy="1181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1E1CD" w14:textId="1B469ECE" w:rsidR="00AD11BA" w:rsidRPr="005D1C6F" w:rsidRDefault="00A66361" w:rsidP="005D1C6F">
      <w:pPr>
        <w:rPr>
          <w:rFonts w:ascii="Sabon Next LT" w:hAnsi="Sabon Next LT" w:cs="Sabon Next LT"/>
          <w:sz w:val="40"/>
          <w:szCs w:val="40"/>
        </w:rPr>
      </w:pPr>
      <w:r>
        <w:rPr>
          <w:noProof/>
        </w:rPr>
        <w:drawing>
          <wp:inline distT="0" distB="0" distL="0" distR="0" wp14:anchorId="7C584F31" wp14:editId="1A21BC6F">
            <wp:extent cx="2346960" cy="181356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B512" w14:textId="77777777" w:rsidR="00AF6EE5" w:rsidRDefault="00AF6EE5" w:rsidP="00AF6EE5">
      <w:pPr>
        <w:pStyle w:val="Heading3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Label-based selection</w:t>
      </w:r>
    </w:p>
    <w:p w14:paraId="51A7B97E" w14:textId="69A5BF78" w:rsidR="00AF6EE5" w:rsidRPr="00A66361" w:rsidRDefault="00AF6EE5" w:rsidP="00A6636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second paradigm for attribute selection is the one followed by the </w:t>
      </w:r>
      <w:r>
        <w:rPr>
          <w:rStyle w:val="HTMLCode"/>
          <w:rFonts w:ascii="Roboto Mono" w:hAnsi="Roboto Mono"/>
          <w:sz w:val="21"/>
          <w:szCs w:val="21"/>
        </w:rPr>
        <w:t>loc</w:t>
      </w:r>
      <w:r>
        <w:rPr>
          <w:rFonts w:ascii="Arial" w:hAnsi="Arial" w:cs="Arial"/>
          <w:sz w:val="21"/>
          <w:szCs w:val="21"/>
        </w:rPr>
        <w:t> operator: </w:t>
      </w:r>
      <w:r>
        <w:rPr>
          <w:rStyle w:val="Strong"/>
          <w:rFonts w:ascii="Arial" w:hAnsi="Arial" w:cs="Arial"/>
          <w:sz w:val="21"/>
          <w:szCs w:val="21"/>
        </w:rPr>
        <w:t>label-based selection</w:t>
      </w:r>
      <w:r>
        <w:rPr>
          <w:rFonts w:ascii="Arial" w:hAnsi="Arial" w:cs="Arial"/>
          <w:sz w:val="21"/>
          <w:szCs w:val="21"/>
        </w:rPr>
        <w:t>. In this paradigm, it's the data index value, not its position, which matters.</w:t>
      </w:r>
    </w:p>
    <w:p w14:paraId="22564F1B" w14:textId="0A372BE6" w:rsidR="005D1C6F" w:rsidRDefault="003171F6" w:rsidP="003171F6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Style w:val="HTMLCode"/>
          <w:rFonts w:ascii="Roboto Mono" w:eastAsiaTheme="minorHAnsi" w:hAnsi="Roboto Mono"/>
          <w:sz w:val="21"/>
          <w:szCs w:val="21"/>
        </w:rPr>
        <w:t>iloc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is conceptually simpler than </w:t>
      </w:r>
      <w:r>
        <w:rPr>
          <w:rStyle w:val="HTMLCode"/>
          <w:rFonts w:ascii="Roboto Mono" w:eastAsiaTheme="minorHAnsi" w:hAnsi="Roboto Mono"/>
          <w:sz w:val="21"/>
          <w:szCs w:val="21"/>
        </w:rPr>
        <w:t>loc</w:t>
      </w:r>
      <w:r>
        <w:rPr>
          <w:rFonts w:ascii="Arial" w:hAnsi="Arial" w:cs="Arial"/>
          <w:sz w:val="21"/>
          <w:szCs w:val="21"/>
          <w:shd w:val="clear" w:color="auto" w:fill="FFFFFF"/>
        </w:rPr>
        <w:t> because it ignores the dataset's indices. When we use </w:t>
      </w:r>
      <w:proofErr w:type="spellStart"/>
      <w:r>
        <w:rPr>
          <w:rStyle w:val="HTMLCode"/>
          <w:rFonts w:ascii="Roboto Mono" w:eastAsiaTheme="minorHAnsi" w:hAnsi="Roboto Mono"/>
          <w:sz w:val="21"/>
          <w:szCs w:val="21"/>
        </w:rPr>
        <w:t>iloc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we treat the dataset like a big matrix (a list of lists), one that we have to index into by position. </w:t>
      </w:r>
      <w:r>
        <w:rPr>
          <w:rStyle w:val="HTMLCode"/>
          <w:rFonts w:ascii="Roboto Mono" w:eastAsiaTheme="minorHAnsi" w:hAnsi="Roboto Mono"/>
          <w:sz w:val="21"/>
          <w:szCs w:val="21"/>
        </w:rPr>
        <w:t>loc</w:t>
      </w:r>
      <w:r>
        <w:rPr>
          <w:rFonts w:ascii="Arial" w:hAnsi="Arial" w:cs="Arial"/>
          <w:sz w:val="21"/>
          <w:szCs w:val="21"/>
          <w:shd w:val="clear" w:color="auto" w:fill="FFFFFF"/>
        </w:rPr>
        <w:t>, by contrast, uses the information in the indices to do its work. Since your dataset usually has meaningful indices, it's usually easier to do things using </w:t>
      </w:r>
      <w:r>
        <w:rPr>
          <w:rStyle w:val="HTMLCode"/>
          <w:rFonts w:ascii="Roboto Mono" w:eastAsiaTheme="minorHAnsi" w:hAnsi="Roboto Mono"/>
          <w:sz w:val="21"/>
          <w:szCs w:val="21"/>
        </w:rPr>
        <w:t>loc</w:t>
      </w:r>
      <w:r>
        <w:rPr>
          <w:rFonts w:ascii="Arial" w:hAnsi="Arial" w:cs="Arial"/>
          <w:sz w:val="21"/>
          <w:szCs w:val="21"/>
          <w:shd w:val="clear" w:color="auto" w:fill="FFFFFF"/>
        </w:rPr>
        <w:t> instead.</w:t>
      </w:r>
    </w:p>
    <w:p w14:paraId="019BD92C" w14:textId="52E70C74" w:rsidR="00607D8A" w:rsidRDefault="00607D8A" w:rsidP="003171F6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DF15497" w14:textId="77777777" w:rsidR="00607D8A" w:rsidRDefault="00607D8A" w:rsidP="00607D8A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Manipulating the index</w:t>
      </w:r>
    </w:p>
    <w:p w14:paraId="0E471FAB" w14:textId="77777777" w:rsidR="00607D8A" w:rsidRDefault="00607D8A" w:rsidP="00607D8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Label-based selection derives its power from the labels in the index. Critically, the index we use is not immutable. We can manipulate the index in any way we see fit.</w:t>
      </w:r>
    </w:p>
    <w:p w14:paraId="59968B6E" w14:textId="77777777" w:rsidR="00607D8A" w:rsidRDefault="00607D8A" w:rsidP="00607D8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set_</w:t>
      </w:r>
      <w:proofErr w:type="gramStart"/>
      <w:r>
        <w:rPr>
          <w:rStyle w:val="HTMLCode"/>
          <w:rFonts w:ascii="Roboto Mono" w:hAnsi="Roboto Mono"/>
          <w:sz w:val="21"/>
          <w:szCs w:val="21"/>
        </w:rPr>
        <w:t>index</w:t>
      </w:r>
      <w:proofErr w:type="spellEnd"/>
      <w:r>
        <w:rPr>
          <w:rStyle w:val="HTMLCode"/>
          <w:rFonts w:ascii="Roboto Mono" w:hAnsi="Roboto Mono"/>
          <w:sz w:val="21"/>
          <w:szCs w:val="21"/>
        </w:rPr>
        <w:t>(</w:t>
      </w:r>
      <w:proofErr w:type="gramEnd"/>
      <w:r>
        <w:rPr>
          <w:rStyle w:val="HTMLCode"/>
          <w:rFonts w:ascii="Roboto Mono" w:hAnsi="Roboto Mono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 method can be used to do the job. Here is what happens when we 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set_index</w:t>
      </w:r>
      <w:proofErr w:type="spellEnd"/>
      <w:r>
        <w:rPr>
          <w:rFonts w:ascii="Arial" w:hAnsi="Arial" w:cs="Arial"/>
          <w:sz w:val="21"/>
          <w:szCs w:val="21"/>
        </w:rPr>
        <w:t> to the </w:t>
      </w:r>
      <w:r>
        <w:rPr>
          <w:rStyle w:val="HTMLCode"/>
          <w:rFonts w:ascii="Roboto Mono" w:hAnsi="Roboto Mono"/>
          <w:sz w:val="21"/>
          <w:szCs w:val="21"/>
        </w:rPr>
        <w:t>title</w:t>
      </w:r>
      <w:r>
        <w:rPr>
          <w:rFonts w:ascii="Arial" w:hAnsi="Arial" w:cs="Arial"/>
          <w:sz w:val="21"/>
          <w:szCs w:val="21"/>
        </w:rPr>
        <w:t> field:</w:t>
      </w:r>
    </w:p>
    <w:p w14:paraId="0E57D8CB" w14:textId="25403D97" w:rsidR="00607D8A" w:rsidRDefault="00607D8A" w:rsidP="009606FF">
      <w:pPr>
        <w:rPr>
          <w:rFonts w:ascii="Sabon Next LT" w:hAnsi="Sabon Next LT" w:cs="Sabon Next LT"/>
          <w:sz w:val="40"/>
          <w:szCs w:val="40"/>
        </w:rPr>
      </w:pPr>
      <w:r w:rsidRPr="00607D8A">
        <w:rPr>
          <w:rFonts w:ascii="Sabon Next LT" w:hAnsi="Sabon Next LT" w:cs="Sabon Next LT"/>
          <w:noProof/>
          <w:sz w:val="40"/>
          <w:szCs w:val="40"/>
        </w:rPr>
        <w:drawing>
          <wp:inline distT="0" distB="0" distL="0" distR="0" wp14:anchorId="0C7E0EAC" wp14:editId="5B058B2A">
            <wp:extent cx="2225233" cy="396274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932D" w14:textId="4BB739C0" w:rsidR="003B7C18" w:rsidRDefault="00607D8A" w:rsidP="009606F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is useful if you can come up with an index for the dataset which is better than the current one.</w:t>
      </w:r>
    </w:p>
    <w:p w14:paraId="39D0C181" w14:textId="189C48C8" w:rsidR="003248D8" w:rsidRDefault="003248D8" w:rsidP="009606FF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85BBCFF" w14:textId="77777777" w:rsidR="003248D8" w:rsidRDefault="003248D8" w:rsidP="003248D8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Conditional selection</w:t>
      </w:r>
    </w:p>
    <w:p w14:paraId="126E3C8F" w14:textId="77777777" w:rsidR="003248D8" w:rsidRDefault="003248D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So </w:t>
      </w:r>
      <w:proofErr w:type="gramStart"/>
      <w:r>
        <w:rPr>
          <w:rFonts w:ascii="Arial" w:hAnsi="Arial" w:cs="Arial"/>
          <w:sz w:val="21"/>
          <w:szCs w:val="21"/>
        </w:rPr>
        <w:t>far</w:t>
      </w:r>
      <w:proofErr w:type="gramEnd"/>
      <w:r>
        <w:rPr>
          <w:rFonts w:ascii="Arial" w:hAnsi="Arial" w:cs="Arial"/>
          <w:sz w:val="21"/>
          <w:szCs w:val="21"/>
        </w:rPr>
        <w:t xml:space="preserve"> we've been indexing various strides of data, using structural properties of the </w:t>
      </w:r>
      <w:proofErr w:type="spellStart"/>
      <w:r>
        <w:rPr>
          <w:rFonts w:ascii="Arial" w:hAnsi="Arial" w:cs="Arial"/>
          <w:sz w:val="21"/>
          <w:szCs w:val="21"/>
        </w:rPr>
        <w:t>DataFrame</w:t>
      </w:r>
      <w:proofErr w:type="spellEnd"/>
      <w:r>
        <w:rPr>
          <w:rFonts w:ascii="Arial" w:hAnsi="Arial" w:cs="Arial"/>
          <w:sz w:val="21"/>
          <w:szCs w:val="21"/>
        </w:rPr>
        <w:t xml:space="preserve"> itself. To do </w:t>
      </w:r>
      <w:r>
        <w:rPr>
          <w:rStyle w:val="Emphasis"/>
          <w:rFonts w:ascii="Arial" w:hAnsi="Arial" w:cs="Arial"/>
          <w:sz w:val="21"/>
          <w:szCs w:val="21"/>
        </w:rPr>
        <w:t>interesting</w:t>
      </w:r>
      <w:r>
        <w:rPr>
          <w:rFonts w:ascii="Arial" w:hAnsi="Arial" w:cs="Arial"/>
          <w:sz w:val="21"/>
          <w:szCs w:val="21"/>
        </w:rPr>
        <w:t> things with the data, however, we often need to ask questions based on conditions.</w:t>
      </w:r>
    </w:p>
    <w:p w14:paraId="2A15FD16" w14:textId="13EE402E" w:rsidR="003248D8" w:rsidRDefault="003248D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example, suppose that we're interested specifically in song duration less than 5 min:</w:t>
      </w:r>
    </w:p>
    <w:p w14:paraId="289B053E" w14:textId="655DB41A" w:rsidR="003248D8" w:rsidRDefault="003248D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 can start by checking if</w:t>
      </w:r>
      <w:r w:rsidR="003E455A">
        <w:rPr>
          <w:rFonts w:ascii="Arial" w:hAnsi="Arial" w:cs="Arial"/>
          <w:sz w:val="21"/>
          <w:szCs w:val="21"/>
        </w:rPr>
        <w:t xml:space="preserve"> each song is less than 3 mins</w:t>
      </w:r>
      <w:r>
        <w:rPr>
          <w:rFonts w:ascii="Arial" w:hAnsi="Arial" w:cs="Arial"/>
          <w:sz w:val="21"/>
          <w:szCs w:val="21"/>
        </w:rPr>
        <w:t>:</w:t>
      </w:r>
    </w:p>
    <w:p w14:paraId="150E964B" w14:textId="6885498A" w:rsidR="003E455A" w:rsidRDefault="00E6492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D891E72" wp14:editId="55FD1116">
            <wp:extent cx="3101340" cy="426720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6E26" w14:textId="10E4F0EC" w:rsidR="0067463C" w:rsidRDefault="0067463C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67463C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67DC7F2" wp14:editId="626C7989">
            <wp:extent cx="2126164" cy="3520745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t xml:space="preserve"> </w:t>
      </w:r>
    </w:p>
    <w:p w14:paraId="39FB3CDD" w14:textId="7F4B7803" w:rsidR="0067463C" w:rsidRDefault="0067463C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operation produced a Series of </w:t>
      </w:r>
      <w:r>
        <w:rPr>
          <w:rStyle w:val="HTMLCode"/>
          <w:rFonts w:ascii="Roboto Mono" w:hAnsi="Roboto Mono"/>
          <w:sz w:val="21"/>
          <w:szCs w:val="21"/>
        </w:rPr>
        <w:t>True</w:t>
      </w:r>
      <w:r>
        <w:rPr>
          <w:rFonts w:ascii="Arial" w:hAnsi="Arial" w:cs="Arial"/>
          <w:sz w:val="21"/>
          <w:szCs w:val="21"/>
          <w:shd w:val="clear" w:color="auto" w:fill="FFFFFF"/>
        </w:rPr>
        <w:t>/</w:t>
      </w:r>
      <w:r>
        <w:rPr>
          <w:rStyle w:val="HTMLCode"/>
          <w:rFonts w:ascii="Roboto Mono" w:hAnsi="Roboto Mono"/>
          <w:sz w:val="21"/>
          <w:szCs w:val="21"/>
        </w:rPr>
        <w:t>False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booleans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based on the </w:t>
      </w:r>
      <w:r>
        <w:rPr>
          <w:rStyle w:val="HTMLCode"/>
          <w:rFonts w:ascii="Roboto Mono" w:hAnsi="Roboto Mono"/>
          <w:sz w:val="21"/>
          <w:szCs w:val="21"/>
        </w:rPr>
        <w:t>duration</w:t>
      </w:r>
      <w:r>
        <w:rPr>
          <w:rFonts w:ascii="Arial" w:hAnsi="Arial" w:cs="Arial"/>
          <w:sz w:val="21"/>
          <w:szCs w:val="21"/>
          <w:shd w:val="clear" w:color="auto" w:fill="FFFFFF"/>
        </w:rPr>
        <w:t> of each record. This result can then be used inside of </w:t>
      </w:r>
      <w:r>
        <w:rPr>
          <w:rStyle w:val="HTMLCode"/>
          <w:rFonts w:ascii="Roboto Mono" w:hAnsi="Roboto Mono"/>
          <w:sz w:val="21"/>
          <w:szCs w:val="21"/>
        </w:rPr>
        <w:t>loc</w:t>
      </w:r>
      <w:r>
        <w:rPr>
          <w:rFonts w:ascii="Arial" w:hAnsi="Arial" w:cs="Arial"/>
          <w:sz w:val="21"/>
          <w:szCs w:val="21"/>
          <w:shd w:val="clear" w:color="auto" w:fill="FFFFFF"/>
        </w:rPr>
        <w:t> to select the relevant data:</w:t>
      </w:r>
    </w:p>
    <w:p w14:paraId="0D48139D" w14:textId="298728A5" w:rsidR="0067463C" w:rsidRDefault="00E6492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12F0E85" wp14:editId="454CD038">
            <wp:extent cx="3101340" cy="426720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D1F1" w14:textId="521E1384" w:rsidR="0009187C" w:rsidRDefault="00E6492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063159" wp14:editId="4AD9A6FD">
            <wp:extent cx="5731510" cy="2786380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0ED2" w14:textId="52D54DE8" w:rsidR="009A613C" w:rsidRDefault="009A613C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</w:p>
    <w:p w14:paraId="5C1A9CF7" w14:textId="5B34E6F9" w:rsidR="009A613C" w:rsidRDefault="009A613C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#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mutiple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conditions</w:t>
      </w:r>
      <w:r w:rsidR="008623C4">
        <w:rPr>
          <w:rFonts w:ascii="Arial" w:hAnsi="Arial" w:cs="Arial"/>
          <w:sz w:val="21"/>
          <w:szCs w:val="21"/>
          <w:shd w:val="clear" w:color="auto" w:fill="FFFFFF"/>
        </w:rPr>
        <w:t>:</w:t>
      </w:r>
    </w:p>
    <w:p w14:paraId="4CBA5D65" w14:textId="47D1C5E1" w:rsidR="009A613C" w:rsidRDefault="00E6492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94FFFD" wp14:editId="11B42A91">
            <wp:extent cx="5227320" cy="44196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12DF" w14:textId="02396D7E" w:rsidR="008623C4" w:rsidRPr="008623C4" w:rsidRDefault="008623C4" w:rsidP="003248D8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</w:pPr>
      <w:r w:rsidRPr="008623C4"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  <w:t>Output:</w:t>
      </w:r>
    </w:p>
    <w:p w14:paraId="1781F150" w14:textId="674C5B0E" w:rsidR="0067463C" w:rsidRDefault="00E64928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3277F9" wp14:editId="1C481DDF">
            <wp:extent cx="5731510" cy="1483995"/>
            <wp:effectExtent l="0" t="0" r="254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4770" w14:textId="1E2F5214" w:rsidR="0067463C" w:rsidRDefault="0067463C" w:rsidP="003248D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7B25A053" w14:textId="530B8C73" w:rsidR="00D14EA0" w:rsidRDefault="00D14EA0" w:rsidP="00D14EA0">
      <w:pPr>
        <w:pStyle w:val="NormalWeb"/>
        <w:spacing w:before="0" w:beforeAutospacing="0" w:after="180" w:afterAutospacing="0"/>
        <w:rPr>
          <w:rFonts w:ascii="Arial" w:hAnsi="Arial" w:cs="Arial"/>
          <w:sz w:val="44"/>
          <w:szCs w:val="44"/>
        </w:rPr>
      </w:pPr>
      <w:r w:rsidRPr="002C51FE">
        <w:rPr>
          <w:rFonts w:ascii="Arial" w:hAnsi="Arial" w:cs="Arial"/>
          <w:sz w:val="44"/>
          <w:szCs w:val="44"/>
        </w:rPr>
        <w:t>Pandas comes with a few built-in conditional selectors.</w:t>
      </w:r>
    </w:p>
    <w:p w14:paraId="7D17F9DB" w14:textId="53121934" w:rsidR="002C51FE" w:rsidRPr="002C51FE" w:rsidRDefault="002C51FE" w:rsidP="00D14EA0">
      <w:pPr>
        <w:pStyle w:val="NormalWeb"/>
        <w:spacing w:before="0" w:beforeAutospacing="0" w:after="180" w:afterAutospacing="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1)</w:t>
      </w:r>
      <w:proofErr w:type="spellStart"/>
      <w:r>
        <w:rPr>
          <w:rFonts w:ascii="Arial" w:hAnsi="Arial" w:cs="Arial"/>
          <w:sz w:val="44"/>
          <w:szCs w:val="44"/>
        </w:rPr>
        <w:t>isin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6D848ACF" w14:textId="4EC91188" w:rsidR="00D14EA0" w:rsidRDefault="00D14EA0" w:rsidP="00D14EA0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first is 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isin</w:t>
      </w:r>
      <w:proofErr w:type="spellEnd"/>
      <w:r>
        <w:rPr>
          <w:rFonts w:ascii="Arial" w:hAnsi="Arial" w:cs="Arial"/>
          <w:sz w:val="21"/>
          <w:szCs w:val="21"/>
        </w:rPr>
        <w:t>. 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isin</w:t>
      </w:r>
      <w:proofErr w:type="spellEnd"/>
      <w:r>
        <w:rPr>
          <w:rFonts w:ascii="Arial" w:hAnsi="Arial" w:cs="Arial"/>
          <w:sz w:val="21"/>
          <w:szCs w:val="21"/>
        </w:rPr>
        <w:t> is lets you select data whose value "is in" a list of values.</w:t>
      </w:r>
      <w:r w:rsidR="00C24D4D" w:rsidRPr="00C24D4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C24D4D">
        <w:rPr>
          <w:rFonts w:ascii="Arial" w:hAnsi="Arial" w:cs="Arial"/>
          <w:sz w:val="21"/>
          <w:szCs w:val="21"/>
          <w:shd w:val="clear" w:color="auto" w:fill="FFFFFF"/>
        </w:rPr>
        <w:t> For example, here's how we can use it to select wines only from Italy or France:</w:t>
      </w:r>
    </w:p>
    <w:p w14:paraId="425E89F9" w14:textId="2584B005" w:rsidR="00C24D4D" w:rsidRDefault="007C5A95" w:rsidP="00C24D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77E08E7" wp14:editId="34300A29">
            <wp:extent cx="4518660" cy="36576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178CB" w14:textId="00687704" w:rsidR="007C5A95" w:rsidRPr="00C24D4D" w:rsidRDefault="007C5A95" w:rsidP="00C24D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604168B8" wp14:editId="2448B3CF">
            <wp:extent cx="5731510" cy="2909570"/>
            <wp:effectExtent l="0" t="0" r="2540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EF1B" w14:textId="18F4DB93" w:rsidR="003248D8" w:rsidRDefault="003248D8" w:rsidP="009606FF">
      <w:pPr>
        <w:rPr>
          <w:rFonts w:ascii="Sabon Next LT" w:hAnsi="Sabon Next LT" w:cs="Sabon Next LT"/>
          <w:sz w:val="40"/>
          <w:szCs w:val="40"/>
        </w:rPr>
      </w:pPr>
    </w:p>
    <w:p w14:paraId="09733D03" w14:textId="77777777" w:rsidR="00C24D4D" w:rsidRDefault="00C24D4D" w:rsidP="00C24D4D">
      <w:pPr>
        <w:pStyle w:val="HTMLPreformatted"/>
        <w:shd w:val="clear" w:color="auto" w:fill="F7F7F7"/>
        <w:wordWrap w:val="0"/>
        <w:rPr>
          <w:rStyle w:val="Heading1Char"/>
          <w:rFonts w:ascii="Roboto Mono" w:eastAsiaTheme="minorHAnsi" w:hAnsi="Roboto Mono"/>
          <w:sz w:val="21"/>
          <w:szCs w:val="21"/>
        </w:rPr>
      </w:pPr>
      <w:r>
        <w:rPr>
          <w:rFonts w:ascii="Sabon Next LT" w:hAnsi="Sabon Next LT" w:cs="Sabon Next LT"/>
          <w:sz w:val="40"/>
          <w:szCs w:val="40"/>
        </w:rPr>
        <w:t>2)</w:t>
      </w:r>
      <w:proofErr w:type="spellStart"/>
      <w:proofErr w:type="gramStart"/>
      <w:r>
        <w:rPr>
          <w:rFonts w:ascii="Sabon Next LT" w:hAnsi="Sabon Next LT" w:cs="Sabon Next LT"/>
          <w:sz w:val="40"/>
          <w:szCs w:val="40"/>
        </w:rPr>
        <w:t>isnull:</w:t>
      </w:r>
      <w:r>
        <w:rPr>
          <w:rFonts w:ascii="Arial" w:hAnsi="Arial" w:cs="Arial"/>
          <w:sz w:val="21"/>
          <w:szCs w:val="21"/>
          <w:shd w:val="clear" w:color="auto" w:fill="FFFFFF"/>
        </w:rPr>
        <w:t>The</w:t>
      </w:r>
      <w:proofErr w:type="spellEnd"/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second is 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isnull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(and its companion 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notnull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 These methods let you highlight values which are (or are not) empty (</w:t>
      </w:r>
      <w:proofErr w:type="spellStart"/>
      <w:r>
        <w:rPr>
          <w:rStyle w:val="HTMLCode"/>
          <w:rFonts w:ascii="Roboto Mono" w:hAnsi="Roboto Mono"/>
          <w:sz w:val="21"/>
          <w:szCs w:val="21"/>
        </w:rPr>
        <w:t>NaN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). For example, to filter out wines lacking a price tag in the dataset, here's what we would do:</w:t>
      </w:r>
      <w:r w:rsidRPr="00C24D4D">
        <w:rPr>
          <w:rStyle w:val="Heading1Char"/>
          <w:rFonts w:ascii="Roboto Mono" w:eastAsiaTheme="minorHAnsi" w:hAnsi="Roboto Mono"/>
          <w:sz w:val="21"/>
          <w:szCs w:val="21"/>
        </w:rPr>
        <w:t xml:space="preserve"> </w:t>
      </w:r>
    </w:p>
    <w:p w14:paraId="66982DC2" w14:textId="77777777" w:rsidR="00C24D4D" w:rsidRDefault="00C24D4D" w:rsidP="00C24D4D">
      <w:pPr>
        <w:pStyle w:val="HTMLPreformatted"/>
        <w:shd w:val="clear" w:color="auto" w:fill="F7F7F7"/>
        <w:wordWrap w:val="0"/>
        <w:rPr>
          <w:rStyle w:val="Heading1Char"/>
          <w:rFonts w:ascii="Roboto Mono" w:eastAsiaTheme="minorHAnsi" w:hAnsi="Roboto Mono"/>
          <w:sz w:val="21"/>
          <w:szCs w:val="21"/>
        </w:rPr>
      </w:pPr>
    </w:p>
    <w:p w14:paraId="17C63872" w14:textId="24F859C2" w:rsidR="00C24D4D" w:rsidRDefault="00C24D4D" w:rsidP="00C24D4D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r>
        <w:rPr>
          <w:rStyle w:val="n"/>
          <w:rFonts w:ascii="Roboto Mono" w:hAnsi="Roboto Mono"/>
          <w:sz w:val="21"/>
          <w:szCs w:val="21"/>
        </w:rPr>
        <w:t>reviews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loc</w:t>
      </w:r>
      <w:proofErr w:type="spellEnd"/>
      <w:r>
        <w:rPr>
          <w:rStyle w:val="p"/>
          <w:rFonts w:ascii="Roboto Mono" w:hAnsi="Roboto Mono"/>
          <w:sz w:val="21"/>
          <w:szCs w:val="21"/>
        </w:rPr>
        <w:t>[</w:t>
      </w: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reviews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price</w:t>
      </w:r>
      <w:proofErr w:type="gramEnd"/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notnull</w:t>
      </w:r>
      <w:proofErr w:type="spellEnd"/>
      <w:r>
        <w:rPr>
          <w:rStyle w:val="p"/>
          <w:rFonts w:ascii="Roboto Mono" w:hAnsi="Roboto Mono"/>
          <w:sz w:val="21"/>
          <w:szCs w:val="21"/>
        </w:rPr>
        <w:t>()]</w:t>
      </w:r>
    </w:p>
    <w:p w14:paraId="702EEA9B" w14:textId="377BCF06" w:rsidR="0019185A" w:rsidRPr="007C5A95" w:rsidRDefault="0019185A" w:rsidP="007C5A95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</w:p>
    <w:p w14:paraId="2203DC44" w14:textId="0925EA2F" w:rsidR="00B55888" w:rsidRDefault="00B55888" w:rsidP="009606FF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FF44699" w14:textId="77777777" w:rsidR="00B55888" w:rsidRDefault="00B55888" w:rsidP="00B55888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Summary functions</w:t>
      </w:r>
    </w:p>
    <w:p w14:paraId="29452730" w14:textId="77777777" w:rsidR="00B55888" w:rsidRDefault="00B55888" w:rsidP="00B5588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Pandas provides many simple "summary functions" (not an official name) which restructure the data in some useful way. For example, consider the </w:t>
      </w:r>
      <w:proofErr w:type="gramStart"/>
      <w:r>
        <w:rPr>
          <w:rStyle w:val="HTMLCode"/>
          <w:rFonts w:ascii="Roboto Mono" w:hAnsi="Roboto Mono"/>
          <w:sz w:val="21"/>
          <w:szCs w:val="21"/>
        </w:rPr>
        <w:t>describe(</w:t>
      </w:r>
      <w:proofErr w:type="gramEnd"/>
      <w:r>
        <w:rPr>
          <w:rStyle w:val="HTMLCode"/>
          <w:rFonts w:ascii="Roboto Mono" w:hAnsi="Roboto Mono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 method:</w:t>
      </w:r>
    </w:p>
    <w:p w14:paraId="0E95B983" w14:textId="243E1945" w:rsidR="00B55888" w:rsidRDefault="00B55888" w:rsidP="009606FF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D5C387D" w14:textId="39761FE2" w:rsidR="00B55888" w:rsidRDefault="00B55888" w:rsidP="009606F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It is type-aware, meaning that its output changes based on the data type of the input.</w:t>
      </w:r>
    </w:p>
    <w:p w14:paraId="03B1F194" w14:textId="4BBA31BD" w:rsidR="00B55888" w:rsidRDefault="00B55888" w:rsidP="009606F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1)Describe function:</w:t>
      </w:r>
    </w:p>
    <w:p w14:paraId="11C9405B" w14:textId="6D7C7459" w:rsidR="00B55888" w:rsidRDefault="00B55888" w:rsidP="000A66A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0CAB3E0" w14:textId="3EACC7C5" w:rsidR="006D0D80" w:rsidRDefault="006D0D80" w:rsidP="000A66A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5432B60" w14:textId="5EB3C5B9" w:rsidR="006D0D80" w:rsidRDefault="006D0D80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Here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is</w:t>
      </w:r>
    </w:p>
    <w:p w14:paraId="28B7F4BD" w14:textId="77777777" w:rsidR="00851149" w:rsidRDefault="00851149" w:rsidP="000A66A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1B3B15F" w14:textId="5B10A5DD" w:rsidR="0081033B" w:rsidRDefault="0081033B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2)</w:t>
      </w:r>
      <w:r w:rsidRPr="0081033B">
        <w:rPr>
          <w:noProof/>
        </w:rPr>
        <w:t xml:space="preserve"> </w:t>
      </w:r>
      <w:r>
        <w:rPr>
          <w:noProof/>
        </w:rPr>
        <w:t>Mean function:</w:t>
      </w:r>
    </w:p>
    <w:p w14:paraId="01FF0A2D" w14:textId="303609B6" w:rsidR="0081033B" w:rsidRDefault="0081033B" w:rsidP="000A66A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41F48CA" w14:textId="3434CE41" w:rsidR="0081033B" w:rsidRDefault="0081033B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1033B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6C9E681F" wp14:editId="140D5FAE">
            <wp:extent cx="2408129" cy="4648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540D" w14:textId="5E6920F5" w:rsidR="00851149" w:rsidRDefault="00851149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851149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56B6DF2E" wp14:editId="4BD593ED">
            <wp:extent cx="5731510" cy="1968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D544" w14:textId="30461CA4" w:rsidR="00080A43" w:rsidRDefault="00080A43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2)unique function:</w:t>
      </w:r>
    </w:p>
    <w:p w14:paraId="3E592D92" w14:textId="44469F12" w:rsidR="00080A43" w:rsidRDefault="004025F0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FD62E6" wp14:editId="0829BD0F">
            <wp:extent cx="1920240" cy="274320"/>
            <wp:effectExtent l="0" t="0" r="381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F8D3" w14:textId="353CBBC6" w:rsidR="00AB5E7B" w:rsidRDefault="004025F0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19557C" wp14:editId="340815E5">
            <wp:extent cx="1874520" cy="3710940"/>
            <wp:effectExtent l="0" t="0" r="0" b="381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1C31" w14:textId="7C5457F1" w:rsidR="00655C0A" w:rsidRDefault="00655C0A" w:rsidP="000A66A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4ABEB814" w14:textId="77777777" w:rsidR="00655C0A" w:rsidRDefault="00655C0A" w:rsidP="000A66A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0A2C501" w14:textId="389D3159" w:rsidR="00AB5E7B" w:rsidRDefault="00AB5E7B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3)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value_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counts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14:paraId="7E933D08" w14:textId="017B0531" w:rsidR="00AB5E7B" w:rsidRDefault="00AB5E7B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B5E7B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D117EAB" wp14:editId="73351386">
            <wp:extent cx="2149026" cy="373412"/>
            <wp:effectExtent l="0" t="0" r="381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E4D1" w14:textId="52FE9E2D" w:rsidR="00AB5E7B" w:rsidRDefault="00AB5E7B" w:rsidP="000A66A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B5E7B">
        <w:rPr>
          <w:rFonts w:ascii="Arial" w:hAnsi="Arial" w:cs="Arial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7C866BF4" wp14:editId="4BE871B7">
            <wp:extent cx="3817951" cy="327688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06A8" w14:textId="61971A7E" w:rsidR="00655C0A" w:rsidRDefault="00655C0A" w:rsidP="000A66A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0548230" w14:textId="77777777" w:rsidR="00655C0A" w:rsidRDefault="00655C0A" w:rsidP="00655C0A">
      <w:pPr>
        <w:pStyle w:val="Heading1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Maps</w:t>
      </w:r>
    </w:p>
    <w:p w14:paraId="25135577" w14:textId="77777777" w:rsidR="00655C0A" w:rsidRDefault="00655C0A" w:rsidP="00655C0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 </w:t>
      </w:r>
      <w:r>
        <w:rPr>
          <w:rStyle w:val="Strong"/>
          <w:rFonts w:ascii="Arial" w:hAnsi="Arial" w:cs="Arial"/>
          <w:sz w:val="21"/>
          <w:szCs w:val="21"/>
        </w:rPr>
        <w:t>map</w:t>
      </w:r>
      <w:r>
        <w:rPr>
          <w:rFonts w:ascii="Arial" w:hAnsi="Arial" w:cs="Arial"/>
          <w:sz w:val="21"/>
          <w:szCs w:val="21"/>
        </w:rPr>
        <w:t> is a term, borrowed from mathematics, for a function that takes one set of values and "maps" them to another set of values. In data science we often have a need for creating new representations from existing data, or for transforming data from the format it is in now to the format that we want it to be in later.</w:t>
      </w:r>
    </w:p>
    <w:p w14:paraId="7CE04E34" w14:textId="15ADC07B" w:rsidR="00655C0A" w:rsidRDefault="000F6F7E" w:rsidP="000F6F7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There are two mapping methods that you will use often.</w:t>
      </w:r>
    </w:p>
    <w:p w14:paraId="45BDE023" w14:textId="733C2A27" w:rsidR="000F6F7E" w:rsidRDefault="000F6F7E" w:rsidP="000F6F7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1)Map</w:t>
      </w:r>
    </w:p>
    <w:p w14:paraId="662A04B7" w14:textId="66C0A078" w:rsidR="000F6F7E" w:rsidRDefault="000F6F7E" w:rsidP="000F6F7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F6F7E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6D8F643" wp14:editId="4C6C1393">
            <wp:extent cx="4229467" cy="25148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C154" w14:textId="4F8166B1" w:rsidR="000F6F7E" w:rsidRDefault="000F6F7E" w:rsidP="000F6F7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324D7077" w14:textId="6937C0D2" w:rsidR="000F6F7E" w:rsidRDefault="000F6F7E" w:rsidP="000F6F7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0F6F7E"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5E896ADE" wp14:editId="14C99D8C">
            <wp:extent cx="5731510" cy="1691640"/>
            <wp:effectExtent l="0" t="0" r="254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3100" w14:textId="51D20CC9" w:rsidR="000F6F7E" w:rsidRDefault="000F6F7E" w:rsidP="000F6F7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 function you pass to </w:t>
      </w:r>
      <w:proofErr w:type="gramStart"/>
      <w:r>
        <w:rPr>
          <w:rStyle w:val="HTMLCode"/>
          <w:rFonts w:ascii="Roboto Mono" w:eastAsiaTheme="minorHAnsi" w:hAnsi="Roboto Mono"/>
          <w:sz w:val="21"/>
          <w:szCs w:val="21"/>
        </w:rPr>
        <w:t>map(</w:t>
      </w:r>
      <w:proofErr w:type="gramEnd"/>
      <w:r>
        <w:rPr>
          <w:rStyle w:val="HTMLCode"/>
          <w:rFonts w:ascii="Roboto Mono" w:eastAsiaTheme="minorHAnsi" w:hAnsi="Roboto Mono"/>
          <w:sz w:val="21"/>
          <w:szCs w:val="21"/>
        </w:rPr>
        <w:t>)</w:t>
      </w:r>
      <w:r>
        <w:rPr>
          <w:rFonts w:ascii="Arial" w:hAnsi="Arial" w:cs="Arial"/>
          <w:sz w:val="21"/>
          <w:szCs w:val="21"/>
          <w:shd w:val="clear" w:color="auto" w:fill="FFFFFF"/>
        </w:rPr>
        <w:t> should expect a single value from the Series (a point value, in the above example), and return a transformed version of that value. </w:t>
      </w:r>
      <w:proofErr w:type="gramStart"/>
      <w:r>
        <w:rPr>
          <w:rStyle w:val="HTMLCode"/>
          <w:rFonts w:ascii="Roboto Mono" w:eastAsiaTheme="minorHAnsi" w:hAnsi="Roboto Mono"/>
          <w:sz w:val="21"/>
          <w:szCs w:val="21"/>
        </w:rPr>
        <w:t>map(</w:t>
      </w:r>
      <w:proofErr w:type="gramEnd"/>
      <w:r>
        <w:rPr>
          <w:rStyle w:val="HTMLCode"/>
          <w:rFonts w:ascii="Roboto Mono" w:eastAsiaTheme="minorHAnsi" w:hAnsi="Roboto Mono"/>
          <w:sz w:val="21"/>
          <w:szCs w:val="21"/>
        </w:rPr>
        <w:t>)</w:t>
      </w:r>
      <w:r>
        <w:rPr>
          <w:rFonts w:ascii="Arial" w:hAnsi="Arial" w:cs="Arial"/>
          <w:sz w:val="21"/>
          <w:szCs w:val="21"/>
          <w:shd w:val="clear" w:color="auto" w:fill="FFFFFF"/>
        </w:rPr>
        <w:t> returns a new Series where all the values have been transformed by your function.</w:t>
      </w:r>
    </w:p>
    <w:p w14:paraId="02415A42" w14:textId="509A77DF" w:rsidR="00AC410D" w:rsidRDefault="00AC410D" w:rsidP="000F6F7E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2)Apply</w:t>
      </w:r>
    </w:p>
    <w:p w14:paraId="50F598BA" w14:textId="4D1D1BBD" w:rsidR="00AC410D" w:rsidRDefault="00000000" w:rsidP="000F6F7E">
      <w:pPr>
        <w:rPr>
          <w:rFonts w:ascii="Arial" w:hAnsi="Arial" w:cs="Arial"/>
          <w:sz w:val="21"/>
          <w:szCs w:val="21"/>
          <w:shd w:val="clear" w:color="auto" w:fill="FFFFFF"/>
        </w:rPr>
      </w:pPr>
      <w:hyperlink r:id="rId44" w:history="1">
        <w:proofErr w:type="gramStart"/>
        <w:r w:rsidR="00AC410D">
          <w:rPr>
            <w:rStyle w:val="HTMLCode"/>
            <w:rFonts w:ascii="Roboto Mono" w:eastAsiaTheme="minorHAnsi" w:hAnsi="Roboto Mono"/>
            <w:color w:val="20BEFF"/>
            <w:sz w:val="21"/>
            <w:szCs w:val="21"/>
            <w:shd w:val="clear" w:color="auto" w:fill="FFFFFF"/>
          </w:rPr>
          <w:t>apply(</w:t>
        </w:r>
        <w:proofErr w:type="gramEnd"/>
        <w:r w:rsidR="00AC410D">
          <w:rPr>
            <w:rStyle w:val="HTMLCode"/>
            <w:rFonts w:ascii="Roboto Mono" w:eastAsiaTheme="minorHAnsi" w:hAnsi="Roboto Mono"/>
            <w:color w:val="20BEFF"/>
            <w:sz w:val="21"/>
            <w:szCs w:val="21"/>
            <w:shd w:val="clear" w:color="auto" w:fill="FFFFFF"/>
          </w:rPr>
          <w:t>)</w:t>
        </w:r>
      </w:hyperlink>
      <w:r w:rsidR="00AC410D">
        <w:rPr>
          <w:rFonts w:ascii="Arial" w:hAnsi="Arial" w:cs="Arial"/>
          <w:sz w:val="21"/>
          <w:szCs w:val="21"/>
          <w:shd w:val="clear" w:color="auto" w:fill="FFFFFF"/>
        </w:rPr>
        <w:t xml:space="preserve"> is the equivalent method if we want to transform a whole </w:t>
      </w:r>
      <w:proofErr w:type="spellStart"/>
      <w:r w:rsidR="00AC410D">
        <w:rPr>
          <w:rFonts w:ascii="Arial" w:hAnsi="Arial" w:cs="Arial"/>
          <w:sz w:val="21"/>
          <w:szCs w:val="21"/>
          <w:shd w:val="clear" w:color="auto" w:fill="FFFFFF"/>
        </w:rPr>
        <w:t>DataFrame</w:t>
      </w:r>
      <w:proofErr w:type="spellEnd"/>
      <w:r w:rsidR="00AC410D">
        <w:rPr>
          <w:rFonts w:ascii="Arial" w:hAnsi="Arial" w:cs="Arial"/>
          <w:sz w:val="21"/>
          <w:szCs w:val="21"/>
          <w:shd w:val="clear" w:color="auto" w:fill="FFFFFF"/>
        </w:rPr>
        <w:t xml:space="preserve"> by calling a custom method on each row.</w:t>
      </w:r>
    </w:p>
    <w:p w14:paraId="70BDF20E" w14:textId="41FBFF78" w:rsidR="005476A4" w:rsidRDefault="005476A4" w:rsidP="000F6F7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B846626" w14:textId="214FAB8E" w:rsidR="005476A4" w:rsidRDefault="005476A4" w:rsidP="000F6F7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087521DC" w14:textId="10A09C0A" w:rsidR="005476A4" w:rsidRDefault="005476A4" w:rsidP="000F6F7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C8ED810" w14:textId="0F03D301" w:rsidR="005476A4" w:rsidRDefault="005476A4" w:rsidP="000F6F7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0C28423" w14:textId="75FC5CA4" w:rsidR="005476A4" w:rsidRDefault="005476A4" w:rsidP="000F6F7E">
      <w:pPr>
        <w:rPr>
          <w:rFonts w:ascii="Arial" w:hAnsi="Arial" w:cs="Arial"/>
          <w:sz w:val="56"/>
          <w:szCs w:val="56"/>
          <w:u w:val="single"/>
          <w:shd w:val="clear" w:color="auto" w:fill="FFFFFF"/>
        </w:rPr>
      </w:pPr>
      <w:r w:rsidRPr="005476A4">
        <w:rPr>
          <w:rFonts w:ascii="Arial" w:hAnsi="Arial" w:cs="Arial"/>
          <w:sz w:val="56"/>
          <w:szCs w:val="56"/>
          <w:u w:val="single"/>
          <w:shd w:val="clear" w:color="auto" w:fill="FFFFFF"/>
        </w:rPr>
        <w:t>Grouping</w:t>
      </w:r>
    </w:p>
    <w:p w14:paraId="6D7AE4E1" w14:textId="77777777" w:rsidR="004025F0" w:rsidRDefault="004025F0" w:rsidP="000F6F7E">
      <w:pPr>
        <w:rPr>
          <w:rFonts w:ascii="Arial" w:hAnsi="Arial" w:cs="Arial"/>
          <w:sz w:val="56"/>
          <w:szCs w:val="56"/>
          <w:u w:val="single"/>
          <w:shd w:val="clear" w:color="auto" w:fill="FFFFFF"/>
        </w:rPr>
      </w:pPr>
    </w:p>
    <w:p w14:paraId="356B1EF7" w14:textId="77777777" w:rsidR="005476A4" w:rsidRPr="005476A4" w:rsidRDefault="005476A4" w:rsidP="000F6F7E">
      <w:pPr>
        <w:rPr>
          <w:rFonts w:ascii="Arial" w:hAnsi="Arial" w:cs="Arial"/>
          <w:sz w:val="56"/>
          <w:szCs w:val="56"/>
          <w:u w:val="single"/>
          <w:shd w:val="clear" w:color="auto" w:fill="FFFFFF"/>
        </w:rPr>
      </w:pPr>
    </w:p>
    <w:p w14:paraId="7821177F" w14:textId="288F4C30" w:rsidR="00C36B2B" w:rsidRDefault="00C36B2B" w:rsidP="000F6F7E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1C6A9A64" w14:textId="77777777" w:rsidR="00C36B2B" w:rsidRPr="00C24D4D" w:rsidRDefault="00C36B2B" w:rsidP="000F6F7E">
      <w:pPr>
        <w:rPr>
          <w:rFonts w:ascii="Arial" w:hAnsi="Arial" w:cs="Arial"/>
          <w:sz w:val="21"/>
          <w:szCs w:val="21"/>
          <w:shd w:val="clear" w:color="auto" w:fill="FFFFFF"/>
        </w:rPr>
      </w:pPr>
    </w:p>
    <w:sectPr w:rsidR="00C36B2B" w:rsidRPr="00C2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AF17" w14:textId="77777777" w:rsidR="007D5788" w:rsidRDefault="007D5788" w:rsidP="0081033B">
      <w:pPr>
        <w:spacing w:after="0" w:line="240" w:lineRule="auto"/>
      </w:pPr>
      <w:r>
        <w:separator/>
      </w:r>
    </w:p>
  </w:endnote>
  <w:endnote w:type="continuationSeparator" w:id="0">
    <w:p w14:paraId="0A29E704" w14:textId="77777777" w:rsidR="007D5788" w:rsidRDefault="007D5788" w:rsidP="0081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 Next LT">
    <w:altName w:val="Sylfaen"/>
    <w:charset w:val="00"/>
    <w:family w:val="auto"/>
    <w:pitch w:val="variable"/>
    <w:sig w:usb0="A11526FF" w:usb1="D000000B" w:usb2="0001000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C73D" w14:textId="77777777" w:rsidR="007D5788" w:rsidRDefault="007D5788" w:rsidP="0081033B">
      <w:pPr>
        <w:spacing w:after="0" w:line="240" w:lineRule="auto"/>
      </w:pPr>
      <w:r>
        <w:separator/>
      </w:r>
    </w:p>
  </w:footnote>
  <w:footnote w:type="continuationSeparator" w:id="0">
    <w:p w14:paraId="3F9F5289" w14:textId="77777777" w:rsidR="007D5788" w:rsidRDefault="007D5788" w:rsidP="00810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158E5"/>
    <w:multiLevelType w:val="hybridMultilevel"/>
    <w:tmpl w:val="E9E6A9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36039"/>
    <w:multiLevelType w:val="hybridMultilevel"/>
    <w:tmpl w:val="010433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5156">
    <w:abstractNumId w:val="0"/>
  </w:num>
  <w:num w:numId="2" w16cid:durableId="48883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56"/>
    <w:rsid w:val="00037622"/>
    <w:rsid w:val="00080A43"/>
    <w:rsid w:val="0009187C"/>
    <w:rsid w:val="000A66A7"/>
    <w:rsid w:val="000B0823"/>
    <w:rsid w:val="000E6451"/>
    <w:rsid w:val="000F6F7E"/>
    <w:rsid w:val="001167A3"/>
    <w:rsid w:val="001329A2"/>
    <w:rsid w:val="0019185A"/>
    <w:rsid w:val="00193D8A"/>
    <w:rsid w:val="001E1E20"/>
    <w:rsid w:val="001F00CA"/>
    <w:rsid w:val="001F5BC0"/>
    <w:rsid w:val="0025473A"/>
    <w:rsid w:val="0026198F"/>
    <w:rsid w:val="002825DD"/>
    <w:rsid w:val="00297391"/>
    <w:rsid w:val="002A2385"/>
    <w:rsid w:val="002C51FE"/>
    <w:rsid w:val="002E7751"/>
    <w:rsid w:val="003171F6"/>
    <w:rsid w:val="003248D8"/>
    <w:rsid w:val="003A78FA"/>
    <w:rsid w:val="003B7C18"/>
    <w:rsid w:val="003E455A"/>
    <w:rsid w:val="004025F0"/>
    <w:rsid w:val="00460C20"/>
    <w:rsid w:val="004F0F7F"/>
    <w:rsid w:val="004F14B5"/>
    <w:rsid w:val="005476A4"/>
    <w:rsid w:val="005D1C6F"/>
    <w:rsid w:val="00607D8A"/>
    <w:rsid w:val="00655C0A"/>
    <w:rsid w:val="0067463C"/>
    <w:rsid w:val="00677AD2"/>
    <w:rsid w:val="006C2BEA"/>
    <w:rsid w:val="006D0D80"/>
    <w:rsid w:val="006D1BC3"/>
    <w:rsid w:val="00714A9F"/>
    <w:rsid w:val="00772556"/>
    <w:rsid w:val="007C5A95"/>
    <w:rsid w:val="007D5788"/>
    <w:rsid w:val="007E70A6"/>
    <w:rsid w:val="0081033B"/>
    <w:rsid w:val="00851149"/>
    <w:rsid w:val="008623C4"/>
    <w:rsid w:val="00863C60"/>
    <w:rsid w:val="009606FF"/>
    <w:rsid w:val="00964B91"/>
    <w:rsid w:val="0096623E"/>
    <w:rsid w:val="009A613C"/>
    <w:rsid w:val="00A223C4"/>
    <w:rsid w:val="00A66361"/>
    <w:rsid w:val="00A85A4A"/>
    <w:rsid w:val="00A959A8"/>
    <w:rsid w:val="00AB5E7B"/>
    <w:rsid w:val="00AC410D"/>
    <w:rsid w:val="00AD11BA"/>
    <w:rsid w:val="00AE44DD"/>
    <w:rsid w:val="00AF6EE5"/>
    <w:rsid w:val="00B55888"/>
    <w:rsid w:val="00BB0B14"/>
    <w:rsid w:val="00C24D4D"/>
    <w:rsid w:val="00C36B2B"/>
    <w:rsid w:val="00C82D05"/>
    <w:rsid w:val="00D14EA0"/>
    <w:rsid w:val="00D53BA4"/>
    <w:rsid w:val="00D9682A"/>
    <w:rsid w:val="00E231DF"/>
    <w:rsid w:val="00E64928"/>
    <w:rsid w:val="00E77B3D"/>
    <w:rsid w:val="00E82BB1"/>
    <w:rsid w:val="00ED2C0D"/>
    <w:rsid w:val="00ED490E"/>
    <w:rsid w:val="00EF1755"/>
    <w:rsid w:val="00F32312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3211"/>
  <w15:chartTrackingRefBased/>
  <w15:docId w15:val="{9B3CAB3B-0F6B-4DA5-8A35-2D99A487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2B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B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67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1F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E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49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8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D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24D4D"/>
  </w:style>
  <w:style w:type="character" w:customStyle="1" w:styleId="o">
    <w:name w:val="o"/>
    <w:basedOn w:val="DefaultParagraphFont"/>
    <w:rsid w:val="00C24D4D"/>
  </w:style>
  <w:style w:type="character" w:customStyle="1" w:styleId="p">
    <w:name w:val="p"/>
    <w:basedOn w:val="DefaultParagraphFont"/>
    <w:rsid w:val="00C24D4D"/>
  </w:style>
  <w:style w:type="character" w:customStyle="1" w:styleId="s1">
    <w:name w:val="s1"/>
    <w:basedOn w:val="DefaultParagraphFont"/>
    <w:rsid w:val="00C24D4D"/>
  </w:style>
  <w:style w:type="paragraph" w:styleId="Header">
    <w:name w:val="header"/>
    <w:basedOn w:val="Normal"/>
    <w:link w:val="HeaderChar"/>
    <w:uiPriority w:val="99"/>
    <w:unhideWhenUsed/>
    <w:rsid w:val="00810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33B"/>
  </w:style>
  <w:style w:type="paragraph" w:styleId="Footer">
    <w:name w:val="footer"/>
    <w:basedOn w:val="Normal"/>
    <w:link w:val="FooterChar"/>
    <w:uiPriority w:val="99"/>
    <w:unhideWhenUsed/>
    <w:rsid w:val="00810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pandas.pydata.org/pandas-docs/stable/generated/pandas.DataFrame.appl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12</Pages>
  <Words>879</Words>
  <Characters>4251</Characters>
  <Application>Microsoft Office Word</Application>
  <DocSecurity>0</DocSecurity>
  <Lines>202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Reddy</dc:creator>
  <cp:keywords/>
  <dc:description/>
  <cp:lastModifiedBy>SATWIK PASUPULA</cp:lastModifiedBy>
  <cp:revision>80</cp:revision>
  <dcterms:created xsi:type="dcterms:W3CDTF">2023-02-28T01:17:00Z</dcterms:created>
  <dcterms:modified xsi:type="dcterms:W3CDTF">2023-03-02T13:58:00Z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f8f39476fa01c9d8708faef118293961940a6a63382a569cee428714e8b6ed9a</vt:lpwstr>
  </property>
</Properties>
</file>